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63653" w14:textId="2CDF5503" w:rsidR="00477BF6" w:rsidRDefault="003B4EC1" w:rsidP="00037DF3">
      <w:pPr>
        <w:shd w:val="clear" w:color="auto" w:fill="FFFFFF"/>
        <w:jc w:val="center"/>
        <w:rPr>
          <w:rStyle w:val="note"/>
          <w:rFonts w:ascii="Arial" w:hAnsi="Arial" w:cs="Arial"/>
          <w:color w:val="505050"/>
          <w:sz w:val="20"/>
          <w:szCs w:val="20"/>
        </w:rPr>
      </w:pPr>
      <w:r w:rsidRPr="00037DF3">
        <w:rPr>
          <w:rStyle w:val="note"/>
          <w:rFonts w:ascii="Arial" w:hAnsi="Arial" w:cs="Arial"/>
          <w:b/>
          <w:bCs/>
          <w:color w:val="505050"/>
          <w:sz w:val="20"/>
          <w:szCs w:val="20"/>
          <w:highlight w:val="yellow"/>
        </w:rPr>
        <w:t xml:space="preserve">VERZE </w:t>
      </w:r>
      <w:proofErr w:type="gramStart"/>
      <w:r w:rsidRPr="00037DF3">
        <w:rPr>
          <w:rStyle w:val="note"/>
          <w:rFonts w:ascii="Arial" w:hAnsi="Arial" w:cs="Arial"/>
          <w:b/>
          <w:bCs/>
          <w:color w:val="505050"/>
          <w:sz w:val="20"/>
          <w:szCs w:val="20"/>
          <w:highlight w:val="yellow"/>
        </w:rPr>
        <w:t>5</w:t>
      </w:r>
      <w:r w:rsidR="00037DF3" w:rsidRPr="00037DF3">
        <w:rPr>
          <w:rStyle w:val="note"/>
          <w:rFonts w:ascii="Arial" w:hAnsi="Arial" w:cs="Arial"/>
          <w:b/>
          <w:bCs/>
          <w:color w:val="505050"/>
          <w:sz w:val="20"/>
          <w:szCs w:val="20"/>
          <w:highlight w:val="yellow"/>
        </w:rPr>
        <w:t>4</w:t>
      </w:r>
      <w:r w:rsidRPr="00037DF3">
        <w:rPr>
          <w:rStyle w:val="note"/>
          <w:rFonts w:ascii="Arial" w:hAnsi="Arial" w:cs="Arial"/>
          <w:b/>
          <w:bCs/>
          <w:color w:val="505050"/>
          <w:sz w:val="20"/>
          <w:szCs w:val="20"/>
          <w:highlight w:val="yellow"/>
        </w:rPr>
        <w:t xml:space="preserve">  -</w:t>
      </w:r>
      <w:proofErr w:type="gramEnd"/>
      <w:r w:rsidRPr="00037DF3">
        <w:rPr>
          <w:rStyle w:val="note"/>
          <w:rFonts w:ascii="Arial" w:hAnsi="Arial" w:cs="Arial"/>
          <w:b/>
          <w:bCs/>
          <w:color w:val="505050"/>
          <w:sz w:val="20"/>
          <w:szCs w:val="20"/>
          <w:highlight w:val="yellow"/>
        </w:rPr>
        <w:t xml:space="preserve"> s </w:t>
      </w:r>
      <w:proofErr w:type="spellStart"/>
      <w:r w:rsidRPr="00037DF3">
        <w:rPr>
          <w:rStyle w:val="note"/>
          <w:rFonts w:ascii="Arial" w:hAnsi="Arial" w:cs="Arial"/>
          <w:b/>
          <w:bCs/>
          <w:color w:val="505050"/>
          <w:sz w:val="20"/>
          <w:szCs w:val="20"/>
          <w:highlight w:val="yellow"/>
        </w:rPr>
        <w:t>účinností</w:t>
      </w:r>
      <w:proofErr w:type="spellEnd"/>
      <w:r w:rsidRPr="00037DF3">
        <w:rPr>
          <w:rStyle w:val="note"/>
          <w:rFonts w:ascii="Arial" w:hAnsi="Arial" w:cs="Arial"/>
          <w:b/>
          <w:bCs/>
          <w:color w:val="505050"/>
          <w:sz w:val="20"/>
          <w:szCs w:val="20"/>
          <w:highlight w:val="yellow"/>
        </w:rPr>
        <w:t xml:space="preserve"> od </w:t>
      </w:r>
      <w:r w:rsidR="00037DF3" w:rsidRPr="00037DF3">
        <w:rPr>
          <w:rStyle w:val="note"/>
          <w:rFonts w:ascii="Arial" w:hAnsi="Arial" w:cs="Arial"/>
          <w:b/>
          <w:bCs/>
          <w:color w:val="505050"/>
          <w:sz w:val="20"/>
          <w:szCs w:val="20"/>
          <w:highlight w:val="yellow"/>
        </w:rPr>
        <w:t>1.2.2022 do 30.6.2023</w:t>
      </w:r>
    </w:p>
    <w:p w14:paraId="08A0234C" w14:textId="71D0FFCC" w:rsidR="00477BF6" w:rsidRPr="00477BF6" w:rsidRDefault="00477BF6" w:rsidP="00477BF6">
      <w:pPr>
        <w:shd w:val="clear" w:color="auto" w:fill="FFFFFF"/>
        <w:rPr>
          <w:rFonts w:ascii="Arial" w:hAnsi="Arial" w:cs="Arial"/>
          <w:b/>
          <w:bCs/>
          <w:color w:val="000000"/>
          <w:sz w:val="20"/>
          <w:szCs w:val="20"/>
        </w:rPr>
      </w:pPr>
      <w:r>
        <w:rPr>
          <w:rStyle w:val="note"/>
          <w:rFonts w:ascii="Arial" w:hAnsi="Arial" w:cs="Arial"/>
          <w:color w:val="505050"/>
          <w:sz w:val="20"/>
          <w:szCs w:val="20"/>
        </w:rPr>
        <w:t xml:space="preserve">                                                                                                                                                      </w:t>
      </w:r>
    </w:p>
    <w:p w14:paraId="354260DD" w14:textId="77777777" w:rsidR="00477BF6" w:rsidRPr="004B099F" w:rsidRDefault="00477BF6" w:rsidP="003B4EC1">
      <w:pPr>
        <w:pStyle w:val="l1"/>
        <w:spacing w:before="0" w:beforeAutospacing="0" w:after="0" w:afterAutospacing="0"/>
        <w:jc w:val="center"/>
        <w:rPr>
          <w:rFonts w:ascii="Arial" w:hAnsi="Arial" w:cs="Arial"/>
          <w:b/>
          <w:bCs/>
          <w:color w:val="FF0000"/>
          <w:sz w:val="20"/>
          <w:szCs w:val="20"/>
        </w:rPr>
      </w:pPr>
      <w:r w:rsidRPr="004B099F">
        <w:rPr>
          <w:rFonts w:ascii="Arial" w:hAnsi="Arial" w:cs="Arial"/>
          <w:b/>
          <w:bCs/>
          <w:color w:val="FF0000"/>
          <w:sz w:val="20"/>
          <w:szCs w:val="20"/>
        </w:rPr>
        <w:t>361</w:t>
      </w:r>
    </w:p>
    <w:p w14:paraId="4E8AD13B" w14:textId="77777777" w:rsidR="00477BF6" w:rsidRPr="004B099F" w:rsidRDefault="00477BF6" w:rsidP="003B4EC1">
      <w:pPr>
        <w:pStyle w:val="l1"/>
        <w:spacing w:before="0" w:beforeAutospacing="0" w:after="0" w:afterAutospacing="0"/>
        <w:jc w:val="center"/>
        <w:rPr>
          <w:rFonts w:ascii="Arial" w:hAnsi="Arial" w:cs="Arial"/>
          <w:b/>
          <w:bCs/>
          <w:color w:val="FF0000"/>
          <w:sz w:val="20"/>
          <w:szCs w:val="20"/>
        </w:rPr>
      </w:pPr>
      <w:r w:rsidRPr="004B099F">
        <w:rPr>
          <w:rFonts w:ascii="Arial" w:hAnsi="Arial" w:cs="Arial"/>
          <w:b/>
          <w:bCs/>
          <w:color w:val="FF0000"/>
          <w:sz w:val="20"/>
          <w:szCs w:val="20"/>
        </w:rPr>
        <w:t>ZÁKON</w:t>
      </w:r>
    </w:p>
    <w:p w14:paraId="3E89A132" w14:textId="77777777" w:rsidR="00477BF6" w:rsidRPr="004B099F" w:rsidRDefault="00477BF6" w:rsidP="003B4EC1">
      <w:pPr>
        <w:pStyle w:val="l1"/>
        <w:spacing w:before="0" w:beforeAutospacing="0" w:after="0" w:afterAutospacing="0"/>
        <w:jc w:val="center"/>
        <w:rPr>
          <w:rFonts w:ascii="Arial" w:hAnsi="Arial" w:cs="Arial"/>
          <w:b/>
          <w:bCs/>
          <w:color w:val="FF0000"/>
          <w:sz w:val="20"/>
          <w:szCs w:val="20"/>
        </w:rPr>
      </w:pPr>
      <w:r w:rsidRPr="004B099F">
        <w:rPr>
          <w:rFonts w:ascii="Arial" w:hAnsi="Arial" w:cs="Arial"/>
          <w:b/>
          <w:bCs/>
          <w:color w:val="FF0000"/>
          <w:sz w:val="20"/>
          <w:szCs w:val="20"/>
        </w:rPr>
        <w:t>ze dne 14. září 2000</w:t>
      </w:r>
    </w:p>
    <w:p w14:paraId="40F9D00F" w14:textId="77777777" w:rsidR="00477BF6" w:rsidRDefault="00477BF6" w:rsidP="00477BF6">
      <w:pPr>
        <w:pStyle w:val="l1"/>
        <w:spacing w:before="0" w:beforeAutospacing="0" w:after="0" w:afterAutospacing="0"/>
        <w:jc w:val="both"/>
        <w:rPr>
          <w:rFonts w:ascii="Arial" w:hAnsi="Arial" w:cs="Arial"/>
          <w:color w:val="000000"/>
          <w:sz w:val="20"/>
          <w:szCs w:val="20"/>
        </w:rPr>
      </w:pPr>
      <w:r w:rsidRPr="004B099F">
        <w:rPr>
          <w:rFonts w:ascii="Arial" w:hAnsi="Arial" w:cs="Arial"/>
          <w:b/>
          <w:bCs/>
          <w:color w:val="FF0000"/>
          <w:sz w:val="20"/>
          <w:szCs w:val="20"/>
        </w:rPr>
        <w:t>o provozu na pozemních komunikacích a o změnách některých zákonů (zákon o silničním provozu)</w:t>
      </w:r>
    </w:p>
    <w:p w14:paraId="4AAFA192" w14:textId="77777777" w:rsidR="00477BF6" w:rsidRDefault="00477BF6" w:rsidP="00477BF6">
      <w:pPr>
        <w:pStyle w:val="l1"/>
        <w:spacing w:before="0" w:beforeAutospacing="0" w:after="0" w:afterAutospacing="0"/>
        <w:jc w:val="both"/>
        <w:rPr>
          <w:rFonts w:ascii="Arial" w:hAnsi="Arial" w:cs="Arial"/>
          <w:color w:val="000000"/>
          <w:sz w:val="20"/>
          <w:szCs w:val="20"/>
        </w:rPr>
      </w:pPr>
      <w:r>
        <w:rPr>
          <w:rFonts w:ascii="Arial" w:hAnsi="Arial" w:cs="Arial"/>
          <w:color w:val="000000"/>
          <w:sz w:val="20"/>
          <w:szCs w:val="20"/>
        </w:rPr>
        <w:t>Parlament se usnesl na tomto zákoně České republiky:</w:t>
      </w:r>
    </w:p>
    <w:p w14:paraId="4ED63AE0" w14:textId="77777777" w:rsidR="00477BF6" w:rsidRDefault="003C1C09" w:rsidP="00477BF6">
      <w:pPr>
        <w:spacing w:before="240"/>
        <w:rPr>
          <w:rFonts w:ascii="Arial" w:hAnsi="Arial" w:cs="Arial"/>
          <w:color w:val="000000"/>
          <w:sz w:val="20"/>
          <w:szCs w:val="20"/>
        </w:rPr>
      </w:pPr>
      <w:r>
        <w:rPr>
          <w:rFonts w:ascii="Arial" w:hAnsi="Arial" w:cs="Arial"/>
          <w:color w:val="000000"/>
          <w:sz w:val="20"/>
          <w:szCs w:val="20"/>
        </w:rPr>
        <w:pict w14:anchorId="3789FEB3">
          <v:rect id="_x0000_i1026" style="width:667.5pt;height:1.5pt" o:hrpct="0" o:hralign="center" o:hrstd="t" o:hrnoshade="t" o:hr="t" fillcolor="#e0e0e0" stroked="f"/>
        </w:pict>
      </w:r>
    </w:p>
    <w:p w14:paraId="0B9D7F3E" w14:textId="77777777" w:rsidR="00477BF6" w:rsidRDefault="00477BF6" w:rsidP="00232C26">
      <w:pPr>
        <w:pStyle w:val="l1"/>
        <w:spacing w:before="0" w:beforeAutospacing="0" w:after="0" w:afterAutospacing="0"/>
        <w:jc w:val="center"/>
        <w:rPr>
          <w:rFonts w:ascii="Arial" w:hAnsi="Arial" w:cs="Arial"/>
          <w:b/>
          <w:bCs/>
          <w:color w:val="202020"/>
        </w:rPr>
      </w:pPr>
      <w:r>
        <w:rPr>
          <w:rFonts w:ascii="Arial" w:hAnsi="Arial" w:cs="Arial"/>
          <w:b/>
          <w:bCs/>
          <w:color w:val="202020"/>
        </w:rPr>
        <w:t>ČÁST PRVNÍ</w:t>
      </w:r>
    </w:p>
    <w:p w14:paraId="34271529" w14:textId="77777777" w:rsidR="00477BF6" w:rsidRPr="00232C26" w:rsidRDefault="00477BF6" w:rsidP="00232C26">
      <w:pPr>
        <w:pStyle w:val="Nadpis3"/>
        <w:spacing w:before="0" w:line="330" w:lineRule="atLeast"/>
        <w:jc w:val="center"/>
        <w:rPr>
          <w:rFonts w:ascii="Arial" w:hAnsi="Arial" w:cs="Arial"/>
          <w:b/>
          <w:bCs/>
          <w:color w:val="FF0000"/>
          <w:sz w:val="22"/>
          <w:szCs w:val="22"/>
        </w:rPr>
      </w:pPr>
      <w:r w:rsidRPr="00232C26">
        <w:rPr>
          <w:rFonts w:ascii="Arial" w:hAnsi="Arial" w:cs="Arial"/>
          <w:color w:val="FF0000"/>
          <w:sz w:val="22"/>
          <w:szCs w:val="22"/>
        </w:rPr>
        <w:t>ZÁKON O PROVOZU NA POZEMNÍCH KOMUNIKACÍCH</w:t>
      </w:r>
    </w:p>
    <w:p w14:paraId="5A63A31B" w14:textId="77777777" w:rsidR="00477BF6" w:rsidRDefault="00477BF6" w:rsidP="00232C26">
      <w:pPr>
        <w:pStyle w:val="l2"/>
        <w:spacing w:before="0" w:beforeAutospacing="0" w:after="0" w:afterAutospacing="0"/>
        <w:jc w:val="center"/>
        <w:rPr>
          <w:rFonts w:ascii="Arial" w:hAnsi="Arial" w:cs="Arial"/>
          <w:b/>
          <w:bCs/>
          <w:color w:val="282828"/>
          <w:sz w:val="22"/>
          <w:szCs w:val="22"/>
        </w:rPr>
      </w:pPr>
      <w:r>
        <w:rPr>
          <w:rFonts w:ascii="Arial" w:hAnsi="Arial" w:cs="Arial"/>
          <w:b/>
          <w:bCs/>
          <w:color w:val="282828"/>
          <w:sz w:val="22"/>
          <w:szCs w:val="22"/>
        </w:rPr>
        <w:t>HLAVA I</w:t>
      </w:r>
    </w:p>
    <w:p w14:paraId="3B751B26" w14:textId="77777777" w:rsidR="00477BF6" w:rsidRPr="00232C26" w:rsidRDefault="00477BF6" w:rsidP="00232C26">
      <w:pPr>
        <w:pStyle w:val="Nadpis3"/>
        <w:spacing w:before="0" w:line="330" w:lineRule="atLeast"/>
        <w:jc w:val="center"/>
        <w:rPr>
          <w:rFonts w:ascii="Arial" w:hAnsi="Arial" w:cs="Arial"/>
          <w:b/>
          <w:bCs/>
          <w:color w:val="FF0000"/>
          <w:sz w:val="22"/>
          <w:szCs w:val="22"/>
        </w:rPr>
      </w:pPr>
      <w:r w:rsidRPr="00232C26">
        <w:rPr>
          <w:rFonts w:ascii="Arial" w:hAnsi="Arial" w:cs="Arial"/>
          <w:color w:val="FF0000"/>
          <w:sz w:val="22"/>
          <w:szCs w:val="22"/>
        </w:rPr>
        <w:t>ÚVODNÍ USTANOVENÍ</w:t>
      </w:r>
    </w:p>
    <w:p w14:paraId="169F6091" w14:textId="77777777" w:rsidR="00477BF6" w:rsidRDefault="00477BF6" w:rsidP="00477BF6">
      <w:pPr>
        <w:pStyle w:val="l3"/>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1</w:t>
      </w:r>
    </w:p>
    <w:p w14:paraId="7B485365" w14:textId="77777777" w:rsidR="00477BF6" w:rsidRPr="006F6813" w:rsidRDefault="00477BF6" w:rsidP="006F6813">
      <w:pPr>
        <w:pStyle w:val="Nadpis3"/>
        <w:spacing w:before="0" w:line="330" w:lineRule="atLeast"/>
        <w:jc w:val="center"/>
        <w:rPr>
          <w:rFonts w:ascii="Arial" w:hAnsi="Arial" w:cs="Arial"/>
          <w:b/>
          <w:bCs/>
          <w:color w:val="FF0000"/>
          <w:sz w:val="22"/>
          <w:szCs w:val="22"/>
        </w:rPr>
      </w:pPr>
      <w:proofErr w:type="spellStart"/>
      <w:r w:rsidRPr="006F6813">
        <w:rPr>
          <w:rFonts w:ascii="Arial" w:hAnsi="Arial" w:cs="Arial"/>
          <w:color w:val="FF0000"/>
          <w:sz w:val="22"/>
          <w:szCs w:val="22"/>
        </w:rPr>
        <w:t>Předmět</w:t>
      </w:r>
      <w:proofErr w:type="spellEnd"/>
      <w:r w:rsidRPr="006F6813">
        <w:rPr>
          <w:rFonts w:ascii="Arial" w:hAnsi="Arial" w:cs="Arial"/>
          <w:color w:val="FF0000"/>
          <w:sz w:val="22"/>
          <w:szCs w:val="22"/>
        </w:rPr>
        <w:t xml:space="preserve"> </w:t>
      </w:r>
      <w:proofErr w:type="spellStart"/>
      <w:r w:rsidRPr="006F6813">
        <w:rPr>
          <w:rFonts w:ascii="Arial" w:hAnsi="Arial" w:cs="Arial"/>
          <w:color w:val="FF0000"/>
          <w:sz w:val="22"/>
          <w:szCs w:val="22"/>
        </w:rPr>
        <w:t>úpravy</w:t>
      </w:r>
      <w:proofErr w:type="spellEnd"/>
    </w:p>
    <w:p w14:paraId="20B436CA" w14:textId="77777777" w:rsidR="00477BF6" w:rsidRPr="00E91FE7" w:rsidRDefault="00477BF6" w:rsidP="00477BF6">
      <w:pPr>
        <w:pStyle w:val="l4"/>
        <w:spacing w:before="0" w:beforeAutospacing="0" w:after="0" w:afterAutospacing="0"/>
        <w:jc w:val="both"/>
        <w:rPr>
          <w:rFonts w:ascii="Arial" w:hAnsi="Arial" w:cs="Arial"/>
          <w:color w:val="FF0000"/>
          <w:sz w:val="20"/>
          <w:szCs w:val="20"/>
        </w:rPr>
      </w:pPr>
      <w:r w:rsidRPr="00E91FE7">
        <w:rPr>
          <w:rFonts w:ascii="Arial" w:hAnsi="Arial" w:cs="Arial"/>
          <w:color w:val="FF0000"/>
          <w:sz w:val="20"/>
          <w:szCs w:val="20"/>
        </w:rPr>
        <w:t>Tento zákon zapracovává příslušné předpisy Evropské unie</w:t>
      </w:r>
      <w:hyperlink r:id="rId5" w:anchor="f4378396" w:history="1">
        <w:r w:rsidRPr="00E91FE7">
          <w:rPr>
            <w:rStyle w:val="Hypertextovodkaz"/>
            <w:rFonts w:ascii="Arial" w:hAnsi="Arial" w:cs="Arial"/>
            <w:b/>
            <w:bCs/>
            <w:color w:val="FF0000"/>
            <w:sz w:val="20"/>
            <w:szCs w:val="20"/>
            <w:u w:val="none"/>
            <w:vertAlign w:val="superscript"/>
          </w:rPr>
          <w:t>47</w:t>
        </w:r>
        <w:r w:rsidRPr="00E91FE7">
          <w:rPr>
            <w:rStyle w:val="Hypertextovodkaz"/>
            <w:rFonts w:ascii="Arial" w:hAnsi="Arial" w:cs="Arial"/>
            <w:b/>
            <w:bCs/>
            <w:color w:val="FF0000"/>
            <w:sz w:val="20"/>
            <w:szCs w:val="20"/>
            <w:u w:val="none"/>
          </w:rPr>
          <w:t>)</w:t>
        </w:r>
      </w:hyperlink>
      <w:r w:rsidRPr="00E91FE7">
        <w:rPr>
          <w:rFonts w:ascii="Arial" w:hAnsi="Arial" w:cs="Arial"/>
          <w:color w:val="FF0000"/>
          <w:sz w:val="20"/>
          <w:szCs w:val="20"/>
        </w:rPr>
        <w:t> a upravuje</w:t>
      </w:r>
    </w:p>
    <w:p w14:paraId="3CA6A8D8"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1D34E2">
        <w:rPr>
          <w:rStyle w:val="PromnnHTML"/>
          <w:rFonts w:ascii="Arial" w:hAnsi="Arial" w:cs="Arial"/>
          <w:b/>
          <w:bCs/>
          <w:i w:val="0"/>
          <w:iCs w:val="0"/>
          <w:color w:val="000000"/>
          <w:sz w:val="20"/>
          <w:szCs w:val="20"/>
          <w:highlight w:val="yellow"/>
        </w:rPr>
        <w:t>a)</w:t>
      </w:r>
      <w:r>
        <w:rPr>
          <w:rFonts w:ascii="Arial" w:hAnsi="Arial" w:cs="Arial"/>
          <w:color w:val="000000"/>
          <w:sz w:val="20"/>
          <w:szCs w:val="20"/>
        </w:rPr>
        <w:t> práva a povinnosti účastníků provozu na pozemních komunikacích</w:t>
      </w:r>
      <w:hyperlink r:id="rId6" w:anchor="f2086253" w:history="1">
        <w:r>
          <w:rPr>
            <w:rStyle w:val="Hypertextovodkaz"/>
            <w:rFonts w:ascii="Arial" w:hAnsi="Arial" w:cs="Arial"/>
            <w:b/>
            <w:bCs/>
            <w:color w:val="15679C"/>
            <w:sz w:val="20"/>
            <w:szCs w:val="20"/>
            <w:u w:val="none"/>
            <w:vertAlign w:val="superscript"/>
          </w:rPr>
          <w:t>1</w:t>
        </w:r>
        <w:r>
          <w:rPr>
            <w:rStyle w:val="Hypertextovodkaz"/>
            <w:rFonts w:ascii="Arial" w:hAnsi="Arial" w:cs="Arial"/>
            <w:b/>
            <w:bCs/>
            <w:color w:val="15679C"/>
            <w:sz w:val="20"/>
            <w:szCs w:val="20"/>
            <w:u w:val="none"/>
          </w:rPr>
          <w:t>)</w:t>
        </w:r>
      </w:hyperlink>
      <w:r>
        <w:rPr>
          <w:rFonts w:ascii="Arial" w:hAnsi="Arial" w:cs="Arial"/>
          <w:color w:val="000000"/>
          <w:sz w:val="20"/>
          <w:szCs w:val="20"/>
        </w:rPr>
        <w:t>,</w:t>
      </w:r>
    </w:p>
    <w:p w14:paraId="60A8288E"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1D34E2">
        <w:rPr>
          <w:rStyle w:val="PromnnHTML"/>
          <w:rFonts w:ascii="Arial" w:hAnsi="Arial" w:cs="Arial"/>
          <w:b/>
          <w:bCs/>
          <w:i w:val="0"/>
          <w:iCs w:val="0"/>
          <w:color w:val="000000"/>
          <w:sz w:val="20"/>
          <w:szCs w:val="20"/>
          <w:highlight w:val="yellow"/>
        </w:rPr>
        <w:t>b)</w:t>
      </w:r>
      <w:r>
        <w:rPr>
          <w:rFonts w:ascii="Arial" w:hAnsi="Arial" w:cs="Arial"/>
          <w:color w:val="000000"/>
          <w:sz w:val="20"/>
          <w:szCs w:val="20"/>
        </w:rPr>
        <w:t> pravidla provozu na pozemních komunikacích,</w:t>
      </w:r>
    </w:p>
    <w:p w14:paraId="2E28B15E"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1D34E2">
        <w:rPr>
          <w:rStyle w:val="PromnnHTML"/>
          <w:rFonts w:ascii="Arial" w:hAnsi="Arial" w:cs="Arial"/>
          <w:b/>
          <w:bCs/>
          <w:i w:val="0"/>
          <w:iCs w:val="0"/>
          <w:color w:val="000000"/>
          <w:sz w:val="20"/>
          <w:szCs w:val="20"/>
          <w:highlight w:val="yellow"/>
        </w:rPr>
        <w:t>c)</w:t>
      </w:r>
      <w:r>
        <w:rPr>
          <w:rFonts w:ascii="Arial" w:hAnsi="Arial" w:cs="Arial"/>
          <w:color w:val="000000"/>
          <w:sz w:val="20"/>
          <w:szCs w:val="20"/>
        </w:rPr>
        <w:t> úpravu a řízení provozu na pozemních komunikacích,</w:t>
      </w:r>
    </w:p>
    <w:p w14:paraId="6A293E8F"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1D34E2">
        <w:rPr>
          <w:rStyle w:val="PromnnHTML"/>
          <w:rFonts w:ascii="Arial" w:hAnsi="Arial" w:cs="Arial"/>
          <w:b/>
          <w:bCs/>
          <w:i w:val="0"/>
          <w:iCs w:val="0"/>
          <w:color w:val="000000"/>
          <w:sz w:val="20"/>
          <w:szCs w:val="20"/>
          <w:highlight w:val="yellow"/>
        </w:rPr>
        <w:t>d)</w:t>
      </w:r>
      <w:r>
        <w:rPr>
          <w:rFonts w:ascii="Arial" w:hAnsi="Arial" w:cs="Arial"/>
          <w:color w:val="000000"/>
          <w:sz w:val="20"/>
          <w:szCs w:val="20"/>
        </w:rPr>
        <w:t> řidičská oprávnění a řidičské průkazy,</w:t>
      </w:r>
    </w:p>
    <w:p w14:paraId="4B51E4DE"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1D34E2">
        <w:rPr>
          <w:rStyle w:val="PromnnHTML"/>
          <w:rFonts w:ascii="Arial" w:hAnsi="Arial" w:cs="Arial"/>
          <w:b/>
          <w:bCs/>
          <w:i w:val="0"/>
          <w:iCs w:val="0"/>
          <w:color w:val="000000"/>
          <w:sz w:val="20"/>
          <w:szCs w:val="20"/>
          <w:highlight w:val="yellow"/>
        </w:rPr>
        <w:t>e)</w:t>
      </w:r>
      <w:r>
        <w:rPr>
          <w:rFonts w:ascii="Arial" w:hAnsi="Arial" w:cs="Arial"/>
          <w:color w:val="000000"/>
          <w:sz w:val="20"/>
          <w:szCs w:val="20"/>
        </w:rPr>
        <w:t> působnost a pravomoc orgánů státní správy a Policie České republiky (dále jen „policie“) ve věcech provozu na pozemních komunikacích.</w:t>
      </w:r>
    </w:p>
    <w:p w14:paraId="65D5E426" w14:textId="77777777" w:rsidR="006F6813" w:rsidRDefault="006F6813" w:rsidP="00477BF6">
      <w:pPr>
        <w:pStyle w:val="l3"/>
        <w:spacing w:before="0" w:beforeAutospacing="0" w:after="0" w:afterAutospacing="0"/>
        <w:jc w:val="both"/>
        <w:rPr>
          <w:rFonts w:ascii="Arial" w:hAnsi="Arial" w:cs="Arial"/>
          <w:b/>
          <w:bCs/>
          <w:color w:val="FF8400"/>
          <w:sz w:val="20"/>
          <w:szCs w:val="20"/>
        </w:rPr>
      </w:pPr>
    </w:p>
    <w:p w14:paraId="1FC5E839" w14:textId="793448B3" w:rsidR="00477BF6" w:rsidRDefault="00477BF6" w:rsidP="00477BF6">
      <w:pPr>
        <w:pStyle w:val="l3"/>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2</w:t>
      </w:r>
    </w:p>
    <w:p w14:paraId="066AA8CE" w14:textId="77777777" w:rsidR="00477BF6" w:rsidRPr="0016368B" w:rsidRDefault="00477BF6" w:rsidP="006F6813">
      <w:pPr>
        <w:pStyle w:val="Nadpis3"/>
        <w:spacing w:before="0" w:line="330" w:lineRule="atLeast"/>
        <w:jc w:val="center"/>
        <w:rPr>
          <w:rFonts w:ascii="Arial" w:hAnsi="Arial" w:cs="Arial"/>
          <w:b/>
          <w:bCs/>
          <w:color w:val="FF0000"/>
          <w:sz w:val="22"/>
          <w:szCs w:val="22"/>
        </w:rPr>
      </w:pPr>
      <w:proofErr w:type="spellStart"/>
      <w:r w:rsidRPr="0016368B">
        <w:rPr>
          <w:rFonts w:ascii="Arial" w:hAnsi="Arial" w:cs="Arial"/>
          <w:b/>
          <w:bCs/>
          <w:color w:val="FF0000"/>
          <w:sz w:val="22"/>
          <w:szCs w:val="22"/>
        </w:rPr>
        <w:t>Vymezení</w:t>
      </w:r>
      <w:proofErr w:type="spellEnd"/>
      <w:r w:rsidRPr="0016368B">
        <w:rPr>
          <w:rFonts w:ascii="Arial" w:hAnsi="Arial" w:cs="Arial"/>
          <w:b/>
          <w:bCs/>
          <w:color w:val="FF0000"/>
          <w:sz w:val="22"/>
          <w:szCs w:val="22"/>
        </w:rPr>
        <w:t xml:space="preserve"> </w:t>
      </w:r>
      <w:proofErr w:type="spellStart"/>
      <w:r w:rsidRPr="0016368B">
        <w:rPr>
          <w:rFonts w:ascii="Arial" w:hAnsi="Arial" w:cs="Arial"/>
          <w:b/>
          <w:bCs/>
          <w:color w:val="FF0000"/>
          <w:sz w:val="22"/>
          <w:szCs w:val="22"/>
        </w:rPr>
        <w:t>základních</w:t>
      </w:r>
      <w:proofErr w:type="spellEnd"/>
      <w:r w:rsidRPr="0016368B">
        <w:rPr>
          <w:rFonts w:ascii="Arial" w:hAnsi="Arial" w:cs="Arial"/>
          <w:b/>
          <w:bCs/>
          <w:color w:val="FF0000"/>
          <w:sz w:val="22"/>
          <w:szCs w:val="22"/>
        </w:rPr>
        <w:t xml:space="preserve"> </w:t>
      </w:r>
      <w:proofErr w:type="spellStart"/>
      <w:r w:rsidRPr="0016368B">
        <w:rPr>
          <w:rFonts w:ascii="Arial" w:hAnsi="Arial" w:cs="Arial"/>
          <w:b/>
          <w:bCs/>
          <w:color w:val="FF0000"/>
          <w:sz w:val="22"/>
          <w:szCs w:val="22"/>
        </w:rPr>
        <w:t>pojmů</w:t>
      </w:r>
      <w:proofErr w:type="spellEnd"/>
    </w:p>
    <w:p w14:paraId="44DA8EFF" w14:textId="77777777" w:rsidR="00477BF6" w:rsidRPr="00E91FE7" w:rsidRDefault="00477BF6" w:rsidP="00477BF6">
      <w:pPr>
        <w:pStyle w:val="l4"/>
        <w:spacing w:before="0" w:beforeAutospacing="0" w:after="0" w:afterAutospacing="0"/>
        <w:jc w:val="both"/>
        <w:rPr>
          <w:rFonts w:ascii="Arial" w:hAnsi="Arial" w:cs="Arial"/>
          <w:color w:val="FF0000"/>
          <w:sz w:val="20"/>
          <w:szCs w:val="20"/>
        </w:rPr>
      </w:pPr>
      <w:r w:rsidRPr="00E91FE7">
        <w:rPr>
          <w:rFonts w:ascii="Arial" w:hAnsi="Arial" w:cs="Arial"/>
          <w:color w:val="FF0000"/>
          <w:sz w:val="20"/>
          <w:szCs w:val="20"/>
        </w:rPr>
        <w:t>Pro účely tohoto zákona</w:t>
      </w:r>
    </w:p>
    <w:p w14:paraId="0FACB444"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7979BD">
        <w:rPr>
          <w:rStyle w:val="PromnnHTML"/>
          <w:rFonts w:ascii="Arial" w:hAnsi="Arial" w:cs="Arial"/>
          <w:b/>
          <w:bCs/>
          <w:i w:val="0"/>
          <w:iCs w:val="0"/>
          <w:color w:val="000000"/>
          <w:sz w:val="20"/>
          <w:szCs w:val="20"/>
          <w:highlight w:val="yellow"/>
        </w:rPr>
        <w:t>a)</w:t>
      </w:r>
      <w:r>
        <w:rPr>
          <w:rFonts w:ascii="Arial" w:hAnsi="Arial" w:cs="Arial"/>
          <w:color w:val="000000"/>
          <w:sz w:val="20"/>
          <w:szCs w:val="20"/>
        </w:rPr>
        <w:t> </w:t>
      </w:r>
      <w:r w:rsidRPr="00D548B1">
        <w:rPr>
          <w:rFonts w:ascii="Arial" w:hAnsi="Arial" w:cs="Arial"/>
          <w:color w:val="000000"/>
          <w:sz w:val="20"/>
          <w:szCs w:val="20"/>
          <w:highlight w:val="cyan"/>
        </w:rPr>
        <w:t>účastník provozu na pozemních komunikacích</w:t>
      </w:r>
      <w:r>
        <w:rPr>
          <w:rFonts w:ascii="Arial" w:hAnsi="Arial" w:cs="Arial"/>
          <w:color w:val="000000"/>
          <w:sz w:val="20"/>
          <w:szCs w:val="20"/>
        </w:rPr>
        <w:t xml:space="preserve"> </w:t>
      </w:r>
      <w:r w:rsidRPr="0016368B">
        <w:rPr>
          <w:rFonts w:ascii="Arial" w:hAnsi="Arial" w:cs="Arial"/>
          <w:color w:val="000000"/>
          <w:sz w:val="20"/>
          <w:szCs w:val="20"/>
          <w:u w:val="thick" w:color="FF0000"/>
        </w:rPr>
        <w:t>je každý, kdo se přímým způsobem účastní provozu na pozemních komunikacích,</w:t>
      </w:r>
    </w:p>
    <w:p w14:paraId="6F8C5032" w14:textId="77777777" w:rsidR="00477BF6" w:rsidRDefault="00477BF6" w:rsidP="00477BF6">
      <w:pPr>
        <w:pStyle w:val="l5"/>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b)</w:t>
      </w:r>
      <w:r>
        <w:rPr>
          <w:rFonts w:ascii="Arial" w:hAnsi="Arial" w:cs="Arial"/>
          <w:color w:val="000000"/>
          <w:sz w:val="20"/>
          <w:szCs w:val="20"/>
        </w:rPr>
        <w:t> provozovatel vozidla je vlastník nebo jiná osoba, která je jako provozovatel zapsána v registru silničních vozidel podle zvláštního právního předpisu</w:t>
      </w:r>
      <w:hyperlink r:id="rId7" w:anchor="f4378393" w:history="1">
        <w:proofErr w:type="gramStart"/>
        <w:r>
          <w:rPr>
            <w:rStyle w:val="Hypertextovodkaz"/>
            <w:rFonts w:ascii="Arial" w:hAnsi="Arial" w:cs="Arial"/>
            <w:b/>
            <w:bCs/>
            <w:color w:val="15679C"/>
            <w:sz w:val="20"/>
            <w:szCs w:val="20"/>
            <w:u w:val="none"/>
            <w:vertAlign w:val="superscript"/>
          </w:rPr>
          <w:t>38b</w:t>
        </w:r>
        <w:proofErr w:type="gramEnd"/>
        <w:r>
          <w:rPr>
            <w:rStyle w:val="Hypertextovodkaz"/>
            <w:rFonts w:ascii="Arial" w:hAnsi="Arial" w:cs="Arial"/>
            <w:b/>
            <w:bCs/>
            <w:color w:val="15679C"/>
            <w:sz w:val="20"/>
            <w:szCs w:val="20"/>
            <w:u w:val="none"/>
          </w:rPr>
          <w:t>)</w:t>
        </w:r>
      </w:hyperlink>
      <w:r>
        <w:rPr>
          <w:rFonts w:ascii="Arial" w:hAnsi="Arial" w:cs="Arial"/>
          <w:color w:val="000000"/>
          <w:sz w:val="20"/>
          <w:szCs w:val="20"/>
        </w:rPr>
        <w:t> nebo obdobné evidenci jiného státu,</w:t>
      </w:r>
    </w:p>
    <w:p w14:paraId="74ED708B"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16368B">
        <w:rPr>
          <w:rStyle w:val="PromnnHTML"/>
          <w:rFonts w:ascii="Arial" w:hAnsi="Arial" w:cs="Arial"/>
          <w:b/>
          <w:bCs/>
          <w:i w:val="0"/>
          <w:iCs w:val="0"/>
          <w:color w:val="000000"/>
          <w:sz w:val="20"/>
          <w:szCs w:val="20"/>
          <w:highlight w:val="yellow"/>
        </w:rPr>
        <w:t>c)</w:t>
      </w:r>
      <w:r>
        <w:rPr>
          <w:rFonts w:ascii="Arial" w:hAnsi="Arial" w:cs="Arial"/>
          <w:color w:val="000000"/>
          <w:sz w:val="20"/>
          <w:szCs w:val="20"/>
        </w:rPr>
        <w:t> </w:t>
      </w:r>
      <w:r w:rsidRPr="0016368B">
        <w:rPr>
          <w:rFonts w:ascii="Arial" w:hAnsi="Arial" w:cs="Arial"/>
          <w:color w:val="000000"/>
          <w:sz w:val="20"/>
          <w:szCs w:val="20"/>
          <w:highlight w:val="cyan"/>
        </w:rPr>
        <w:t>průvodce vedených nebo hnaných zvířat</w:t>
      </w:r>
      <w:r>
        <w:rPr>
          <w:rFonts w:ascii="Arial" w:hAnsi="Arial" w:cs="Arial"/>
          <w:color w:val="000000"/>
          <w:sz w:val="20"/>
          <w:szCs w:val="20"/>
        </w:rPr>
        <w:t xml:space="preserve"> </w:t>
      </w:r>
      <w:r w:rsidRPr="0016368B">
        <w:rPr>
          <w:rFonts w:ascii="Arial" w:hAnsi="Arial" w:cs="Arial"/>
          <w:color w:val="000000"/>
          <w:sz w:val="20"/>
          <w:szCs w:val="20"/>
          <w:u w:val="thick" w:color="FF0000"/>
        </w:rPr>
        <w:t xml:space="preserve">je účastník provozu na pozemních komunikacích, který doprovází zvířata jdoucí jednotlivě nebo ve stádech po pozemní komunikaci; </w:t>
      </w:r>
      <w:r w:rsidRPr="002144EB">
        <w:rPr>
          <w:rFonts w:ascii="Arial" w:hAnsi="Arial" w:cs="Arial"/>
          <w:color w:val="FF0000"/>
          <w:sz w:val="20"/>
          <w:szCs w:val="20"/>
          <w:u w:val="thick" w:color="FF0000"/>
        </w:rPr>
        <w:t xml:space="preserve">průvodcem vedených nebo hnaných zvířat </w:t>
      </w:r>
      <w:r w:rsidRPr="0016368B">
        <w:rPr>
          <w:rFonts w:ascii="Arial" w:hAnsi="Arial" w:cs="Arial"/>
          <w:color w:val="000000"/>
          <w:sz w:val="20"/>
          <w:szCs w:val="20"/>
          <w:highlight w:val="yellow"/>
          <w:u w:val="thick" w:color="FF0000"/>
        </w:rPr>
        <w:t>není</w:t>
      </w:r>
      <w:r w:rsidRPr="0016368B">
        <w:rPr>
          <w:rFonts w:ascii="Arial" w:hAnsi="Arial" w:cs="Arial"/>
          <w:color w:val="000000"/>
          <w:sz w:val="20"/>
          <w:szCs w:val="20"/>
          <w:u w:val="thick" w:color="FF0000"/>
        </w:rPr>
        <w:t xml:space="preserve"> chodec vedoucí psa,</w:t>
      </w:r>
    </w:p>
    <w:p w14:paraId="5403715E"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7979BD">
        <w:rPr>
          <w:rStyle w:val="PromnnHTML"/>
          <w:rFonts w:ascii="Arial" w:hAnsi="Arial" w:cs="Arial"/>
          <w:b/>
          <w:bCs/>
          <w:i w:val="0"/>
          <w:iCs w:val="0"/>
          <w:color w:val="000000"/>
          <w:sz w:val="20"/>
          <w:szCs w:val="20"/>
          <w:highlight w:val="yellow"/>
        </w:rPr>
        <w:t>d)</w:t>
      </w:r>
      <w:r>
        <w:rPr>
          <w:rFonts w:ascii="Arial" w:hAnsi="Arial" w:cs="Arial"/>
          <w:color w:val="000000"/>
          <w:sz w:val="20"/>
          <w:szCs w:val="20"/>
        </w:rPr>
        <w:t> </w:t>
      </w:r>
      <w:r w:rsidRPr="00D548B1">
        <w:rPr>
          <w:rFonts w:ascii="Arial" w:hAnsi="Arial" w:cs="Arial"/>
          <w:color w:val="000000"/>
          <w:sz w:val="20"/>
          <w:szCs w:val="20"/>
          <w:highlight w:val="cyan"/>
        </w:rPr>
        <w:t>řidič</w:t>
      </w:r>
      <w:r>
        <w:rPr>
          <w:rFonts w:ascii="Arial" w:hAnsi="Arial" w:cs="Arial"/>
          <w:color w:val="000000"/>
          <w:sz w:val="20"/>
          <w:szCs w:val="20"/>
        </w:rPr>
        <w:t xml:space="preserve"> </w:t>
      </w:r>
      <w:r w:rsidRPr="0016368B">
        <w:rPr>
          <w:rFonts w:ascii="Arial" w:hAnsi="Arial" w:cs="Arial"/>
          <w:color w:val="000000"/>
          <w:sz w:val="20"/>
          <w:szCs w:val="20"/>
          <w:u w:val="thick" w:color="FF0000"/>
        </w:rPr>
        <w:t xml:space="preserve">je účastník provozu na pozemních komunikacích, který řídí motorové nebo nemotorové vozidlo anebo tramvaj; </w:t>
      </w:r>
      <w:r w:rsidRPr="0016368B">
        <w:rPr>
          <w:rFonts w:ascii="Arial" w:hAnsi="Arial" w:cs="Arial"/>
          <w:color w:val="FF0000"/>
          <w:sz w:val="20"/>
          <w:szCs w:val="20"/>
          <w:u w:val="thick" w:color="FF0000"/>
        </w:rPr>
        <w:t>řidičem</w:t>
      </w:r>
      <w:r w:rsidRPr="0016368B">
        <w:rPr>
          <w:rFonts w:ascii="Arial" w:hAnsi="Arial" w:cs="Arial"/>
          <w:color w:val="000000"/>
          <w:sz w:val="20"/>
          <w:szCs w:val="20"/>
          <w:u w:val="thick" w:color="FF0000"/>
        </w:rPr>
        <w:t xml:space="preserve"> je i jezdec na zvířeti,</w:t>
      </w:r>
    </w:p>
    <w:p w14:paraId="2320FA24"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16368B">
        <w:rPr>
          <w:rStyle w:val="PromnnHTML"/>
          <w:rFonts w:ascii="Arial" w:hAnsi="Arial" w:cs="Arial"/>
          <w:b/>
          <w:bCs/>
          <w:i w:val="0"/>
          <w:iCs w:val="0"/>
          <w:color w:val="000000"/>
          <w:sz w:val="20"/>
          <w:szCs w:val="20"/>
          <w:highlight w:val="yellow"/>
        </w:rPr>
        <w:t>e)</w:t>
      </w:r>
      <w:r>
        <w:rPr>
          <w:rFonts w:ascii="Arial" w:hAnsi="Arial" w:cs="Arial"/>
          <w:color w:val="000000"/>
          <w:sz w:val="20"/>
          <w:szCs w:val="20"/>
        </w:rPr>
        <w:t> </w:t>
      </w:r>
      <w:r w:rsidRPr="0016368B">
        <w:rPr>
          <w:rFonts w:ascii="Arial" w:hAnsi="Arial" w:cs="Arial"/>
          <w:color w:val="000000"/>
          <w:sz w:val="20"/>
          <w:szCs w:val="20"/>
          <w:highlight w:val="cyan"/>
        </w:rPr>
        <w:t>vozka</w:t>
      </w:r>
      <w:r>
        <w:rPr>
          <w:rFonts w:ascii="Arial" w:hAnsi="Arial" w:cs="Arial"/>
          <w:color w:val="000000"/>
          <w:sz w:val="20"/>
          <w:szCs w:val="20"/>
        </w:rPr>
        <w:t xml:space="preserve"> </w:t>
      </w:r>
      <w:r w:rsidRPr="0016368B">
        <w:rPr>
          <w:rFonts w:ascii="Arial" w:hAnsi="Arial" w:cs="Arial"/>
          <w:color w:val="000000"/>
          <w:sz w:val="20"/>
          <w:szCs w:val="20"/>
          <w:u w:val="thick" w:color="FF0000"/>
        </w:rPr>
        <w:t>je řidič, který řídí potahové vozidlo,</w:t>
      </w:r>
    </w:p>
    <w:p w14:paraId="43290C7F"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7979BD">
        <w:rPr>
          <w:rStyle w:val="PromnnHTML"/>
          <w:rFonts w:ascii="Arial" w:hAnsi="Arial" w:cs="Arial"/>
          <w:b/>
          <w:bCs/>
          <w:i w:val="0"/>
          <w:iCs w:val="0"/>
          <w:color w:val="000000"/>
          <w:sz w:val="20"/>
          <w:szCs w:val="20"/>
          <w:highlight w:val="yellow"/>
        </w:rPr>
        <w:t>f)</w:t>
      </w:r>
      <w:r>
        <w:rPr>
          <w:rFonts w:ascii="Arial" w:hAnsi="Arial" w:cs="Arial"/>
          <w:color w:val="000000"/>
          <w:sz w:val="20"/>
          <w:szCs w:val="20"/>
        </w:rPr>
        <w:t> </w:t>
      </w:r>
      <w:r w:rsidRPr="00D548B1">
        <w:rPr>
          <w:rFonts w:ascii="Arial" w:hAnsi="Arial" w:cs="Arial"/>
          <w:color w:val="000000"/>
          <w:sz w:val="20"/>
          <w:szCs w:val="20"/>
          <w:highlight w:val="cyan"/>
        </w:rPr>
        <w:t>vozidlo</w:t>
      </w:r>
      <w:r>
        <w:rPr>
          <w:rFonts w:ascii="Arial" w:hAnsi="Arial" w:cs="Arial"/>
          <w:color w:val="000000"/>
          <w:sz w:val="20"/>
          <w:szCs w:val="20"/>
        </w:rPr>
        <w:t xml:space="preserve"> </w:t>
      </w:r>
      <w:r w:rsidRPr="0016368B">
        <w:rPr>
          <w:rFonts w:ascii="Arial" w:hAnsi="Arial" w:cs="Arial"/>
          <w:color w:val="000000"/>
          <w:sz w:val="20"/>
          <w:szCs w:val="20"/>
          <w:u w:val="thick" w:color="FF0000"/>
        </w:rPr>
        <w:t>je motorové vozidlo, nemotorové vozidlo nebo tramvaj,</w:t>
      </w:r>
    </w:p>
    <w:p w14:paraId="18D140AD"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7979BD">
        <w:rPr>
          <w:rStyle w:val="PromnnHTML"/>
          <w:rFonts w:ascii="Arial" w:hAnsi="Arial" w:cs="Arial"/>
          <w:b/>
          <w:bCs/>
          <w:i w:val="0"/>
          <w:iCs w:val="0"/>
          <w:color w:val="000000"/>
          <w:sz w:val="20"/>
          <w:szCs w:val="20"/>
          <w:highlight w:val="yellow"/>
        </w:rPr>
        <w:t>g)</w:t>
      </w:r>
      <w:r>
        <w:rPr>
          <w:rFonts w:ascii="Arial" w:hAnsi="Arial" w:cs="Arial"/>
          <w:color w:val="000000"/>
          <w:sz w:val="20"/>
          <w:szCs w:val="20"/>
        </w:rPr>
        <w:t> </w:t>
      </w:r>
      <w:r w:rsidRPr="00D548B1">
        <w:rPr>
          <w:rFonts w:ascii="Arial" w:hAnsi="Arial" w:cs="Arial"/>
          <w:color w:val="000000"/>
          <w:sz w:val="20"/>
          <w:szCs w:val="20"/>
          <w:highlight w:val="cyan"/>
        </w:rPr>
        <w:t>motorové vozidlo</w:t>
      </w:r>
      <w:r>
        <w:rPr>
          <w:rFonts w:ascii="Arial" w:hAnsi="Arial" w:cs="Arial"/>
          <w:color w:val="000000"/>
          <w:sz w:val="20"/>
          <w:szCs w:val="20"/>
        </w:rPr>
        <w:t xml:space="preserve"> </w:t>
      </w:r>
      <w:r w:rsidRPr="0016368B">
        <w:rPr>
          <w:rFonts w:ascii="Arial" w:hAnsi="Arial" w:cs="Arial"/>
          <w:color w:val="000000"/>
          <w:sz w:val="20"/>
          <w:szCs w:val="20"/>
          <w:u w:val="thick" w:color="FF0000"/>
        </w:rPr>
        <w:t>je nekolejové vozidlo poháněné vlastní pohonnou jednotkou a trolejbus,</w:t>
      </w:r>
    </w:p>
    <w:p w14:paraId="2EAAECD6"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7979BD">
        <w:rPr>
          <w:rStyle w:val="PromnnHTML"/>
          <w:rFonts w:ascii="Arial" w:hAnsi="Arial" w:cs="Arial"/>
          <w:b/>
          <w:bCs/>
          <w:i w:val="0"/>
          <w:iCs w:val="0"/>
          <w:color w:val="000000"/>
          <w:sz w:val="20"/>
          <w:szCs w:val="20"/>
          <w:highlight w:val="yellow"/>
        </w:rPr>
        <w:t>h)</w:t>
      </w:r>
      <w:r>
        <w:rPr>
          <w:rFonts w:ascii="Arial" w:hAnsi="Arial" w:cs="Arial"/>
          <w:color w:val="000000"/>
          <w:sz w:val="20"/>
          <w:szCs w:val="20"/>
        </w:rPr>
        <w:t> </w:t>
      </w:r>
      <w:r w:rsidRPr="006C76A2">
        <w:rPr>
          <w:rFonts w:ascii="Arial" w:hAnsi="Arial" w:cs="Arial"/>
          <w:color w:val="000000"/>
          <w:sz w:val="20"/>
          <w:szCs w:val="20"/>
          <w:highlight w:val="cyan"/>
        </w:rPr>
        <w:t>nemotorové vozidlo</w:t>
      </w:r>
      <w:r>
        <w:rPr>
          <w:rFonts w:ascii="Arial" w:hAnsi="Arial" w:cs="Arial"/>
          <w:color w:val="000000"/>
          <w:sz w:val="20"/>
          <w:szCs w:val="20"/>
        </w:rPr>
        <w:t xml:space="preserve"> </w:t>
      </w:r>
      <w:r w:rsidRPr="00213D24">
        <w:rPr>
          <w:rFonts w:ascii="Arial" w:hAnsi="Arial" w:cs="Arial"/>
          <w:color w:val="000000"/>
          <w:sz w:val="20"/>
          <w:szCs w:val="20"/>
          <w:u w:val="thick" w:color="FF0000"/>
        </w:rPr>
        <w:t>je přípojné vozidlo a vozidlo pohybující se pomocí lidské nebo zvířecí síly,</w:t>
      </w:r>
      <w:r>
        <w:rPr>
          <w:rFonts w:ascii="Arial" w:hAnsi="Arial" w:cs="Arial"/>
          <w:color w:val="000000"/>
          <w:sz w:val="20"/>
          <w:szCs w:val="20"/>
        </w:rPr>
        <w:t xml:space="preserve"> </w:t>
      </w:r>
      <w:r w:rsidRPr="00213D24">
        <w:rPr>
          <w:rFonts w:ascii="Arial" w:hAnsi="Arial" w:cs="Arial"/>
          <w:b/>
          <w:bCs/>
          <w:color w:val="000000"/>
          <w:sz w:val="20"/>
          <w:szCs w:val="20"/>
        </w:rPr>
        <w:t>například</w:t>
      </w:r>
      <w:r>
        <w:rPr>
          <w:rFonts w:ascii="Arial" w:hAnsi="Arial" w:cs="Arial"/>
          <w:color w:val="000000"/>
          <w:sz w:val="20"/>
          <w:szCs w:val="20"/>
        </w:rPr>
        <w:t xml:space="preserve"> jízdní kolo, ruční vozík nebo potahové vozidlo,</w:t>
      </w:r>
    </w:p>
    <w:p w14:paraId="6E4CAC39" w14:textId="77777777" w:rsidR="00477BF6" w:rsidRDefault="00477BF6" w:rsidP="00477BF6">
      <w:pPr>
        <w:pStyle w:val="l5"/>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i)</w:t>
      </w:r>
      <w:r>
        <w:rPr>
          <w:rFonts w:ascii="Arial" w:hAnsi="Arial" w:cs="Arial"/>
          <w:color w:val="000000"/>
          <w:sz w:val="20"/>
          <w:szCs w:val="20"/>
        </w:rPr>
        <w:t> jízdní souprava je souprava složená z jednoho nebo více motorových vozidel a jednoho nebo více přípojných vozidel,</w:t>
      </w:r>
      <w:hyperlink r:id="rId8" w:anchor="f2086254" w:history="1">
        <w:r>
          <w:rPr>
            <w:rStyle w:val="Hypertextovodkaz"/>
            <w:rFonts w:ascii="Arial" w:hAnsi="Arial" w:cs="Arial"/>
            <w:b/>
            <w:bCs/>
            <w:color w:val="15679C"/>
            <w:sz w:val="20"/>
            <w:szCs w:val="20"/>
            <w:u w:val="none"/>
            <w:vertAlign w:val="superscript"/>
          </w:rPr>
          <w:t>2</w:t>
        </w:r>
        <w:r>
          <w:rPr>
            <w:rStyle w:val="Hypertextovodkaz"/>
            <w:rFonts w:ascii="Arial" w:hAnsi="Arial" w:cs="Arial"/>
            <w:b/>
            <w:bCs/>
            <w:color w:val="15679C"/>
            <w:sz w:val="20"/>
            <w:szCs w:val="20"/>
            <w:u w:val="none"/>
          </w:rPr>
          <w:t>)</w:t>
        </w:r>
      </w:hyperlink>
    </w:p>
    <w:p w14:paraId="0E7808C9"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7979BD">
        <w:rPr>
          <w:rStyle w:val="PromnnHTML"/>
          <w:rFonts w:ascii="Arial" w:hAnsi="Arial" w:cs="Arial"/>
          <w:b/>
          <w:bCs/>
          <w:i w:val="0"/>
          <w:iCs w:val="0"/>
          <w:color w:val="000000"/>
          <w:sz w:val="20"/>
          <w:szCs w:val="20"/>
          <w:highlight w:val="yellow"/>
        </w:rPr>
        <w:t>j)</w:t>
      </w:r>
      <w:r>
        <w:rPr>
          <w:rFonts w:ascii="Arial" w:hAnsi="Arial" w:cs="Arial"/>
          <w:color w:val="000000"/>
          <w:sz w:val="20"/>
          <w:szCs w:val="20"/>
        </w:rPr>
        <w:t> </w:t>
      </w:r>
      <w:r w:rsidRPr="006C76A2">
        <w:rPr>
          <w:rFonts w:ascii="Arial" w:hAnsi="Arial" w:cs="Arial"/>
          <w:color w:val="000000"/>
          <w:sz w:val="20"/>
          <w:szCs w:val="20"/>
          <w:highlight w:val="cyan"/>
        </w:rPr>
        <w:t>chodec</w:t>
      </w:r>
      <w:r>
        <w:rPr>
          <w:rFonts w:ascii="Arial" w:hAnsi="Arial" w:cs="Arial"/>
          <w:color w:val="000000"/>
          <w:sz w:val="20"/>
          <w:szCs w:val="20"/>
        </w:rPr>
        <w:t xml:space="preserve"> </w:t>
      </w:r>
      <w:r w:rsidRPr="00213D24">
        <w:rPr>
          <w:rFonts w:ascii="Arial" w:hAnsi="Arial" w:cs="Arial"/>
          <w:color w:val="000000"/>
          <w:sz w:val="20"/>
          <w:szCs w:val="20"/>
          <w:u w:val="thick" w:color="FF0000"/>
        </w:rPr>
        <w:t>je i osoba, která tlačí nebo táhne sáňky, dětský kočárek, vozík pro invalidy nebo ruční vozík o celkové šířce nepřevyšující 600 mm, pohybuje se na lyžích, kolečkových bruslích nebo obdobném sportovním vybavení anebo pomocí ručního nebo motorového vozíku pro invalidy, vede jízdní kolo, motocykl o objemu válců do 50 cm</w:t>
      </w:r>
      <w:r w:rsidRPr="00213D24">
        <w:rPr>
          <w:rFonts w:ascii="Arial" w:hAnsi="Arial" w:cs="Arial"/>
          <w:color w:val="000000"/>
          <w:sz w:val="20"/>
          <w:szCs w:val="20"/>
          <w:u w:val="thick" w:color="FF0000"/>
          <w:vertAlign w:val="superscript"/>
        </w:rPr>
        <w:t>3</w:t>
      </w:r>
      <w:r w:rsidRPr="00213D24">
        <w:rPr>
          <w:rFonts w:ascii="Arial" w:hAnsi="Arial" w:cs="Arial"/>
          <w:color w:val="000000"/>
          <w:sz w:val="20"/>
          <w:szCs w:val="20"/>
          <w:u w:val="thick" w:color="FF0000"/>
        </w:rPr>
        <w:t>, psa a podobně,</w:t>
      </w:r>
    </w:p>
    <w:p w14:paraId="2DF5C716"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7979BD">
        <w:rPr>
          <w:rStyle w:val="PromnnHTML"/>
          <w:rFonts w:ascii="Arial" w:hAnsi="Arial" w:cs="Arial"/>
          <w:b/>
          <w:bCs/>
          <w:i w:val="0"/>
          <w:iCs w:val="0"/>
          <w:color w:val="000000"/>
          <w:sz w:val="20"/>
          <w:szCs w:val="20"/>
          <w:highlight w:val="yellow"/>
        </w:rPr>
        <w:t>k)</w:t>
      </w:r>
      <w:r>
        <w:rPr>
          <w:rFonts w:ascii="Arial" w:hAnsi="Arial" w:cs="Arial"/>
          <w:color w:val="000000"/>
          <w:sz w:val="20"/>
          <w:szCs w:val="20"/>
        </w:rPr>
        <w:t> </w:t>
      </w:r>
      <w:r w:rsidRPr="006C76A2">
        <w:rPr>
          <w:rFonts w:ascii="Arial" w:hAnsi="Arial" w:cs="Arial"/>
          <w:color w:val="000000"/>
          <w:sz w:val="20"/>
          <w:szCs w:val="20"/>
          <w:highlight w:val="cyan"/>
        </w:rPr>
        <w:t>vozidlo hromadné dopravy osob</w:t>
      </w:r>
      <w:r>
        <w:rPr>
          <w:rFonts w:ascii="Arial" w:hAnsi="Arial" w:cs="Arial"/>
          <w:color w:val="000000"/>
          <w:sz w:val="20"/>
          <w:szCs w:val="20"/>
        </w:rPr>
        <w:t xml:space="preserve"> </w:t>
      </w:r>
      <w:r w:rsidRPr="00213D24">
        <w:rPr>
          <w:rFonts w:ascii="Arial" w:hAnsi="Arial" w:cs="Arial"/>
          <w:color w:val="000000"/>
          <w:sz w:val="20"/>
          <w:szCs w:val="20"/>
          <w:u w:val="thick" w:color="FF0000"/>
        </w:rPr>
        <w:t>je autobus, trolejbus nebo tramvaj,</w:t>
      </w:r>
    </w:p>
    <w:p w14:paraId="48E35615"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7979BD">
        <w:rPr>
          <w:rStyle w:val="PromnnHTML"/>
          <w:rFonts w:ascii="Arial" w:hAnsi="Arial" w:cs="Arial"/>
          <w:b/>
          <w:bCs/>
          <w:i w:val="0"/>
          <w:iCs w:val="0"/>
          <w:color w:val="000000"/>
          <w:sz w:val="20"/>
          <w:szCs w:val="20"/>
          <w:highlight w:val="yellow"/>
        </w:rPr>
        <w:t>l)</w:t>
      </w:r>
      <w:r>
        <w:rPr>
          <w:rFonts w:ascii="Arial" w:hAnsi="Arial" w:cs="Arial"/>
          <w:color w:val="000000"/>
          <w:sz w:val="20"/>
          <w:szCs w:val="20"/>
        </w:rPr>
        <w:t> </w:t>
      </w:r>
      <w:r w:rsidRPr="006C76A2">
        <w:rPr>
          <w:rFonts w:ascii="Arial" w:hAnsi="Arial" w:cs="Arial"/>
          <w:color w:val="000000"/>
          <w:sz w:val="20"/>
          <w:szCs w:val="20"/>
          <w:highlight w:val="cyan"/>
        </w:rPr>
        <w:t>nesmět ohrozit</w:t>
      </w:r>
      <w:r>
        <w:rPr>
          <w:rFonts w:ascii="Arial" w:hAnsi="Arial" w:cs="Arial"/>
          <w:color w:val="000000"/>
          <w:sz w:val="20"/>
          <w:szCs w:val="20"/>
        </w:rPr>
        <w:t xml:space="preserve"> </w:t>
      </w:r>
      <w:r w:rsidRPr="00213D24">
        <w:rPr>
          <w:rFonts w:ascii="Arial" w:hAnsi="Arial" w:cs="Arial"/>
          <w:color w:val="000000"/>
          <w:sz w:val="20"/>
          <w:szCs w:val="20"/>
          <w:u w:val="thick" w:color="FF0000"/>
        </w:rPr>
        <w:t>znamená povinnost počínat si tak, aby jinému účastníku provozu na pozemních komunikacích nevzniklo žádné nebezpečí,</w:t>
      </w:r>
    </w:p>
    <w:p w14:paraId="546A3B38"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7979BD">
        <w:rPr>
          <w:rStyle w:val="PromnnHTML"/>
          <w:rFonts w:ascii="Arial" w:hAnsi="Arial" w:cs="Arial"/>
          <w:b/>
          <w:bCs/>
          <w:i w:val="0"/>
          <w:iCs w:val="0"/>
          <w:color w:val="000000"/>
          <w:sz w:val="20"/>
          <w:szCs w:val="20"/>
          <w:highlight w:val="yellow"/>
        </w:rPr>
        <w:t>m)</w:t>
      </w:r>
      <w:r>
        <w:rPr>
          <w:rFonts w:ascii="Arial" w:hAnsi="Arial" w:cs="Arial"/>
          <w:color w:val="000000"/>
          <w:sz w:val="20"/>
          <w:szCs w:val="20"/>
        </w:rPr>
        <w:t> </w:t>
      </w:r>
      <w:r w:rsidRPr="006C76A2">
        <w:rPr>
          <w:rFonts w:ascii="Arial" w:hAnsi="Arial" w:cs="Arial"/>
          <w:color w:val="000000"/>
          <w:sz w:val="20"/>
          <w:szCs w:val="20"/>
          <w:highlight w:val="cyan"/>
        </w:rPr>
        <w:t>nesmět omezit</w:t>
      </w:r>
      <w:r>
        <w:rPr>
          <w:rFonts w:ascii="Arial" w:hAnsi="Arial" w:cs="Arial"/>
          <w:color w:val="000000"/>
          <w:sz w:val="20"/>
          <w:szCs w:val="20"/>
        </w:rPr>
        <w:t xml:space="preserve"> </w:t>
      </w:r>
      <w:r w:rsidRPr="00213D24">
        <w:rPr>
          <w:rFonts w:ascii="Arial" w:hAnsi="Arial" w:cs="Arial"/>
          <w:color w:val="000000"/>
          <w:sz w:val="20"/>
          <w:szCs w:val="20"/>
          <w:u w:val="thick" w:color="FF0000"/>
        </w:rPr>
        <w:t>znamená povinnost počínat si tak, aby jinému účastníku provozu na pozemních komunikacích nebylo nijak překáženo,</w:t>
      </w:r>
    </w:p>
    <w:p w14:paraId="0A6EBA26"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7979BD">
        <w:rPr>
          <w:rStyle w:val="PromnnHTML"/>
          <w:rFonts w:ascii="Arial" w:hAnsi="Arial" w:cs="Arial"/>
          <w:b/>
          <w:bCs/>
          <w:i w:val="0"/>
          <w:iCs w:val="0"/>
          <w:color w:val="000000"/>
          <w:sz w:val="20"/>
          <w:szCs w:val="20"/>
          <w:highlight w:val="yellow"/>
        </w:rPr>
        <w:t>n)</w:t>
      </w:r>
      <w:r>
        <w:rPr>
          <w:rFonts w:ascii="Arial" w:hAnsi="Arial" w:cs="Arial"/>
          <w:color w:val="000000"/>
          <w:sz w:val="20"/>
          <w:szCs w:val="20"/>
        </w:rPr>
        <w:t> </w:t>
      </w:r>
      <w:r w:rsidRPr="006C76A2">
        <w:rPr>
          <w:rFonts w:ascii="Arial" w:hAnsi="Arial" w:cs="Arial"/>
          <w:color w:val="000000"/>
          <w:sz w:val="20"/>
          <w:szCs w:val="20"/>
          <w:highlight w:val="cyan"/>
        </w:rPr>
        <w:t>stát</w:t>
      </w:r>
      <w:r>
        <w:rPr>
          <w:rFonts w:ascii="Arial" w:hAnsi="Arial" w:cs="Arial"/>
          <w:color w:val="000000"/>
          <w:sz w:val="20"/>
          <w:szCs w:val="20"/>
        </w:rPr>
        <w:t xml:space="preserve"> </w:t>
      </w:r>
      <w:r w:rsidRPr="00213D24">
        <w:rPr>
          <w:rFonts w:ascii="Arial" w:hAnsi="Arial" w:cs="Arial"/>
          <w:color w:val="000000"/>
          <w:sz w:val="20"/>
          <w:szCs w:val="20"/>
          <w:u w:val="thick" w:color="FF0000"/>
        </w:rPr>
        <w:t>znamená uvést vozidlo do klidu nad dobu dovolenou pro zastavení,</w:t>
      </w:r>
    </w:p>
    <w:p w14:paraId="54E7FF5F"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7979BD">
        <w:rPr>
          <w:rStyle w:val="PromnnHTML"/>
          <w:rFonts w:ascii="Arial" w:hAnsi="Arial" w:cs="Arial"/>
          <w:b/>
          <w:bCs/>
          <w:i w:val="0"/>
          <w:iCs w:val="0"/>
          <w:color w:val="000000"/>
          <w:sz w:val="20"/>
          <w:szCs w:val="20"/>
          <w:highlight w:val="yellow"/>
        </w:rPr>
        <w:lastRenderedPageBreak/>
        <w:t>o)</w:t>
      </w:r>
      <w:r>
        <w:rPr>
          <w:rFonts w:ascii="Arial" w:hAnsi="Arial" w:cs="Arial"/>
          <w:color w:val="000000"/>
          <w:sz w:val="20"/>
          <w:szCs w:val="20"/>
        </w:rPr>
        <w:t> </w:t>
      </w:r>
      <w:r w:rsidRPr="006C76A2">
        <w:rPr>
          <w:rFonts w:ascii="Arial" w:hAnsi="Arial" w:cs="Arial"/>
          <w:color w:val="000000"/>
          <w:sz w:val="20"/>
          <w:szCs w:val="20"/>
          <w:highlight w:val="cyan"/>
        </w:rPr>
        <w:t>zastavit</w:t>
      </w:r>
      <w:r>
        <w:rPr>
          <w:rFonts w:ascii="Arial" w:hAnsi="Arial" w:cs="Arial"/>
          <w:color w:val="000000"/>
          <w:sz w:val="20"/>
          <w:szCs w:val="20"/>
        </w:rPr>
        <w:t xml:space="preserve"> </w:t>
      </w:r>
      <w:r w:rsidRPr="00F11926">
        <w:rPr>
          <w:rFonts w:ascii="Arial" w:hAnsi="Arial" w:cs="Arial"/>
          <w:color w:val="000000"/>
          <w:sz w:val="20"/>
          <w:szCs w:val="20"/>
          <w:u w:val="thick" w:color="FF0000"/>
        </w:rPr>
        <w:t>znamená uvést vozidlo do klidu na dobu nezbytně nutnou k neprodlenému nastoupení nebo vystoupení přepravovaných osob anebo k neprodlenému naložení nebo složení nákladu,</w:t>
      </w:r>
    </w:p>
    <w:p w14:paraId="633CC8DC"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7979BD">
        <w:rPr>
          <w:rStyle w:val="PromnnHTML"/>
          <w:rFonts w:ascii="Arial" w:hAnsi="Arial" w:cs="Arial"/>
          <w:b/>
          <w:bCs/>
          <w:i w:val="0"/>
          <w:iCs w:val="0"/>
          <w:color w:val="000000"/>
          <w:sz w:val="20"/>
          <w:szCs w:val="20"/>
          <w:highlight w:val="yellow"/>
        </w:rPr>
        <w:t>p)</w:t>
      </w:r>
      <w:r>
        <w:rPr>
          <w:rFonts w:ascii="Arial" w:hAnsi="Arial" w:cs="Arial"/>
          <w:color w:val="000000"/>
          <w:sz w:val="20"/>
          <w:szCs w:val="20"/>
        </w:rPr>
        <w:t> </w:t>
      </w:r>
      <w:r w:rsidRPr="006C76A2">
        <w:rPr>
          <w:rFonts w:ascii="Arial" w:hAnsi="Arial" w:cs="Arial"/>
          <w:color w:val="000000"/>
          <w:sz w:val="20"/>
          <w:szCs w:val="20"/>
          <w:highlight w:val="cyan"/>
        </w:rPr>
        <w:t>zastavit vozidlo</w:t>
      </w:r>
      <w:r>
        <w:rPr>
          <w:rFonts w:ascii="Arial" w:hAnsi="Arial" w:cs="Arial"/>
          <w:color w:val="000000"/>
          <w:sz w:val="20"/>
          <w:szCs w:val="20"/>
        </w:rPr>
        <w:t xml:space="preserve"> </w:t>
      </w:r>
      <w:r w:rsidRPr="00F11926">
        <w:rPr>
          <w:rFonts w:ascii="Arial" w:hAnsi="Arial" w:cs="Arial"/>
          <w:color w:val="000000"/>
          <w:sz w:val="20"/>
          <w:szCs w:val="20"/>
          <w:u w:val="thick" w:color="FF0000"/>
        </w:rPr>
        <w:t>znamená přerušit jízdu z důvodu nezávislého na vůli řidiče,</w:t>
      </w:r>
    </w:p>
    <w:p w14:paraId="2DF28899"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7979BD">
        <w:rPr>
          <w:rStyle w:val="PromnnHTML"/>
          <w:rFonts w:ascii="Arial" w:hAnsi="Arial" w:cs="Arial"/>
          <w:b/>
          <w:bCs/>
          <w:i w:val="0"/>
          <w:iCs w:val="0"/>
          <w:color w:val="000000"/>
          <w:sz w:val="20"/>
          <w:szCs w:val="20"/>
          <w:highlight w:val="yellow"/>
        </w:rPr>
        <w:t>q)</w:t>
      </w:r>
      <w:r>
        <w:rPr>
          <w:rFonts w:ascii="Arial" w:hAnsi="Arial" w:cs="Arial"/>
          <w:color w:val="000000"/>
          <w:sz w:val="20"/>
          <w:szCs w:val="20"/>
        </w:rPr>
        <w:t> </w:t>
      </w:r>
      <w:r w:rsidRPr="006C76A2">
        <w:rPr>
          <w:rFonts w:ascii="Arial" w:hAnsi="Arial" w:cs="Arial"/>
          <w:color w:val="000000"/>
          <w:sz w:val="20"/>
          <w:szCs w:val="20"/>
          <w:highlight w:val="cyan"/>
        </w:rPr>
        <w:t>dát přednost v jízdě</w:t>
      </w:r>
      <w:r>
        <w:rPr>
          <w:rFonts w:ascii="Arial" w:hAnsi="Arial" w:cs="Arial"/>
          <w:color w:val="000000"/>
          <w:sz w:val="20"/>
          <w:szCs w:val="20"/>
        </w:rPr>
        <w:t xml:space="preserve"> </w:t>
      </w:r>
      <w:r w:rsidRPr="006D5DEC">
        <w:rPr>
          <w:rFonts w:ascii="Arial" w:hAnsi="Arial" w:cs="Arial"/>
          <w:color w:val="000000"/>
          <w:sz w:val="20"/>
          <w:szCs w:val="20"/>
          <w:u w:val="thick" w:color="FF0000"/>
        </w:rPr>
        <w:t>znamená povinnost řidiče nezahájit jízdu nebo jízdní úkon nebo v nich nepokračovat, jestliže by řidič, který má přednost v jízdě, musel náhle změnit směr nebo rychlost jízdy,</w:t>
      </w:r>
    </w:p>
    <w:p w14:paraId="4C6F25E8"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F11926">
        <w:rPr>
          <w:rStyle w:val="PromnnHTML"/>
          <w:rFonts w:ascii="Arial" w:hAnsi="Arial" w:cs="Arial"/>
          <w:b/>
          <w:bCs/>
          <w:i w:val="0"/>
          <w:iCs w:val="0"/>
          <w:color w:val="000000"/>
          <w:sz w:val="20"/>
          <w:szCs w:val="20"/>
          <w:highlight w:val="yellow"/>
        </w:rPr>
        <w:t>r)</w:t>
      </w:r>
      <w:r>
        <w:rPr>
          <w:rFonts w:ascii="Arial" w:hAnsi="Arial" w:cs="Arial"/>
          <w:color w:val="000000"/>
          <w:sz w:val="20"/>
          <w:szCs w:val="20"/>
        </w:rPr>
        <w:t> </w:t>
      </w:r>
      <w:r w:rsidRPr="00F11926">
        <w:rPr>
          <w:rFonts w:ascii="Arial" w:hAnsi="Arial" w:cs="Arial"/>
          <w:color w:val="000000"/>
          <w:sz w:val="20"/>
          <w:szCs w:val="20"/>
          <w:highlight w:val="cyan"/>
        </w:rPr>
        <w:t>dálnice</w:t>
      </w:r>
      <w:r w:rsidRPr="006D5DEC">
        <w:rPr>
          <w:rFonts w:ascii="Arial" w:hAnsi="Arial" w:cs="Arial"/>
          <w:color w:val="000000"/>
          <w:sz w:val="20"/>
          <w:szCs w:val="20"/>
          <w:u w:val="thick" w:color="FF0000"/>
        </w:rPr>
        <w:t xml:space="preserve"> je pozemní komunikace označená dopravní značkou </w:t>
      </w:r>
      <w:r w:rsidRPr="006D5DEC">
        <w:rPr>
          <w:rFonts w:ascii="Arial" w:hAnsi="Arial" w:cs="Arial"/>
          <w:b/>
          <w:bCs/>
          <w:color w:val="00B050"/>
          <w:sz w:val="20"/>
          <w:szCs w:val="20"/>
          <w:u w:val="thick" w:color="FF0000"/>
        </w:rPr>
        <w:t>"Dálnice"</w:t>
      </w:r>
      <w:r w:rsidRPr="006D5DEC">
        <w:rPr>
          <w:rFonts w:ascii="Arial" w:hAnsi="Arial" w:cs="Arial"/>
          <w:color w:val="000000"/>
          <w:sz w:val="20"/>
          <w:szCs w:val="20"/>
          <w:u w:val="thick" w:color="FF0000"/>
        </w:rPr>
        <w:t>,</w:t>
      </w:r>
    </w:p>
    <w:p w14:paraId="5F0E0454"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F11926">
        <w:rPr>
          <w:rStyle w:val="PromnnHTML"/>
          <w:rFonts w:ascii="Arial" w:hAnsi="Arial" w:cs="Arial"/>
          <w:b/>
          <w:bCs/>
          <w:i w:val="0"/>
          <w:iCs w:val="0"/>
          <w:color w:val="000000"/>
          <w:sz w:val="20"/>
          <w:szCs w:val="20"/>
          <w:highlight w:val="yellow"/>
        </w:rPr>
        <w:t>s)</w:t>
      </w:r>
      <w:r>
        <w:rPr>
          <w:rFonts w:ascii="Arial" w:hAnsi="Arial" w:cs="Arial"/>
          <w:color w:val="000000"/>
          <w:sz w:val="20"/>
          <w:szCs w:val="20"/>
        </w:rPr>
        <w:t> </w:t>
      </w:r>
      <w:r w:rsidRPr="00F11926">
        <w:rPr>
          <w:rFonts w:ascii="Arial" w:hAnsi="Arial" w:cs="Arial"/>
          <w:color w:val="000000"/>
          <w:sz w:val="20"/>
          <w:szCs w:val="20"/>
          <w:highlight w:val="cyan"/>
        </w:rPr>
        <w:t>silnice pro motorová vozidla</w:t>
      </w:r>
      <w:r>
        <w:rPr>
          <w:rFonts w:ascii="Arial" w:hAnsi="Arial" w:cs="Arial"/>
          <w:color w:val="000000"/>
          <w:sz w:val="20"/>
          <w:szCs w:val="20"/>
        </w:rPr>
        <w:t xml:space="preserve"> </w:t>
      </w:r>
      <w:r w:rsidRPr="006D5DEC">
        <w:rPr>
          <w:rFonts w:ascii="Arial" w:hAnsi="Arial" w:cs="Arial"/>
          <w:color w:val="000000"/>
          <w:sz w:val="20"/>
          <w:szCs w:val="20"/>
          <w:u w:val="thick" w:color="FF0000"/>
        </w:rPr>
        <w:t xml:space="preserve">je pozemní komunikace označená dopravní značkou </w:t>
      </w:r>
      <w:r w:rsidRPr="006D5DEC">
        <w:rPr>
          <w:rFonts w:ascii="Arial" w:hAnsi="Arial" w:cs="Arial"/>
          <w:b/>
          <w:bCs/>
          <w:color w:val="00B050"/>
          <w:sz w:val="20"/>
          <w:szCs w:val="20"/>
          <w:u w:val="thick" w:color="FF0000"/>
        </w:rPr>
        <w:t>"Silnice pro motorová vozidla"</w:t>
      </w:r>
      <w:r w:rsidRPr="006D5DEC">
        <w:rPr>
          <w:rFonts w:ascii="Arial" w:hAnsi="Arial" w:cs="Arial"/>
          <w:color w:val="000000"/>
          <w:sz w:val="20"/>
          <w:szCs w:val="20"/>
          <w:u w:val="thick" w:color="FF0000"/>
        </w:rPr>
        <w:t>,</w:t>
      </w:r>
    </w:p>
    <w:p w14:paraId="37C8FC8F"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7979BD">
        <w:rPr>
          <w:rStyle w:val="PromnnHTML"/>
          <w:rFonts w:ascii="Arial" w:hAnsi="Arial" w:cs="Arial"/>
          <w:b/>
          <w:bCs/>
          <w:i w:val="0"/>
          <w:iCs w:val="0"/>
          <w:color w:val="000000"/>
          <w:sz w:val="20"/>
          <w:szCs w:val="20"/>
          <w:highlight w:val="yellow"/>
        </w:rPr>
        <w:t>t)</w:t>
      </w:r>
      <w:r>
        <w:rPr>
          <w:rFonts w:ascii="Arial" w:hAnsi="Arial" w:cs="Arial"/>
          <w:color w:val="000000"/>
          <w:sz w:val="20"/>
          <w:szCs w:val="20"/>
        </w:rPr>
        <w:t> </w:t>
      </w:r>
      <w:r w:rsidRPr="006C76A2">
        <w:rPr>
          <w:rFonts w:ascii="Arial" w:hAnsi="Arial" w:cs="Arial"/>
          <w:color w:val="000000"/>
          <w:sz w:val="20"/>
          <w:szCs w:val="20"/>
          <w:highlight w:val="cyan"/>
        </w:rPr>
        <w:t>jízdní pruh</w:t>
      </w:r>
      <w:r>
        <w:rPr>
          <w:rFonts w:ascii="Arial" w:hAnsi="Arial" w:cs="Arial"/>
          <w:color w:val="000000"/>
          <w:sz w:val="20"/>
          <w:szCs w:val="20"/>
        </w:rPr>
        <w:t xml:space="preserve"> </w:t>
      </w:r>
      <w:r w:rsidRPr="006D5DEC">
        <w:rPr>
          <w:rFonts w:ascii="Arial" w:hAnsi="Arial" w:cs="Arial"/>
          <w:color w:val="000000"/>
          <w:sz w:val="20"/>
          <w:szCs w:val="20"/>
          <w:u w:val="thick" w:color="FF0000"/>
        </w:rPr>
        <w:t>je část vozovky dovolující jízdu vozidel v jednom jízdním proudu za sebou,</w:t>
      </w:r>
    </w:p>
    <w:p w14:paraId="348DBEF6"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7979BD">
        <w:rPr>
          <w:rStyle w:val="PromnnHTML"/>
          <w:rFonts w:ascii="Arial" w:hAnsi="Arial" w:cs="Arial"/>
          <w:b/>
          <w:bCs/>
          <w:i w:val="0"/>
          <w:iCs w:val="0"/>
          <w:color w:val="000000"/>
          <w:sz w:val="20"/>
          <w:szCs w:val="20"/>
          <w:highlight w:val="yellow"/>
        </w:rPr>
        <w:t>u)</w:t>
      </w:r>
      <w:r>
        <w:rPr>
          <w:rFonts w:ascii="Arial" w:hAnsi="Arial" w:cs="Arial"/>
          <w:color w:val="000000"/>
          <w:sz w:val="20"/>
          <w:szCs w:val="20"/>
        </w:rPr>
        <w:t> </w:t>
      </w:r>
      <w:r w:rsidRPr="006C76A2">
        <w:rPr>
          <w:rFonts w:ascii="Arial" w:hAnsi="Arial" w:cs="Arial"/>
          <w:color w:val="000000"/>
          <w:sz w:val="20"/>
          <w:szCs w:val="20"/>
          <w:highlight w:val="cyan"/>
        </w:rPr>
        <w:t>připojovací pruh</w:t>
      </w:r>
      <w:r>
        <w:rPr>
          <w:rFonts w:ascii="Arial" w:hAnsi="Arial" w:cs="Arial"/>
          <w:color w:val="000000"/>
          <w:sz w:val="20"/>
          <w:szCs w:val="20"/>
        </w:rPr>
        <w:t xml:space="preserve"> </w:t>
      </w:r>
      <w:r w:rsidRPr="006D5DEC">
        <w:rPr>
          <w:rFonts w:ascii="Arial" w:hAnsi="Arial" w:cs="Arial"/>
          <w:color w:val="000000"/>
          <w:sz w:val="20"/>
          <w:szCs w:val="20"/>
          <w:u w:val="thick" w:color="FF0000"/>
        </w:rPr>
        <w:t>je přídatný jízdní pruh určený pro zařazování vozidel do jízdního proudu průběžného pruhu,</w:t>
      </w:r>
    </w:p>
    <w:p w14:paraId="3CE3A202"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7979BD">
        <w:rPr>
          <w:rStyle w:val="PromnnHTML"/>
          <w:rFonts w:ascii="Arial" w:hAnsi="Arial" w:cs="Arial"/>
          <w:b/>
          <w:bCs/>
          <w:i w:val="0"/>
          <w:iCs w:val="0"/>
          <w:color w:val="000000"/>
          <w:sz w:val="20"/>
          <w:szCs w:val="20"/>
          <w:highlight w:val="yellow"/>
        </w:rPr>
        <w:t>v)</w:t>
      </w:r>
      <w:r>
        <w:rPr>
          <w:rFonts w:ascii="Arial" w:hAnsi="Arial" w:cs="Arial"/>
          <w:color w:val="000000"/>
          <w:sz w:val="20"/>
          <w:szCs w:val="20"/>
        </w:rPr>
        <w:t> </w:t>
      </w:r>
      <w:r w:rsidRPr="006C76A2">
        <w:rPr>
          <w:rFonts w:ascii="Arial" w:hAnsi="Arial" w:cs="Arial"/>
          <w:color w:val="000000"/>
          <w:sz w:val="20"/>
          <w:szCs w:val="20"/>
          <w:highlight w:val="cyan"/>
        </w:rPr>
        <w:t>krajnice</w:t>
      </w:r>
      <w:r>
        <w:rPr>
          <w:rFonts w:ascii="Arial" w:hAnsi="Arial" w:cs="Arial"/>
          <w:color w:val="000000"/>
          <w:sz w:val="20"/>
          <w:szCs w:val="20"/>
        </w:rPr>
        <w:t xml:space="preserve"> </w:t>
      </w:r>
      <w:r w:rsidRPr="006D5DEC">
        <w:rPr>
          <w:rFonts w:ascii="Arial" w:hAnsi="Arial" w:cs="Arial"/>
          <w:color w:val="000000"/>
          <w:sz w:val="20"/>
          <w:szCs w:val="20"/>
          <w:u w:val="thick" w:color="FF0000"/>
        </w:rPr>
        <w:t>je část povrchu pozemní komunikace ležící mezi okrajem přilehlého jízdního pruhu a hranou koruny pozemní komunikace,</w:t>
      </w:r>
      <w:hyperlink r:id="rId9" w:anchor="f2086253" w:history="1">
        <w:r>
          <w:rPr>
            <w:rStyle w:val="Hypertextovodkaz"/>
            <w:rFonts w:ascii="Arial" w:hAnsi="Arial" w:cs="Arial"/>
            <w:b/>
            <w:bCs/>
            <w:color w:val="15679C"/>
            <w:sz w:val="20"/>
            <w:szCs w:val="20"/>
            <w:u w:val="none"/>
            <w:vertAlign w:val="superscript"/>
          </w:rPr>
          <w:t>1</w:t>
        </w:r>
        <w:r>
          <w:rPr>
            <w:rStyle w:val="Hypertextovodkaz"/>
            <w:rFonts w:ascii="Arial" w:hAnsi="Arial" w:cs="Arial"/>
            <w:b/>
            <w:bCs/>
            <w:color w:val="15679C"/>
            <w:sz w:val="20"/>
            <w:szCs w:val="20"/>
            <w:u w:val="none"/>
          </w:rPr>
          <w:t>)</w:t>
        </w:r>
      </w:hyperlink>
      <w:r>
        <w:rPr>
          <w:rFonts w:ascii="Arial" w:hAnsi="Arial" w:cs="Arial"/>
          <w:color w:val="000000"/>
          <w:sz w:val="20"/>
          <w:szCs w:val="20"/>
        </w:rPr>
        <w:t> </w:t>
      </w:r>
      <w:r w:rsidRPr="006D5DEC">
        <w:rPr>
          <w:rFonts w:ascii="Arial" w:hAnsi="Arial" w:cs="Arial"/>
          <w:color w:val="FF0000"/>
          <w:sz w:val="20"/>
          <w:szCs w:val="20"/>
        </w:rPr>
        <w:t>skládá se</w:t>
      </w:r>
      <w:r>
        <w:rPr>
          <w:rFonts w:ascii="Arial" w:hAnsi="Arial" w:cs="Arial"/>
          <w:color w:val="000000"/>
          <w:sz w:val="20"/>
          <w:szCs w:val="20"/>
        </w:rPr>
        <w:t xml:space="preserve"> </w:t>
      </w:r>
      <w:r w:rsidRPr="006D5DEC">
        <w:rPr>
          <w:rFonts w:ascii="Arial" w:hAnsi="Arial" w:cs="Arial"/>
          <w:color w:val="000000"/>
          <w:sz w:val="20"/>
          <w:szCs w:val="20"/>
          <w:u w:val="thick" w:color="FF0000"/>
        </w:rPr>
        <w:t>zpravidla ze zpevněné a nezpevněné části,</w:t>
      </w:r>
    </w:p>
    <w:p w14:paraId="03CAFAE0"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7979BD">
        <w:rPr>
          <w:rStyle w:val="PromnnHTML"/>
          <w:rFonts w:ascii="Arial" w:hAnsi="Arial" w:cs="Arial"/>
          <w:b/>
          <w:bCs/>
          <w:i w:val="0"/>
          <w:iCs w:val="0"/>
          <w:color w:val="000000"/>
          <w:sz w:val="20"/>
          <w:szCs w:val="20"/>
          <w:highlight w:val="yellow"/>
        </w:rPr>
        <w:t>w)</w:t>
      </w:r>
      <w:r>
        <w:rPr>
          <w:rFonts w:ascii="Arial" w:hAnsi="Arial" w:cs="Arial"/>
          <w:color w:val="000000"/>
          <w:sz w:val="20"/>
          <w:szCs w:val="20"/>
        </w:rPr>
        <w:t> </w:t>
      </w:r>
      <w:r w:rsidRPr="006C76A2">
        <w:rPr>
          <w:rFonts w:ascii="Arial" w:hAnsi="Arial" w:cs="Arial"/>
          <w:color w:val="000000"/>
          <w:sz w:val="20"/>
          <w:szCs w:val="20"/>
          <w:highlight w:val="cyan"/>
        </w:rPr>
        <w:t>křižovatka</w:t>
      </w:r>
      <w:r>
        <w:rPr>
          <w:rFonts w:ascii="Arial" w:hAnsi="Arial" w:cs="Arial"/>
          <w:color w:val="000000"/>
          <w:sz w:val="20"/>
          <w:szCs w:val="20"/>
        </w:rPr>
        <w:t xml:space="preserve"> </w:t>
      </w:r>
      <w:r w:rsidRPr="006D5DEC">
        <w:rPr>
          <w:rFonts w:ascii="Arial" w:hAnsi="Arial" w:cs="Arial"/>
          <w:color w:val="000000"/>
          <w:sz w:val="20"/>
          <w:szCs w:val="20"/>
          <w:u w:val="thick" w:color="FF0000"/>
        </w:rPr>
        <w:t xml:space="preserve">je místo, v němž se pozemní komunikace protínají nebo spojují; </w:t>
      </w:r>
      <w:r w:rsidRPr="006D5DEC">
        <w:rPr>
          <w:rFonts w:ascii="Arial" w:hAnsi="Arial" w:cs="Arial"/>
          <w:color w:val="000000"/>
          <w:sz w:val="20"/>
          <w:szCs w:val="20"/>
          <w:highlight w:val="yellow"/>
          <w:u w:val="thick" w:color="FF0000"/>
        </w:rPr>
        <w:t>za křižovatku se nepovažuje</w:t>
      </w:r>
      <w:r w:rsidRPr="006D5DEC">
        <w:rPr>
          <w:rFonts w:ascii="Arial" w:hAnsi="Arial" w:cs="Arial"/>
          <w:color w:val="000000"/>
          <w:sz w:val="20"/>
          <w:szCs w:val="20"/>
          <w:u w:val="thick" w:color="FF0000"/>
        </w:rPr>
        <w:t xml:space="preserve"> vyústění polní nebo lesní cesty nebo jiné účelové pozemní komunikace na jinou pozemní komunikaci,</w:t>
      </w:r>
    </w:p>
    <w:p w14:paraId="1D07162E"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7979BD">
        <w:rPr>
          <w:rStyle w:val="PromnnHTML"/>
          <w:rFonts w:ascii="Arial" w:hAnsi="Arial" w:cs="Arial"/>
          <w:b/>
          <w:bCs/>
          <w:i w:val="0"/>
          <w:iCs w:val="0"/>
          <w:color w:val="000000"/>
          <w:sz w:val="20"/>
          <w:szCs w:val="20"/>
          <w:highlight w:val="yellow"/>
        </w:rPr>
        <w:t>x)</w:t>
      </w:r>
      <w:r>
        <w:rPr>
          <w:rFonts w:ascii="Arial" w:hAnsi="Arial" w:cs="Arial"/>
          <w:color w:val="000000"/>
          <w:sz w:val="20"/>
          <w:szCs w:val="20"/>
        </w:rPr>
        <w:t> </w:t>
      </w:r>
      <w:r w:rsidRPr="006C76A2">
        <w:rPr>
          <w:rFonts w:ascii="Arial" w:hAnsi="Arial" w:cs="Arial"/>
          <w:color w:val="000000"/>
          <w:sz w:val="20"/>
          <w:szCs w:val="20"/>
          <w:highlight w:val="cyan"/>
        </w:rPr>
        <w:t>hranice křižovatky</w:t>
      </w:r>
      <w:r>
        <w:rPr>
          <w:rFonts w:ascii="Arial" w:hAnsi="Arial" w:cs="Arial"/>
          <w:color w:val="000000"/>
          <w:sz w:val="20"/>
          <w:szCs w:val="20"/>
        </w:rPr>
        <w:t xml:space="preserve"> </w:t>
      </w:r>
      <w:r w:rsidRPr="00070A54">
        <w:rPr>
          <w:rFonts w:ascii="Arial" w:hAnsi="Arial" w:cs="Arial"/>
          <w:color w:val="000000"/>
          <w:sz w:val="20"/>
          <w:szCs w:val="20"/>
          <w:u w:val="thick" w:color="FF0000"/>
        </w:rPr>
        <w:t xml:space="preserve">je místo vyznačené vodorovnou dopravní značkou </w:t>
      </w:r>
      <w:r w:rsidRPr="00070A54">
        <w:rPr>
          <w:rFonts w:ascii="Arial" w:hAnsi="Arial" w:cs="Arial"/>
          <w:b/>
          <w:bCs/>
          <w:color w:val="00B050"/>
          <w:sz w:val="20"/>
          <w:szCs w:val="20"/>
          <w:u w:val="thick" w:color="FF0000"/>
        </w:rPr>
        <w:t>"Příčná čára souvislá"</w:t>
      </w:r>
      <w:r w:rsidRPr="00070A54">
        <w:rPr>
          <w:rFonts w:ascii="Arial" w:hAnsi="Arial" w:cs="Arial"/>
          <w:color w:val="000000"/>
          <w:sz w:val="20"/>
          <w:szCs w:val="20"/>
          <w:u w:val="thick" w:color="FF0000"/>
        </w:rPr>
        <w:t xml:space="preserve">, </w:t>
      </w:r>
      <w:r w:rsidRPr="00070A54">
        <w:rPr>
          <w:rFonts w:ascii="Arial" w:hAnsi="Arial" w:cs="Arial"/>
          <w:b/>
          <w:bCs/>
          <w:color w:val="00B050"/>
          <w:sz w:val="20"/>
          <w:szCs w:val="20"/>
          <w:u w:val="thick" w:color="FF0000"/>
        </w:rPr>
        <w:t>"Příčná čára souvislá se symbolem Dej přednost v jízdě!"</w:t>
      </w:r>
      <w:r w:rsidRPr="00070A54">
        <w:rPr>
          <w:rFonts w:ascii="Arial" w:hAnsi="Arial" w:cs="Arial"/>
          <w:color w:val="000000"/>
          <w:sz w:val="20"/>
          <w:szCs w:val="20"/>
          <w:u w:val="thick" w:color="FF0000"/>
        </w:rPr>
        <w:t xml:space="preserve"> nebo </w:t>
      </w:r>
      <w:r w:rsidRPr="00070A54">
        <w:rPr>
          <w:rFonts w:ascii="Arial" w:hAnsi="Arial" w:cs="Arial"/>
          <w:b/>
          <w:bCs/>
          <w:color w:val="00B050"/>
          <w:sz w:val="20"/>
          <w:szCs w:val="20"/>
          <w:u w:val="thick" w:color="FF0000"/>
        </w:rPr>
        <w:t>"Příčná čára souvislá s nápisem STOP"</w:t>
      </w:r>
      <w:r w:rsidRPr="00070A54">
        <w:rPr>
          <w:rFonts w:ascii="Arial" w:hAnsi="Arial" w:cs="Arial"/>
          <w:color w:val="000000"/>
          <w:sz w:val="20"/>
          <w:szCs w:val="20"/>
          <w:u w:val="thick" w:color="FF0000"/>
        </w:rPr>
        <w:t xml:space="preserve">; </w:t>
      </w:r>
      <w:r w:rsidRPr="00070A54">
        <w:rPr>
          <w:rFonts w:ascii="Arial" w:hAnsi="Arial" w:cs="Arial"/>
          <w:color w:val="000000"/>
          <w:sz w:val="20"/>
          <w:szCs w:val="20"/>
          <w:highlight w:val="yellow"/>
          <w:u w:val="thick" w:color="FF0000"/>
        </w:rPr>
        <w:t>kde taková dopravní značka není</w:t>
      </w:r>
      <w:r w:rsidRPr="00070A54">
        <w:rPr>
          <w:rFonts w:ascii="Arial" w:hAnsi="Arial" w:cs="Arial"/>
          <w:color w:val="000000"/>
          <w:sz w:val="20"/>
          <w:szCs w:val="20"/>
          <w:u w:val="thick" w:color="FF0000"/>
        </w:rPr>
        <w:t>, tvoří hranici křižovatky kolmice k ose vozovky v místě, kde pro křižovatku začíná zakřivení okraje vozovky,</w:t>
      </w:r>
    </w:p>
    <w:p w14:paraId="33EA9C08"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7979BD">
        <w:rPr>
          <w:rStyle w:val="PromnnHTML"/>
          <w:rFonts w:ascii="Arial" w:hAnsi="Arial" w:cs="Arial"/>
          <w:b/>
          <w:bCs/>
          <w:i w:val="0"/>
          <w:iCs w:val="0"/>
          <w:color w:val="000000"/>
          <w:sz w:val="20"/>
          <w:szCs w:val="20"/>
          <w:highlight w:val="yellow"/>
        </w:rPr>
        <w:t>y)</w:t>
      </w:r>
      <w:r>
        <w:rPr>
          <w:rFonts w:ascii="Arial" w:hAnsi="Arial" w:cs="Arial"/>
          <w:color w:val="000000"/>
          <w:sz w:val="20"/>
          <w:szCs w:val="20"/>
        </w:rPr>
        <w:t> </w:t>
      </w:r>
      <w:r w:rsidRPr="00B734C5">
        <w:rPr>
          <w:rFonts w:ascii="Arial" w:hAnsi="Arial" w:cs="Arial"/>
          <w:color w:val="000000"/>
          <w:sz w:val="20"/>
          <w:szCs w:val="20"/>
          <w:highlight w:val="cyan"/>
        </w:rPr>
        <w:t>křižovatka s řízeným provozem</w:t>
      </w:r>
      <w:r>
        <w:rPr>
          <w:rFonts w:ascii="Arial" w:hAnsi="Arial" w:cs="Arial"/>
          <w:color w:val="000000"/>
          <w:sz w:val="20"/>
          <w:szCs w:val="20"/>
        </w:rPr>
        <w:t xml:space="preserve"> </w:t>
      </w:r>
      <w:r w:rsidRPr="00070A54">
        <w:rPr>
          <w:rFonts w:ascii="Arial" w:hAnsi="Arial" w:cs="Arial"/>
          <w:color w:val="000000"/>
          <w:sz w:val="20"/>
          <w:szCs w:val="20"/>
          <w:u w:val="thick" w:color="FF0000"/>
        </w:rPr>
        <w:t>je křižovatka, na které je provoz řízen světelnými, případně i doprovodnými akustickými signály nebo příslušníkem policie ve stejnokroji (dále jen "policista"), příslušníkem Vojenské policie ve stejnokroji (dále jen "vojenský policista") nebo usměrňován strážníkem obecní policie,</w:t>
      </w:r>
    </w:p>
    <w:p w14:paraId="4A70B706"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7979BD">
        <w:rPr>
          <w:rStyle w:val="PromnnHTML"/>
          <w:rFonts w:ascii="Arial" w:hAnsi="Arial" w:cs="Arial"/>
          <w:b/>
          <w:bCs/>
          <w:i w:val="0"/>
          <w:iCs w:val="0"/>
          <w:color w:val="000000"/>
          <w:sz w:val="20"/>
          <w:szCs w:val="20"/>
          <w:highlight w:val="yellow"/>
        </w:rPr>
        <w:t>z)</w:t>
      </w:r>
      <w:r>
        <w:rPr>
          <w:rFonts w:ascii="Arial" w:hAnsi="Arial" w:cs="Arial"/>
          <w:color w:val="000000"/>
          <w:sz w:val="20"/>
          <w:szCs w:val="20"/>
        </w:rPr>
        <w:t> </w:t>
      </w:r>
      <w:r w:rsidRPr="00B734C5">
        <w:rPr>
          <w:rFonts w:ascii="Arial" w:hAnsi="Arial" w:cs="Arial"/>
          <w:color w:val="000000"/>
          <w:sz w:val="20"/>
          <w:szCs w:val="20"/>
          <w:highlight w:val="cyan"/>
        </w:rPr>
        <w:t>průběžný pruh</w:t>
      </w:r>
      <w:r>
        <w:rPr>
          <w:rFonts w:ascii="Arial" w:hAnsi="Arial" w:cs="Arial"/>
          <w:color w:val="000000"/>
          <w:sz w:val="20"/>
          <w:szCs w:val="20"/>
        </w:rPr>
        <w:t xml:space="preserve"> </w:t>
      </w:r>
      <w:r w:rsidRPr="00070A54">
        <w:rPr>
          <w:rFonts w:ascii="Arial" w:hAnsi="Arial" w:cs="Arial"/>
          <w:color w:val="000000"/>
          <w:sz w:val="20"/>
          <w:szCs w:val="20"/>
          <w:u w:val="thick" w:color="FF0000"/>
        </w:rPr>
        <w:t>je jízdní pruh probíhající v původním směru (bez odbočení) křižovatkou nebo v místě, kde se mění počet jízdních pruhů,</w:t>
      </w:r>
    </w:p>
    <w:p w14:paraId="612A2C08" w14:textId="77777777" w:rsidR="00477BF6" w:rsidRDefault="00477BF6" w:rsidP="00477BF6">
      <w:pPr>
        <w:pStyle w:val="l5"/>
        <w:spacing w:before="0" w:beforeAutospacing="0" w:after="0" w:afterAutospacing="0"/>
        <w:jc w:val="both"/>
        <w:rPr>
          <w:rFonts w:ascii="Arial" w:hAnsi="Arial" w:cs="Arial"/>
          <w:color w:val="000000"/>
          <w:sz w:val="20"/>
          <w:szCs w:val="20"/>
        </w:rPr>
      </w:pPr>
      <w:proofErr w:type="spellStart"/>
      <w:r w:rsidRPr="007979BD">
        <w:rPr>
          <w:rStyle w:val="PromnnHTML"/>
          <w:rFonts w:ascii="Arial" w:hAnsi="Arial" w:cs="Arial"/>
          <w:b/>
          <w:bCs/>
          <w:i w:val="0"/>
          <w:iCs w:val="0"/>
          <w:color w:val="000000"/>
          <w:sz w:val="20"/>
          <w:szCs w:val="20"/>
          <w:highlight w:val="yellow"/>
        </w:rPr>
        <w:t>aa</w:t>
      </w:r>
      <w:proofErr w:type="spellEnd"/>
      <w:r w:rsidRPr="007979BD">
        <w:rPr>
          <w:rStyle w:val="PromnnHTML"/>
          <w:rFonts w:ascii="Arial" w:hAnsi="Arial" w:cs="Arial"/>
          <w:b/>
          <w:bCs/>
          <w:i w:val="0"/>
          <w:iCs w:val="0"/>
          <w:color w:val="000000"/>
          <w:sz w:val="20"/>
          <w:szCs w:val="20"/>
          <w:highlight w:val="yellow"/>
        </w:rPr>
        <w:t>)</w:t>
      </w:r>
      <w:r>
        <w:rPr>
          <w:rFonts w:ascii="Arial" w:hAnsi="Arial" w:cs="Arial"/>
          <w:color w:val="000000"/>
          <w:sz w:val="20"/>
          <w:szCs w:val="20"/>
        </w:rPr>
        <w:t> </w:t>
      </w:r>
      <w:r w:rsidRPr="00B734C5">
        <w:rPr>
          <w:rFonts w:ascii="Arial" w:hAnsi="Arial" w:cs="Arial"/>
          <w:color w:val="000000"/>
          <w:sz w:val="20"/>
          <w:szCs w:val="20"/>
          <w:highlight w:val="cyan"/>
        </w:rPr>
        <w:t>tramvajový pás</w:t>
      </w:r>
      <w:r>
        <w:rPr>
          <w:rFonts w:ascii="Arial" w:hAnsi="Arial" w:cs="Arial"/>
          <w:color w:val="000000"/>
          <w:sz w:val="20"/>
          <w:szCs w:val="20"/>
        </w:rPr>
        <w:t xml:space="preserve"> </w:t>
      </w:r>
      <w:r w:rsidRPr="00070A54">
        <w:rPr>
          <w:rFonts w:ascii="Arial" w:hAnsi="Arial" w:cs="Arial"/>
          <w:color w:val="000000"/>
          <w:sz w:val="20"/>
          <w:szCs w:val="20"/>
          <w:u w:val="thick" w:color="FF0000"/>
        </w:rPr>
        <w:t>je část pozemní komunikace určená především pro provoz tramvají,</w:t>
      </w:r>
    </w:p>
    <w:p w14:paraId="29E81A5B"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7979BD">
        <w:rPr>
          <w:rStyle w:val="PromnnHTML"/>
          <w:rFonts w:ascii="Arial" w:hAnsi="Arial" w:cs="Arial"/>
          <w:b/>
          <w:bCs/>
          <w:i w:val="0"/>
          <w:iCs w:val="0"/>
          <w:color w:val="000000"/>
          <w:sz w:val="20"/>
          <w:szCs w:val="20"/>
          <w:highlight w:val="yellow"/>
        </w:rPr>
        <w:t>bb)</w:t>
      </w:r>
      <w:r>
        <w:rPr>
          <w:rFonts w:ascii="Arial" w:hAnsi="Arial" w:cs="Arial"/>
          <w:color w:val="000000"/>
          <w:sz w:val="20"/>
          <w:szCs w:val="20"/>
        </w:rPr>
        <w:t> </w:t>
      </w:r>
      <w:r w:rsidRPr="00B734C5">
        <w:rPr>
          <w:rFonts w:ascii="Arial" w:hAnsi="Arial" w:cs="Arial"/>
          <w:color w:val="000000"/>
          <w:sz w:val="20"/>
          <w:szCs w:val="20"/>
          <w:highlight w:val="cyan"/>
        </w:rPr>
        <w:t>železniční přejezd</w:t>
      </w:r>
      <w:r>
        <w:rPr>
          <w:rFonts w:ascii="Arial" w:hAnsi="Arial" w:cs="Arial"/>
          <w:color w:val="000000"/>
          <w:sz w:val="20"/>
          <w:szCs w:val="20"/>
        </w:rPr>
        <w:t xml:space="preserve"> </w:t>
      </w:r>
      <w:r w:rsidRPr="00070A54">
        <w:rPr>
          <w:rFonts w:ascii="Arial" w:hAnsi="Arial" w:cs="Arial"/>
          <w:color w:val="000000"/>
          <w:sz w:val="20"/>
          <w:szCs w:val="20"/>
          <w:u w:val="thick" w:color="FF0000"/>
        </w:rPr>
        <w:t>je místo, kde se úrovňově kříží pozemní komunikace se železnicí, popřípadě s jinou dráhou ležící na samostatném tělese, a označené příslušnou dopravní značkou,</w:t>
      </w:r>
    </w:p>
    <w:p w14:paraId="4847DAAB" w14:textId="77777777" w:rsidR="00477BF6" w:rsidRDefault="00477BF6" w:rsidP="00477BF6">
      <w:pPr>
        <w:pStyle w:val="l5"/>
        <w:spacing w:before="0" w:beforeAutospacing="0" w:after="0" w:afterAutospacing="0"/>
        <w:jc w:val="both"/>
        <w:rPr>
          <w:rFonts w:ascii="Arial" w:hAnsi="Arial" w:cs="Arial"/>
          <w:color w:val="000000"/>
          <w:sz w:val="20"/>
          <w:szCs w:val="20"/>
        </w:rPr>
      </w:pPr>
      <w:proofErr w:type="spellStart"/>
      <w:r w:rsidRPr="007979BD">
        <w:rPr>
          <w:rStyle w:val="PromnnHTML"/>
          <w:rFonts w:ascii="Arial" w:hAnsi="Arial" w:cs="Arial"/>
          <w:b/>
          <w:bCs/>
          <w:i w:val="0"/>
          <w:iCs w:val="0"/>
          <w:color w:val="000000"/>
          <w:sz w:val="20"/>
          <w:szCs w:val="20"/>
          <w:highlight w:val="yellow"/>
        </w:rPr>
        <w:t>cc</w:t>
      </w:r>
      <w:proofErr w:type="spellEnd"/>
      <w:r w:rsidRPr="007979BD">
        <w:rPr>
          <w:rStyle w:val="PromnnHTML"/>
          <w:rFonts w:ascii="Arial" w:hAnsi="Arial" w:cs="Arial"/>
          <w:b/>
          <w:bCs/>
          <w:i w:val="0"/>
          <w:iCs w:val="0"/>
          <w:color w:val="000000"/>
          <w:sz w:val="20"/>
          <w:szCs w:val="20"/>
          <w:highlight w:val="yellow"/>
        </w:rPr>
        <w:t>)</w:t>
      </w:r>
      <w:r>
        <w:rPr>
          <w:rFonts w:ascii="Arial" w:hAnsi="Arial" w:cs="Arial"/>
          <w:color w:val="000000"/>
          <w:sz w:val="20"/>
          <w:szCs w:val="20"/>
        </w:rPr>
        <w:t> </w:t>
      </w:r>
      <w:r w:rsidRPr="00B734C5">
        <w:rPr>
          <w:rFonts w:ascii="Arial" w:hAnsi="Arial" w:cs="Arial"/>
          <w:color w:val="000000"/>
          <w:sz w:val="20"/>
          <w:szCs w:val="20"/>
          <w:highlight w:val="cyan"/>
        </w:rPr>
        <w:t>obec</w:t>
      </w:r>
      <w:r>
        <w:rPr>
          <w:rFonts w:ascii="Arial" w:hAnsi="Arial" w:cs="Arial"/>
          <w:color w:val="000000"/>
          <w:sz w:val="20"/>
          <w:szCs w:val="20"/>
        </w:rPr>
        <w:t xml:space="preserve"> </w:t>
      </w:r>
      <w:r w:rsidRPr="00070A54">
        <w:rPr>
          <w:rFonts w:ascii="Arial" w:hAnsi="Arial" w:cs="Arial"/>
          <w:color w:val="000000"/>
          <w:sz w:val="20"/>
          <w:szCs w:val="20"/>
          <w:u w:val="thick" w:color="FF0000"/>
        </w:rPr>
        <w:t>je zastavěné území, jehož začátek a konec je na pozemní komunikaci označen příslušnými dopravními značkami;</w:t>
      </w:r>
      <w:r>
        <w:rPr>
          <w:rFonts w:ascii="Arial" w:hAnsi="Arial" w:cs="Arial"/>
          <w:color w:val="000000"/>
          <w:sz w:val="20"/>
          <w:szCs w:val="20"/>
        </w:rPr>
        <w:t xml:space="preserve"> </w:t>
      </w:r>
      <w:r w:rsidRPr="001316BF">
        <w:rPr>
          <w:rFonts w:ascii="Arial" w:hAnsi="Arial" w:cs="Arial"/>
          <w:color w:val="FF0000"/>
          <w:sz w:val="20"/>
          <w:szCs w:val="20"/>
        </w:rPr>
        <w:t>na účelových komunikacích</w:t>
      </w:r>
      <w:r>
        <w:rPr>
          <w:rFonts w:ascii="Arial" w:hAnsi="Arial" w:cs="Arial"/>
          <w:color w:val="000000"/>
          <w:sz w:val="20"/>
          <w:szCs w:val="20"/>
        </w:rPr>
        <w:t xml:space="preserve"> </w:t>
      </w:r>
      <w:r w:rsidRPr="00070A54">
        <w:rPr>
          <w:rFonts w:ascii="Arial" w:hAnsi="Arial" w:cs="Arial"/>
          <w:color w:val="000000"/>
          <w:sz w:val="20"/>
          <w:szCs w:val="20"/>
          <w:u w:val="thick" w:color="FF0000"/>
        </w:rPr>
        <w:t>se značky neosazují,</w:t>
      </w:r>
    </w:p>
    <w:p w14:paraId="079CA226" w14:textId="77777777" w:rsidR="00477BF6" w:rsidRDefault="00477BF6" w:rsidP="00477BF6">
      <w:pPr>
        <w:pStyle w:val="l5"/>
        <w:spacing w:before="0" w:beforeAutospacing="0" w:after="0" w:afterAutospacing="0"/>
        <w:jc w:val="both"/>
        <w:rPr>
          <w:rFonts w:ascii="Arial" w:hAnsi="Arial" w:cs="Arial"/>
          <w:color w:val="000000"/>
          <w:sz w:val="20"/>
          <w:szCs w:val="20"/>
        </w:rPr>
      </w:pPr>
      <w:proofErr w:type="spellStart"/>
      <w:r w:rsidRPr="007979BD">
        <w:rPr>
          <w:rStyle w:val="PromnnHTML"/>
          <w:rFonts w:ascii="Arial" w:hAnsi="Arial" w:cs="Arial"/>
          <w:b/>
          <w:bCs/>
          <w:i w:val="0"/>
          <w:iCs w:val="0"/>
          <w:color w:val="000000"/>
          <w:sz w:val="20"/>
          <w:szCs w:val="20"/>
          <w:highlight w:val="yellow"/>
        </w:rPr>
        <w:t>dd</w:t>
      </w:r>
      <w:proofErr w:type="spellEnd"/>
      <w:r w:rsidRPr="007979BD">
        <w:rPr>
          <w:rStyle w:val="PromnnHTML"/>
          <w:rFonts w:ascii="Arial" w:hAnsi="Arial" w:cs="Arial"/>
          <w:b/>
          <w:bCs/>
          <w:i w:val="0"/>
          <w:iCs w:val="0"/>
          <w:color w:val="000000"/>
          <w:sz w:val="20"/>
          <w:szCs w:val="20"/>
          <w:highlight w:val="yellow"/>
        </w:rPr>
        <w:t>)</w:t>
      </w:r>
      <w:r>
        <w:rPr>
          <w:rFonts w:ascii="Arial" w:hAnsi="Arial" w:cs="Arial"/>
          <w:color w:val="000000"/>
          <w:sz w:val="20"/>
          <w:szCs w:val="20"/>
        </w:rPr>
        <w:t> </w:t>
      </w:r>
      <w:r w:rsidRPr="004B099F">
        <w:rPr>
          <w:rFonts w:ascii="Arial" w:hAnsi="Arial" w:cs="Arial"/>
          <w:color w:val="000000"/>
          <w:sz w:val="20"/>
          <w:szCs w:val="20"/>
          <w:highlight w:val="cyan"/>
        </w:rPr>
        <w:t>přechod pro chodce</w:t>
      </w:r>
      <w:r>
        <w:rPr>
          <w:rFonts w:ascii="Arial" w:hAnsi="Arial" w:cs="Arial"/>
          <w:color w:val="000000"/>
          <w:sz w:val="20"/>
          <w:szCs w:val="20"/>
        </w:rPr>
        <w:t xml:space="preserve"> </w:t>
      </w:r>
      <w:r w:rsidRPr="00070A54">
        <w:rPr>
          <w:rFonts w:ascii="Arial" w:hAnsi="Arial" w:cs="Arial"/>
          <w:color w:val="000000"/>
          <w:sz w:val="20"/>
          <w:szCs w:val="20"/>
          <w:u w:val="thick" w:color="FF0000"/>
        </w:rPr>
        <w:t>je místo na pozemní komunikaci určené pro přecházení chodců, vyznačené příslušnou dopravní značkou,</w:t>
      </w:r>
    </w:p>
    <w:p w14:paraId="1F053EFC" w14:textId="77777777" w:rsidR="00477BF6" w:rsidRDefault="00477BF6" w:rsidP="00477BF6">
      <w:pPr>
        <w:pStyle w:val="l5"/>
        <w:spacing w:before="0" w:beforeAutospacing="0" w:after="0" w:afterAutospacing="0"/>
        <w:jc w:val="both"/>
        <w:rPr>
          <w:rFonts w:ascii="Arial" w:hAnsi="Arial" w:cs="Arial"/>
          <w:color w:val="000000"/>
          <w:sz w:val="20"/>
          <w:szCs w:val="20"/>
        </w:rPr>
      </w:pPr>
      <w:proofErr w:type="spellStart"/>
      <w:r w:rsidRPr="007979BD">
        <w:rPr>
          <w:rStyle w:val="PromnnHTML"/>
          <w:rFonts w:ascii="Arial" w:hAnsi="Arial" w:cs="Arial"/>
          <w:b/>
          <w:bCs/>
          <w:i w:val="0"/>
          <w:iCs w:val="0"/>
          <w:color w:val="000000"/>
          <w:sz w:val="20"/>
          <w:szCs w:val="20"/>
          <w:highlight w:val="yellow"/>
        </w:rPr>
        <w:t>ee</w:t>
      </w:r>
      <w:proofErr w:type="spellEnd"/>
      <w:r w:rsidRPr="007979BD">
        <w:rPr>
          <w:rStyle w:val="PromnnHTML"/>
          <w:rFonts w:ascii="Arial" w:hAnsi="Arial" w:cs="Arial"/>
          <w:b/>
          <w:bCs/>
          <w:i w:val="0"/>
          <w:iCs w:val="0"/>
          <w:color w:val="000000"/>
          <w:sz w:val="20"/>
          <w:szCs w:val="20"/>
          <w:highlight w:val="yellow"/>
        </w:rPr>
        <w:t>)</w:t>
      </w:r>
      <w:r>
        <w:rPr>
          <w:rFonts w:ascii="Arial" w:hAnsi="Arial" w:cs="Arial"/>
          <w:color w:val="000000"/>
          <w:sz w:val="20"/>
          <w:szCs w:val="20"/>
        </w:rPr>
        <w:t> </w:t>
      </w:r>
      <w:r w:rsidRPr="004B099F">
        <w:rPr>
          <w:rFonts w:ascii="Arial" w:hAnsi="Arial" w:cs="Arial"/>
          <w:color w:val="000000"/>
          <w:sz w:val="20"/>
          <w:szCs w:val="20"/>
          <w:highlight w:val="cyan"/>
        </w:rPr>
        <w:t>překážka provozu na pozemních komunikacích</w:t>
      </w:r>
      <w:r>
        <w:rPr>
          <w:rFonts w:ascii="Arial" w:hAnsi="Arial" w:cs="Arial"/>
          <w:color w:val="000000"/>
          <w:sz w:val="20"/>
          <w:szCs w:val="20"/>
        </w:rPr>
        <w:t xml:space="preserve"> </w:t>
      </w:r>
      <w:r w:rsidRPr="00070A54">
        <w:rPr>
          <w:rFonts w:ascii="Arial" w:hAnsi="Arial" w:cs="Arial"/>
          <w:color w:val="000000"/>
          <w:sz w:val="20"/>
          <w:szCs w:val="20"/>
          <w:u w:val="thick" w:color="FF0000"/>
        </w:rPr>
        <w:t>je vše, co by mohlo ohrozit bezpečnost nebo plynulost provozu na pozemních komunikacích,</w:t>
      </w:r>
      <w:r>
        <w:rPr>
          <w:rFonts w:ascii="Arial" w:hAnsi="Arial" w:cs="Arial"/>
          <w:color w:val="000000"/>
          <w:sz w:val="20"/>
          <w:szCs w:val="20"/>
        </w:rPr>
        <w:t xml:space="preserve"> </w:t>
      </w:r>
      <w:r w:rsidRPr="00070A54">
        <w:rPr>
          <w:rFonts w:ascii="Arial" w:hAnsi="Arial" w:cs="Arial"/>
          <w:b/>
          <w:bCs/>
          <w:color w:val="000000"/>
          <w:sz w:val="20"/>
          <w:szCs w:val="20"/>
        </w:rPr>
        <w:t>například</w:t>
      </w:r>
      <w:r>
        <w:rPr>
          <w:rFonts w:ascii="Arial" w:hAnsi="Arial" w:cs="Arial"/>
          <w:color w:val="000000"/>
          <w:sz w:val="20"/>
          <w:szCs w:val="20"/>
        </w:rPr>
        <w:t xml:space="preserve"> náklad, materiál nebo jiné předměty, vozidlo ponechané na pozemní komunikaci nebo závady ve sjízdnosti pozemní komunikace,</w:t>
      </w:r>
    </w:p>
    <w:p w14:paraId="274DFF59"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7979BD">
        <w:rPr>
          <w:rStyle w:val="PromnnHTML"/>
          <w:rFonts w:ascii="Arial" w:hAnsi="Arial" w:cs="Arial"/>
          <w:b/>
          <w:bCs/>
          <w:i w:val="0"/>
          <w:iCs w:val="0"/>
          <w:color w:val="000000"/>
          <w:sz w:val="20"/>
          <w:szCs w:val="20"/>
          <w:highlight w:val="yellow"/>
        </w:rPr>
        <w:t>ff)</w:t>
      </w:r>
      <w:r>
        <w:rPr>
          <w:rFonts w:ascii="Arial" w:hAnsi="Arial" w:cs="Arial"/>
          <w:color w:val="000000"/>
          <w:sz w:val="20"/>
          <w:szCs w:val="20"/>
        </w:rPr>
        <w:t> </w:t>
      </w:r>
      <w:r w:rsidRPr="004B099F">
        <w:rPr>
          <w:rFonts w:ascii="Arial" w:hAnsi="Arial" w:cs="Arial"/>
          <w:color w:val="000000"/>
          <w:sz w:val="20"/>
          <w:szCs w:val="20"/>
          <w:highlight w:val="cyan"/>
        </w:rPr>
        <w:t>snížená viditelnost</w:t>
      </w:r>
      <w:r>
        <w:rPr>
          <w:rFonts w:ascii="Arial" w:hAnsi="Arial" w:cs="Arial"/>
          <w:color w:val="000000"/>
          <w:sz w:val="20"/>
          <w:szCs w:val="20"/>
        </w:rPr>
        <w:t xml:space="preserve"> </w:t>
      </w:r>
      <w:r w:rsidRPr="00070A54">
        <w:rPr>
          <w:rFonts w:ascii="Arial" w:hAnsi="Arial" w:cs="Arial"/>
          <w:color w:val="000000"/>
          <w:sz w:val="20"/>
          <w:szCs w:val="20"/>
          <w:u w:val="thick" w:color="FF0000"/>
        </w:rPr>
        <w:t>je situace, kdy účastníci provozu na pozemních komunikacích dostatečně zřetelně nerozeznají jiná vozidla, osoby, zvířata nebo předměty na pozemní komunikaci,</w:t>
      </w:r>
      <w:r>
        <w:rPr>
          <w:rFonts w:ascii="Arial" w:hAnsi="Arial" w:cs="Arial"/>
          <w:color w:val="000000"/>
          <w:sz w:val="20"/>
          <w:szCs w:val="20"/>
        </w:rPr>
        <w:t xml:space="preserve"> </w:t>
      </w:r>
      <w:r w:rsidRPr="001316BF">
        <w:rPr>
          <w:rFonts w:ascii="Arial" w:hAnsi="Arial" w:cs="Arial"/>
          <w:b/>
          <w:bCs/>
          <w:color w:val="000000"/>
          <w:sz w:val="20"/>
          <w:szCs w:val="20"/>
        </w:rPr>
        <w:t>například</w:t>
      </w:r>
      <w:r>
        <w:rPr>
          <w:rFonts w:ascii="Arial" w:hAnsi="Arial" w:cs="Arial"/>
          <w:color w:val="000000"/>
          <w:sz w:val="20"/>
          <w:szCs w:val="20"/>
        </w:rPr>
        <w:t xml:space="preserve"> od soumraku do svítání, za mlhy, sněžení, hustého deště nebo v tunelu,</w:t>
      </w:r>
    </w:p>
    <w:p w14:paraId="7649BCD7" w14:textId="77777777" w:rsidR="00477BF6" w:rsidRDefault="00477BF6" w:rsidP="00477BF6">
      <w:pPr>
        <w:pStyle w:val="l5"/>
        <w:spacing w:before="0" w:beforeAutospacing="0" w:after="0" w:afterAutospacing="0"/>
        <w:jc w:val="both"/>
        <w:rPr>
          <w:rFonts w:ascii="Arial" w:hAnsi="Arial" w:cs="Arial"/>
          <w:color w:val="000000"/>
          <w:sz w:val="20"/>
          <w:szCs w:val="20"/>
        </w:rPr>
      </w:pPr>
      <w:proofErr w:type="spellStart"/>
      <w:r>
        <w:rPr>
          <w:rStyle w:val="PromnnHTML"/>
          <w:rFonts w:ascii="Arial" w:hAnsi="Arial" w:cs="Arial"/>
          <w:b/>
          <w:bCs/>
          <w:i w:val="0"/>
          <w:iCs w:val="0"/>
          <w:color w:val="000000"/>
          <w:sz w:val="20"/>
          <w:szCs w:val="20"/>
        </w:rPr>
        <w:t>gg</w:t>
      </w:r>
      <w:proofErr w:type="spellEnd"/>
      <w:r>
        <w:rPr>
          <w:rStyle w:val="PromnnHTML"/>
          <w:rFonts w:ascii="Arial" w:hAnsi="Arial" w:cs="Arial"/>
          <w:b/>
          <w:bCs/>
          <w:i w:val="0"/>
          <w:iCs w:val="0"/>
          <w:color w:val="000000"/>
          <w:sz w:val="20"/>
          <w:szCs w:val="20"/>
        </w:rPr>
        <w:t>)</w:t>
      </w:r>
      <w:r>
        <w:rPr>
          <w:rFonts w:ascii="Arial" w:hAnsi="Arial" w:cs="Arial"/>
          <w:color w:val="000000"/>
          <w:sz w:val="20"/>
          <w:szCs w:val="20"/>
        </w:rPr>
        <w:t> doklad totožnosti je doklad, kterým občan České republiky nebo cizinec prokazuje svoji totožnost podle zvláštního právního předpisu,</w:t>
      </w:r>
      <w:hyperlink r:id="rId10" w:anchor="f2086257" w:history="1">
        <w:r>
          <w:rPr>
            <w:rStyle w:val="Hypertextovodkaz"/>
            <w:rFonts w:ascii="Arial" w:hAnsi="Arial" w:cs="Arial"/>
            <w:b/>
            <w:bCs/>
            <w:color w:val="15679C"/>
            <w:sz w:val="20"/>
            <w:szCs w:val="20"/>
            <w:u w:val="none"/>
            <w:vertAlign w:val="superscript"/>
          </w:rPr>
          <w:t>3</w:t>
        </w:r>
        <w:r>
          <w:rPr>
            <w:rStyle w:val="Hypertextovodkaz"/>
            <w:rFonts w:ascii="Arial" w:hAnsi="Arial" w:cs="Arial"/>
            <w:b/>
            <w:bCs/>
            <w:color w:val="15679C"/>
            <w:sz w:val="20"/>
            <w:szCs w:val="20"/>
            <w:u w:val="none"/>
          </w:rPr>
          <w:t>)</w:t>
        </w:r>
      </w:hyperlink>
    </w:p>
    <w:p w14:paraId="05DE7733" w14:textId="77777777" w:rsidR="00477BF6" w:rsidRDefault="00477BF6" w:rsidP="00477BF6">
      <w:pPr>
        <w:pStyle w:val="l5"/>
        <w:spacing w:before="0" w:beforeAutospacing="0" w:after="0" w:afterAutospacing="0"/>
        <w:jc w:val="both"/>
        <w:rPr>
          <w:rFonts w:ascii="Arial" w:hAnsi="Arial" w:cs="Arial"/>
          <w:color w:val="000000"/>
          <w:sz w:val="20"/>
          <w:szCs w:val="20"/>
        </w:rPr>
      </w:pPr>
      <w:proofErr w:type="spellStart"/>
      <w:r>
        <w:rPr>
          <w:rStyle w:val="PromnnHTML"/>
          <w:rFonts w:ascii="Arial" w:hAnsi="Arial" w:cs="Arial"/>
          <w:b/>
          <w:bCs/>
          <w:i w:val="0"/>
          <w:iCs w:val="0"/>
          <w:color w:val="000000"/>
          <w:sz w:val="20"/>
          <w:szCs w:val="20"/>
        </w:rPr>
        <w:t>hh</w:t>
      </w:r>
      <w:proofErr w:type="spellEnd"/>
      <w:r>
        <w:rPr>
          <w:rStyle w:val="PromnnHTML"/>
          <w:rFonts w:ascii="Arial" w:hAnsi="Arial" w:cs="Arial"/>
          <w:b/>
          <w:bCs/>
          <w:i w:val="0"/>
          <w:iCs w:val="0"/>
          <w:color w:val="000000"/>
          <w:sz w:val="20"/>
          <w:szCs w:val="20"/>
        </w:rPr>
        <w:t>)</w:t>
      </w:r>
      <w:r>
        <w:rPr>
          <w:rFonts w:ascii="Arial" w:hAnsi="Arial" w:cs="Arial"/>
          <w:color w:val="000000"/>
          <w:sz w:val="20"/>
          <w:szCs w:val="20"/>
        </w:rPr>
        <w:t> obvyklé bydliště na území České republiky je místo trvalého pobytu fyzické osoby na území České republiky, nebo pokud fyzická osoba nemá na území České republiky trvalý pobyt, místo na území České republiky, kde fyzická osoba</w:t>
      </w:r>
    </w:p>
    <w:p w14:paraId="428F9301"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pobývá alespoň 185 dnů v kalendářním roce z důvodů osobních vazeb, kterými se rozumí zejména soužití ve společné domácnosti, rodinné vazby, vlastnictví nebo nájem nemovitosti, a popřípadě zároveň i z důvodů podnikání, výkonu jiné samostatně výdělečné činnosti nebo závislé práce na území České republiky, nebo</w:t>
      </w:r>
    </w:p>
    <w:p w14:paraId="19075F0A"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pobývá z důvodu osobních vazeb a pravidelně se na toto místo vrací, ačkoliv podniká, vykonává jinou samostatně výdělečnou činnost nebo závislou práci v jiném státě, není-li výkon takovéto činnosti v jiném státě omezen na dobu určitou,</w:t>
      </w:r>
    </w:p>
    <w:p w14:paraId="4AD5B5A9" w14:textId="77777777" w:rsidR="00477BF6" w:rsidRDefault="00477BF6" w:rsidP="00477BF6">
      <w:pPr>
        <w:pStyle w:val="l5"/>
        <w:spacing w:before="0" w:beforeAutospacing="0" w:after="0" w:afterAutospacing="0"/>
        <w:jc w:val="both"/>
        <w:rPr>
          <w:rFonts w:ascii="Arial" w:hAnsi="Arial" w:cs="Arial"/>
          <w:color w:val="000000"/>
          <w:sz w:val="20"/>
          <w:szCs w:val="20"/>
        </w:rPr>
      </w:pPr>
      <w:proofErr w:type="spellStart"/>
      <w:r>
        <w:rPr>
          <w:rStyle w:val="PromnnHTML"/>
          <w:rFonts w:ascii="Arial" w:hAnsi="Arial" w:cs="Arial"/>
          <w:b/>
          <w:bCs/>
          <w:i w:val="0"/>
          <w:iCs w:val="0"/>
          <w:color w:val="000000"/>
          <w:sz w:val="20"/>
          <w:szCs w:val="20"/>
        </w:rPr>
        <w:t>ii</w:t>
      </w:r>
      <w:proofErr w:type="spellEnd"/>
      <w:r>
        <w:rPr>
          <w:rStyle w:val="PromnnHTML"/>
          <w:rFonts w:ascii="Arial" w:hAnsi="Arial" w:cs="Arial"/>
          <w:b/>
          <w:bCs/>
          <w:i w:val="0"/>
          <w:iCs w:val="0"/>
          <w:color w:val="000000"/>
          <w:sz w:val="20"/>
          <w:szCs w:val="20"/>
        </w:rPr>
        <w:t>)</w:t>
      </w:r>
      <w:r>
        <w:rPr>
          <w:rFonts w:ascii="Arial" w:hAnsi="Arial" w:cs="Arial"/>
          <w:color w:val="000000"/>
          <w:sz w:val="20"/>
          <w:szCs w:val="20"/>
        </w:rPr>
        <w:t> zádržný bezpečnostní systém je zařízení schválené podle zvláštního právního předpisu</w:t>
      </w:r>
      <w:hyperlink r:id="rId11" w:anchor="f2086254" w:history="1">
        <w:r>
          <w:rPr>
            <w:rStyle w:val="Hypertextovodkaz"/>
            <w:rFonts w:ascii="Arial" w:hAnsi="Arial" w:cs="Arial"/>
            <w:b/>
            <w:bCs/>
            <w:color w:val="15679C"/>
            <w:sz w:val="20"/>
            <w:szCs w:val="20"/>
            <w:u w:val="none"/>
            <w:vertAlign w:val="superscript"/>
          </w:rPr>
          <w:t>2</w:t>
        </w:r>
        <w:r>
          <w:rPr>
            <w:rStyle w:val="Hypertextovodkaz"/>
            <w:rFonts w:ascii="Arial" w:hAnsi="Arial" w:cs="Arial"/>
            <w:b/>
            <w:bCs/>
            <w:color w:val="15679C"/>
            <w:sz w:val="20"/>
            <w:szCs w:val="20"/>
            <w:u w:val="none"/>
          </w:rPr>
          <w:t>)</w:t>
        </w:r>
      </w:hyperlink>
      <w:r>
        <w:rPr>
          <w:rFonts w:ascii="Arial" w:hAnsi="Arial" w:cs="Arial"/>
          <w:color w:val="000000"/>
          <w:sz w:val="20"/>
          <w:szCs w:val="20"/>
        </w:rPr>
        <w:t> a určené k zajištění bezpečnosti přepravovaných osob; zádržným bezpečnostním systémem je bezpečnostní pás nebo dětský zádržný systém (dále jen "dětská autosedačka"),</w:t>
      </w:r>
    </w:p>
    <w:p w14:paraId="03A6E2A0" w14:textId="77777777" w:rsidR="00477BF6" w:rsidRDefault="00477BF6" w:rsidP="00477BF6">
      <w:pPr>
        <w:pStyle w:val="l5"/>
        <w:spacing w:before="0" w:beforeAutospacing="0" w:after="0" w:afterAutospacing="0"/>
        <w:jc w:val="both"/>
        <w:rPr>
          <w:rFonts w:ascii="Arial" w:hAnsi="Arial" w:cs="Arial"/>
          <w:color w:val="000000"/>
          <w:sz w:val="20"/>
          <w:szCs w:val="20"/>
        </w:rPr>
      </w:pPr>
      <w:proofErr w:type="spellStart"/>
      <w:r>
        <w:rPr>
          <w:rStyle w:val="PromnnHTML"/>
          <w:rFonts w:ascii="Arial" w:hAnsi="Arial" w:cs="Arial"/>
          <w:b/>
          <w:bCs/>
          <w:i w:val="0"/>
          <w:iCs w:val="0"/>
          <w:color w:val="000000"/>
          <w:sz w:val="20"/>
          <w:szCs w:val="20"/>
        </w:rPr>
        <w:t>jj</w:t>
      </w:r>
      <w:proofErr w:type="spellEnd"/>
      <w:r>
        <w:rPr>
          <w:rStyle w:val="PromnnHTML"/>
          <w:rFonts w:ascii="Arial" w:hAnsi="Arial" w:cs="Arial"/>
          <w:b/>
          <w:bCs/>
          <w:i w:val="0"/>
          <w:iCs w:val="0"/>
          <w:color w:val="000000"/>
          <w:sz w:val="20"/>
          <w:szCs w:val="20"/>
        </w:rPr>
        <w:t>)</w:t>
      </w:r>
      <w:r>
        <w:rPr>
          <w:rFonts w:ascii="Arial" w:hAnsi="Arial" w:cs="Arial"/>
          <w:color w:val="000000"/>
          <w:sz w:val="20"/>
          <w:szCs w:val="20"/>
        </w:rPr>
        <w:t> dětská autosedačka je zařízení schválené podle zvláštního právního předpisu</w:t>
      </w:r>
      <w:hyperlink r:id="rId12" w:anchor="f2086254" w:history="1">
        <w:r>
          <w:rPr>
            <w:rStyle w:val="Hypertextovodkaz"/>
            <w:rFonts w:ascii="Arial" w:hAnsi="Arial" w:cs="Arial"/>
            <w:b/>
            <w:bCs/>
            <w:color w:val="15679C"/>
            <w:sz w:val="20"/>
            <w:szCs w:val="20"/>
            <w:u w:val="none"/>
            <w:vertAlign w:val="superscript"/>
          </w:rPr>
          <w:t>2</w:t>
        </w:r>
        <w:r>
          <w:rPr>
            <w:rStyle w:val="Hypertextovodkaz"/>
            <w:rFonts w:ascii="Arial" w:hAnsi="Arial" w:cs="Arial"/>
            <w:b/>
            <w:bCs/>
            <w:color w:val="15679C"/>
            <w:sz w:val="20"/>
            <w:szCs w:val="20"/>
            <w:u w:val="none"/>
          </w:rPr>
          <w:t>)</w:t>
        </w:r>
      </w:hyperlink>
      <w:r>
        <w:rPr>
          <w:rFonts w:ascii="Arial" w:hAnsi="Arial" w:cs="Arial"/>
          <w:color w:val="000000"/>
          <w:sz w:val="20"/>
          <w:szCs w:val="20"/>
        </w:rPr>
        <w:t> určené k zajištění bezpečnosti přepravovaných dětí, jejichž tělesná hmotnost nepřevyšuje 36 kg a tělesná výška nepřevyšuje 150 cm,</w:t>
      </w:r>
    </w:p>
    <w:p w14:paraId="3450B984" w14:textId="77777777" w:rsidR="00477BF6" w:rsidRDefault="00477BF6" w:rsidP="00477BF6">
      <w:pPr>
        <w:pStyle w:val="l5"/>
        <w:spacing w:before="0" w:beforeAutospacing="0" w:after="0" w:afterAutospacing="0"/>
        <w:jc w:val="both"/>
        <w:rPr>
          <w:rFonts w:ascii="Arial" w:hAnsi="Arial" w:cs="Arial"/>
          <w:color w:val="000000"/>
          <w:sz w:val="20"/>
          <w:szCs w:val="20"/>
        </w:rPr>
      </w:pPr>
      <w:proofErr w:type="spellStart"/>
      <w:r>
        <w:rPr>
          <w:rStyle w:val="PromnnHTML"/>
          <w:rFonts w:ascii="Arial" w:hAnsi="Arial" w:cs="Arial"/>
          <w:b/>
          <w:bCs/>
          <w:i w:val="0"/>
          <w:iCs w:val="0"/>
          <w:color w:val="000000"/>
          <w:sz w:val="20"/>
          <w:szCs w:val="20"/>
        </w:rPr>
        <w:lastRenderedPageBreak/>
        <w:t>kk</w:t>
      </w:r>
      <w:proofErr w:type="spellEnd"/>
      <w:r>
        <w:rPr>
          <w:rStyle w:val="PromnnHTML"/>
          <w:rFonts w:ascii="Arial" w:hAnsi="Arial" w:cs="Arial"/>
          <w:b/>
          <w:bCs/>
          <w:i w:val="0"/>
          <w:iCs w:val="0"/>
          <w:color w:val="000000"/>
          <w:sz w:val="20"/>
          <w:szCs w:val="20"/>
        </w:rPr>
        <w:t>)</w:t>
      </w:r>
      <w:r>
        <w:rPr>
          <w:rFonts w:ascii="Arial" w:hAnsi="Arial" w:cs="Arial"/>
          <w:color w:val="000000"/>
          <w:sz w:val="20"/>
          <w:szCs w:val="20"/>
        </w:rPr>
        <w:t> celostátní dopravní informační systém je systém obsahující aktuální informace o situaci v provozu na pozemních komunikacích, které mají vliv na bezpečnost a plynulost provozu na pozemních komunikacích,</w:t>
      </w:r>
    </w:p>
    <w:p w14:paraId="17E9C8EF" w14:textId="77777777" w:rsidR="00477BF6" w:rsidRDefault="00477BF6" w:rsidP="00477BF6">
      <w:pPr>
        <w:pStyle w:val="l5"/>
        <w:spacing w:before="0" w:beforeAutospacing="0" w:after="0" w:afterAutospacing="0"/>
        <w:jc w:val="both"/>
        <w:rPr>
          <w:rFonts w:ascii="Arial" w:hAnsi="Arial" w:cs="Arial"/>
          <w:color w:val="000000"/>
          <w:sz w:val="20"/>
          <w:szCs w:val="20"/>
        </w:rPr>
      </w:pPr>
      <w:proofErr w:type="spellStart"/>
      <w:r w:rsidRPr="007979BD">
        <w:rPr>
          <w:rStyle w:val="PromnnHTML"/>
          <w:rFonts w:ascii="Arial" w:hAnsi="Arial" w:cs="Arial"/>
          <w:b/>
          <w:bCs/>
          <w:i w:val="0"/>
          <w:iCs w:val="0"/>
          <w:color w:val="000000"/>
          <w:sz w:val="20"/>
          <w:szCs w:val="20"/>
          <w:highlight w:val="yellow"/>
        </w:rPr>
        <w:t>ll</w:t>
      </w:r>
      <w:proofErr w:type="spellEnd"/>
      <w:r w:rsidRPr="007979BD">
        <w:rPr>
          <w:rStyle w:val="PromnnHTML"/>
          <w:rFonts w:ascii="Arial" w:hAnsi="Arial" w:cs="Arial"/>
          <w:b/>
          <w:bCs/>
          <w:i w:val="0"/>
          <w:iCs w:val="0"/>
          <w:color w:val="000000"/>
          <w:sz w:val="20"/>
          <w:szCs w:val="20"/>
          <w:highlight w:val="yellow"/>
        </w:rPr>
        <w:t>)</w:t>
      </w:r>
      <w:r>
        <w:rPr>
          <w:rFonts w:ascii="Arial" w:hAnsi="Arial" w:cs="Arial"/>
          <w:color w:val="000000"/>
          <w:sz w:val="20"/>
          <w:szCs w:val="20"/>
        </w:rPr>
        <w:t> </w:t>
      </w:r>
      <w:r w:rsidRPr="004B099F">
        <w:rPr>
          <w:rFonts w:ascii="Arial" w:hAnsi="Arial" w:cs="Arial"/>
          <w:color w:val="000000"/>
          <w:sz w:val="20"/>
          <w:szCs w:val="20"/>
          <w:highlight w:val="cyan"/>
        </w:rPr>
        <w:t>přejezd pro cyklisty</w:t>
      </w:r>
      <w:r>
        <w:rPr>
          <w:rFonts w:ascii="Arial" w:hAnsi="Arial" w:cs="Arial"/>
          <w:color w:val="000000"/>
          <w:sz w:val="20"/>
          <w:szCs w:val="20"/>
        </w:rPr>
        <w:t xml:space="preserve"> </w:t>
      </w:r>
      <w:r w:rsidRPr="001316BF">
        <w:rPr>
          <w:rFonts w:ascii="Arial" w:hAnsi="Arial" w:cs="Arial"/>
          <w:color w:val="000000"/>
          <w:sz w:val="20"/>
          <w:szCs w:val="20"/>
          <w:u w:val="thick" w:color="FF0000"/>
        </w:rPr>
        <w:t>je místo na pozemní komunikaci určené pro přejíždění cyklistů přes pozemní komunikaci vyznačené příslušnou dopravní značkou,</w:t>
      </w:r>
    </w:p>
    <w:p w14:paraId="7ECE3357"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7979BD">
        <w:rPr>
          <w:rStyle w:val="PromnnHTML"/>
          <w:rFonts w:ascii="Arial" w:hAnsi="Arial" w:cs="Arial"/>
          <w:b/>
          <w:bCs/>
          <w:i w:val="0"/>
          <w:iCs w:val="0"/>
          <w:color w:val="000000"/>
          <w:sz w:val="20"/>
          <w:szCs w:val="20"/>
          <w:highlight w:val="yellow"/>
        </w:rPr>
        <w:t>mm)</w:t>
      </w:r>
      <w:r>
        <w:rPr>
          <w:rFonts w:ascii="Arial" w:hAnsi="Arial" w:cs="Arial"/>
          <w:color w:val="000000"/>
          <w:sz w:val="20"/>
          <w:szCs w:val="20"/>
        </w:rPr>
        <w:t> </w:t>
      </w:r>
      <w:r w:rsidRPr="004B099F">
        <w:rPr>
          <w:rFonts w:ascii="Arial" w:hAnsi="Arial" w:cs="Arial"/>
          <w:color w:val="000000"/>
          <w:sz w:val="20"/>
          <w:szCs w:val="20"/>
          <w:highlight w:val="cyan"/>
        </w:rPr>
        <w:t>kolonou vozidel</w:t>
      </w:r>
      <w:r>
        <w:rPr>
          <w:rFonts w:ascii="Arial" w:hAnsi="Arial" w:cs="Arial"/>
          <w:color w:val="000000"/>
          <w:sz w:val="20"/>
          <w:szCs w:val="20"/>
        </w:rPr>
        <w:t xml:space="preserve"> </w:t>
      </w:r>
      <w:r w:rsidRPr="001316BF">
        <w:rPr>
          <w:rFonts w:ascii="Arial" w:hAnsi="Arial" w:cs="Arial"/>
          <w:color w:val="000000"/>
          <w:sz w:val="20"/>
          <w:szCs w:val="20"/>
          <w:u w:val="thick" w:color="FF0000"/>
        </w:rPr>
        <w:t>se rozumí souvislý proud více vozidel, u kterého nelze předjíždět každé vozidlo jednotlivě, rozestup mezi jednotlivými vozidly při předjíždění nebo objíždění neumožňuje bezpečné zařazení,</w:t>
      </w:r>
    </w:p>
    <w:p w14:paraId="47948B7D" w14:textId="77777777" w:rsidR="00477BF6" w:rsidRDefault="00477BF6" w:rsidP="00477BF6">
      <w:pPr>
        <w:pStyle w:val="l5"/>
        <w:spacing w:before="0" w:beforeAutospacing="0" w:after="0" w:afterAutospacing="0"/>
        <w:jc w:val="both"/>
        <w:rPr>
          <w:rFonts w:ascii="Arial" w:hAnsi="Arial" w:cs="Arial"/>
          <w:color w:val="000000"/>
          <w:sz w:val="20"/>
          <w:szCs w:val="20"/>
        </w:rPr>
      </w:pPr>
      <w:proofErr w:type="spellStart"/>
      <w:r w:rsidRPr="007979BD">
        <w:rPr>
          <w:rStyle w:val="PromnnHTML"/>
          <w:rFonts w:ascii="Arial" w:hAnsi="Arial" w:cs="Arial"/>
          <w:b/>
          <w:bCs/>
          <w:i w:val="0"/>
          <w:iCs w:val="0"/>
          <w:color w:val="000000"/>
          <w:sz w:val="20"/>
          <w:szCs w:val="20"/>
          <w:highlight w:val="yellow"/>
        </w:rPr>
        <w:t>nn</w:t>
      </w:r>
      <w:proofErr w:type="spellEnd"/>
      <w:r w:rsidRPr="007979BD">
        <w:rPr>
          <w:rStyle w:val="PromnnHTML"/>
          <w:rFonts w:ascii="Arial" w:hAnsi="Arial" w:cs="Arial"/>
          <w:b/>
          <w:bCs/>
          <w:i w:val="0"/>
          <w:iCs w:val="0"/>
          <w:color w:val="000000"/>
          <w:sz w:val="20"/>
          <w:szCs w:val="20"/>
          <w:highlight w:val="yellow"/>
        </w:rPr>
        <w:t>)</w:t>
      </w:r>
      <w:r>
        <w:rPr>
          <w:rFonts w:ascii="Arial" w:hAnsi="Arial" w:cs="Arial"/>
          <w:color w:val="000000"/>
          <w:sz w:val="20"/>
          <w:szCs w:val="20"/>
        </w:rPr>
        <w:t> </w:t>
      </w:r>
      <w:r w:rsidRPr="004B099F">
        <w:rPr>
          <w:rFonts w:ascii="Arial" w:hAnsi="Arial" w:cs="Arial"/>
          <w:color w:val="000000"/>
          <w:sz w:val="20"/>
          <w:szCs w:val="20"/>
          <w:highlight w:val="cyan"/>
        </w:rPr>
        <w:t>osobní technický prostředek</w:t>
      </w:r>
      <w:r>
        <w:rPr>
          <w:rFonts w:ascii="Arial" w:hAnsi="Arial" w:cs="Arial"/>
          <w:color w:val="000000"/>
          <w:sz w:val="20"/>
          <w:szCs w:val="20"/>
        </w:rPr>
        <w:t xml:space="preserve"> </w:t>
      </w:r>
      <w:r w:rsidRPr="001316BF">
        <w:rPr>
          <w:rFonts w:ascii="Arial" w:hAnsi="Arial" w:cs="Arial"/>
          <w:color w:val="000000"/>
          <w:sz w:val="20"/>
          <w:szCs w:val="20"/>
          <w:u w:val="thick" w:color="FF0000"/>
        </w:rPr>
        <w:t>je osobní přepravník se samovyvažovacím zařízením, nebo obdobné zařízení.</w:t>
      </w:r>
    </w:p>
    <w:p w14:paraId="28B8100E" w14:textId="77777777" w:rsidR="00477BF6" w:rsidRDefault="00477BF6" w:rsidP="000529C7">
      <w:pPr>
        <w:pStyle w:val="l2"/>
        <w:spacing w:before="0" w:beforeAutospacing="0" w:after="0" w:afterAutospacing="0"/>
        <w:jc w:val="center"/>
        <w:rPr>
          <w:rFonts w:ascii="Arial" w:hAnsi="Arial" w:cs="Arial"/>
          <w:b/>
          <w:bCs/>
          <w:color w:val="282828"/>
          <w:sz w:val="22"/>
          <w:szCs w:val="22"/>
        </w:rPr>
      </w:pPr>
      <w:r>
        <w:rPr>
          <w:rFonts w:ascii="Arial" w:hAnsi="Arial" w:cs="Arial"/>
          <w:b/>
          <w:bCs/>
          <w:color w:val="282828"/>
          <w:sz w:val="22"/>
          <w:szCs w:val="22"/>
        </w:rPr>
        <w:t>HLAVA II</w:t>
      </w:r>
    </w:p>
    <w:p w14:paraId="384CB42A" w14:textId="77777777" w:rsidR="00477BF6" w:rsidRPr="000529C7" w:rsidRDefault="00477BF6" w:rsidP="000529C7">
      <w:pPr>
        <w:pStyle w:val="Nadpis3"/>
        <w:spacing w:before="0" w:line="330" w:lineRule="atLeast"/>
        <w:jc w:val="center"/>
        <w:rPr>
          <w:rFonts w:ascii="Arial" w:hAnsi="Arial" w:cs="Arial"/>
          <w:b/>
          <w:bCs/>
          <w:color w:val="FF0000"/>
          <w:sz w:val="22"/>
          <w:szCs w:val="22"/>
        </w:rPr>
      </w:pPr>
      <w:r w:rsidRPr="000529C7">
        <w:rPr>
          <w:rFonts w:ascii="Arial" w:hAnsi="Arial" w:cs="Arial"/>
          <w:color w:val="FF0000"/>
          <w:sz w:val="22"/>
          <w:szCs w:val="22"/>
        </w:rPr>
        <w:t>PROVOZ NA POZEMNÍCH KOMUNIKACÍCH</w:t>
      </w:r>
    </w:p>
    <w:p w14:paraId="71A8893E" w14:textId="77777777" w:rsidR="00477BF6" w:rsidRDefault="00477BF6" w:rsidP="000529C7">
      <w:pPr>
        <w:pStyle w:val="l3"/>
        <w:spacing w:before="0" w:beforeAutospacing="0" w:after="0" w:afterAutospacing="0"/>
        <w:jc w:val="center"/>
        <w:rPr>
          <w:rFonts w:ascii="Arial" w:hAnsi="Arial" w:cs="Arial"/>
          <w:b/>
          <w:bCs/>
          <w:color w:val="404040"/>
          <w:sz w:val="20"/>
          <w:szCs w:val="20"/>
        </w:rPr>
      </w:pPr>
      <w:r>
        <w:rPr>
          <w:rFonts w:ascii="Arial" w:hAnsi="Arial" w:cs="Arial"/>
          <w:b/>
          <w:bCs/>
          <w:color w:val="404040"/>
          <w:sz w:val="20"/>
          <w:szCs w:val="20"/>
        </w:rPr>
        <w:t>Díl 1</w:t>
      </w:r>
    </w:p>
    <w:p w14:paraId="69A6157E" w14:textId="77777777" w:rsidR="00477BF6" w:rsidRPr="000529C7" w:rsidRDefault="00477BF6" w:rsidP="000529C7">
      <w:pPr>
        <w:pStyle w:val="Nadpis3"/>
        <w:spacing w:before="0" w:line="330" w:lineRule="atLeast"/>
        <w:jc w:val="center"/>
        <w:rPr>
          <w:rFonts w:ascii="Arial" w:hAnsi="Arial" w:cs="Arial"/>
          <w:b/>
          <w:bCs/>
          <w:color w:val="FF0000"/>
          <w:sz w:val="22"/>
          <w:szCs w:val="22"/>
        </w:rPr>
      </w:pPr>
      <w:proofErr w:type="spellStart"/>
      <w:r w:rsidRPr="000529C7">
        <w:rPr>
          <w:rFonts w:ascii="Arial" w:hAnsi="Arial" w:cs="Arial"/>
          <w:b/>
          <w:bCs/>
          <w:color w:val="FF0000"/>
          <w:sz w:val="22"/>
          <w:szCs w:val="22"/>
        </w:rPr>
        <w:t>Účastníci</w:t>
      </w:r>
      <w:proofErr w:type="spellEnd"/>
      <w:r w:rsidRPr="000529C7">
        <w:rPr>
          <w:rFonts w:ascii="Arial" w:hAnsi="Arial" w:cs="Arial"/>
          <w:b/>
          <w:bCs/>
          <w:color w:val="FF0000"/>
          <w:sz w:val="22"/>
          <w:szCs w:val="22"/>
        </w:rPr>
        <w:t xml:space="preserve"> </w:t>
      </w:r>
      <w:proofErr w:type="spellStart"/>
      <w:r w:rsidRPr="000529C7">
        <w:rPr>
          <w:rFonts w:ascii="Arial" w:hAnsi="Arial" w:cs="Arial"/>
          <w:b/>
          <w:bCs/>
          <w:color w:val="FF0000"/>
          <w:sz w:val="22"/>
          <w:szCs w:val="22"/>
        </w:rPr>
        <w:t>provozu</w:t>
      </w:r>
      <w:proofErr w:type="spellEnd"/>
      <w:r w:rsidRPr="000529C7">
        <w:rPr>
          <w:rFonts w:ascii="Arial" w:hAnsi="Arial" w:cs="Arial"/>
          <w:b/>
          <w:bCs/>
          <w:color w:val="FF0000"/>
          <w:sz w:val="22"/>
          <w:szCs w:val="22"/>
        </w:rPr>
        <w:t xml:space="preserve"> </w:t>
      </w:r>
      <w:proofErr w:type="spellStart"/>
      <w:r w:rsidRPr="000529C7">
        <w:rPr>
          <w:rFonts w:ascii="Arial" w:hAnsi="Arial" w:cs="Arial"/>
          <w:b/>
          <w:bCs/>
          <w:color w:val="FF0000"/>
          <w:sz w:val="22"/>
          <w:szCs w:val="22"/>
        </w:rPr>
        <w:t>na</w:t>
      </w:r>
      <w:proofErr w:type="spellEnd"/>
      <w:r w:rsidRPr="000529C7">
        <w:rPr>
          <w:rFonts w:ascii="Arial" w:hAnsi="Arial" w:cs="Arial"/>
          <w:b/>
          <w:bCs/>
          <w:color w:val="FF0000"/>
          <w:sz w:val="22"/>
          <w:szCs w:val="22"/>
        </w:rPr>
        <w:t xml:space="preserve"> </w:t>
      </w:r>
      <w:proofErr w:type="spellStart"/>
      <w:r w:rsidRPr="000529C7">
        <w:rPr>
          <w:rFonts w:ascii="Arial" w:hAnsi="Arial" w:cs="Arial"/>
          <w:b/>
          <w:bCs/>
          <w:color w:val="FF0000"/>
          <w:sz w:val="22"/>
          <w:szCs w:val="22"/>
        </w:rPr>
        <w:t>pozemních</w:t>
      </w:r>
      <w:proofErr w:type="spellEnd"/>
      <w:r w:rsidRPr="000529C7">
        <w:rPr>
          <w:rFonts w:ascii="Arial" w:hAnsi="Arial" w:cs="Arial"/>
          <w:b/>
          <w:bCs/>
          <w:color w:val="FF0000"/>
          <w:sz w:val="22"/>
          <w:szCs w:val="22"/>
        </w:rPr>
        <w:t xml:space="preserve"> </w:t>
      </w:r>
      <w:proofErr w:type="spellStart"/>
      <w:r w:rsidRPr="000529C7">
        <w:rPr>
          <w:rFonts w:ascii="Arial" w:hAnsi="Arial" w:cs="Arial"/>
          <w:b/>
          <w:bCs/>
          <w:color w:val="FF0000"/>
          <w:sz w:val="22"/>
          <w:szCs w:val="22"/>
        </w:rPr>
        <w:t>komunikacích</w:t>
      </w:r>
      <w:proofErr w:type="spellEnd"/>
    </w:p>
    <w:p w14:paraId="23937A49" w14:textId="77777777" w:rsidR="00477BF6" w:rsidRDefault="00477BF6" w:rsidP="00477BF6">
      <w:pPr>
        <w:pStyle w:val="l4"/>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3</w:t>
      </w:r>
    </w:p>
    <w:p w14:paraId="6BC7117E" w14:textId="77777777" w:rsidR="00477BF6" w:rsidRPr="00A0716E" w:rsidRDefault="00477BF6" w:rsidP="0059252F">
      <w:pPr>
        <w:pStyle w:val="Nadpis3"/>
        <w:spacing w:before="0" w:line="330" w:lineRule="atLeast"/>
        <w:jc w:val="center"/>
        <w:rPr>
          <w:rFonts w:ascii="Arial" w:hAnsi="Arial" w:cs="Arial"/>
          <w:b/>
          <w:bCs/>
          <w:color w:val="FF0000"/>
          <w:sz w:val="22"/>
          <w:szCs w:val="22"/>
        </w:rPr>
      </w:pPr>
      <w:proofErr w:type="spellStart"/>
      <w:r w:rsidRPr="00A0716E">
        <w:rPr>
          <w:rFonts w:ascii="Arial" w:hAnsi="Arial" w:cs="Arial"/>
          <w:b/>
          <w:bCs/>
          <w:color w:val="FF0000"/>
          <w:sz w:val="22"/>
          <w:szCs w:val="22"/>
        </w:rPr>
        <w:t>Základní</w:t>
      </w:r>
      <w:proofErr w:type="spellEnd"/>
      <w:r w:rsidRPr="00A0716E">
        <w:rPr>
          <w:rFonts w:ascii="Arial" w:hAnsi="Arial" w:cs="Arial"/>
          <w:b/>
          <w:bCs/>
          <w:color w:val="FF0000"/>
          <w:sz w:val="22"/>
          <w:szCs w:val="22"/>
        </w:rPr>
        <w:t xml:space="preserve"> </w:t>
      </w:r>
      <w:proofErr w:type="spellStart"/>
      <w:r w:rsidRPr="00A0716E">
        <w:rPr>
          <w:rFonts w:ascii="Arial" w:hAnsi="Arial" w:cs="Arial"/>
          <w:b/>
          <w:bCs/>
          <w:color w:val="FF0000"/>
          <w:sz w:val="22"/>
          <w:szCs w:val="22"/>
        </w:rPr>
        <w:t>podmínky</w:t>
      </w:r>
      <w:proofErr w:type="spellEnd"/>
      <w:r w:rsidRPr="00A0716E">
        <w:rPr>
          <w:rFonts w:ascii="Arial" w:hAnsi="Arial" w:cs="Arial"/>
          <w:b/>
          <w:bCs/>
          <w:color w:val="FF0000"/>
          <w:sz w:val="22"/>
          <w:szCs w:val="22"/>
        </w:rPr>
        <w:t xml:space="preserve"> </w:t>
      </w:r>
      <w:proofErr w:type="spellStart"/>
      <w:r w:rsidRPr="00A0716E">
        <w:rPr>
          <w:rFonts w:ascii="Arial" w:hAnsi="Arial" w:cs="Arial"/>
          <w:b/>
          <w:bCs/>
          <w:color w:val="FF0000"/>
          <w:sz w:val="22"/>
          <w:szCs w:val="22"/>
        </w:rPr>
        <w:t>účasti</w:t>
      </w:r>
      <w:proofErr w:type="spellEnd"/>
      <w:r w:rsidRPr="00A0716E">
        <w:rPr>
          <w:rFonts w:ascii="Arial" w:hAnsi="Arial" w:cs="Arial"/>
          <w:b/>
          <w:bCs/>
          <w:color w:val="FF0000"/>
          <w:sz w:val="22"/>
          <w:szCs w:val="22"/>
        </w:rPr>
        <w:t xml:space="preserve"> </w:t>
      </w:r>
      <w:proofErr w:type="spellStart"/>
      <w:r w:rsidRPr="00A0716E">
        <w:rPr>
          <w:rFonts w:ascii="Arial" w:hAnsi="Arial" w:cs="Arial"/>
          <w:b/>
          <w:bCs/>
          <w:color w:val="FF0000"/>
          <w:sz w:val="22"/>
          <w:szCs w:val="22"/>
        </w:rPr>
        <w:t>na</w:t>
      </w:r>
      <w:proofErr w:type="spellEnd"/>
      <w:r w:rsidRPr="00A0716E">
        <w:rPr>
          <w:rFonts w:ascii="Arial" w:hAnsi="Arial" w:cs="Arial"/>
          <w:b/>
          <w:bCs/>
          <w:color w:val="FF0000"/>
          <w:sz w:val="22"/>
          <w:szCs w:val="22"/>
        </w:rPr>
        <w:t xml:space="preserve"> </w:t>
      </w:r>
      <w:proofErr w:type="spellStart"/>
      <w:r w:rsidRPr="00A0716E">
        <w:rPr>
          <w:rFonts w:ascii="Arial" w:hAnsi="Arial" w:cs="Arial"/>
          <w:b/>
          <w:bCs/>
          <w:color w:val="FF0000"/>
          <w:sz w:val="22"/>
          <w:szCs w:val="22"/>
        </w:rPr>
        <w:t>provozu</w:t>
      </w:r>
      <w:proofErr w:type="spellEnd"/>
      <w:r w:rsidRPr="00A0716E">
        <w:rPr>
          <w:rFonts w:ascii="Arial" w:hAnsi="Arial" w:cs="Arial"/>
          <w:b/>
          <w:bCs/>
          <w:color w:val="FF0000"/>
          <w:sz w:val="22"/>
          <w:szCs w:val="22"/>
        </w:rPr>
        <w:t xml:space="preserve"> </w:t>
      </w:r>
      <w:proofErr w:type="spellStart"/>
      <w:r w:rsidRPr="00A0716E">
        <w:rPr>
          <w:rFonts w:ascii="Arial" w:hAnsi="Arial" w:cs="Arial"/>
          <w:b/>
          <w:bCs/>
          <w:color w:val="FF0000"/>
          <w:sz w:val="22"/>
          <w:szCs w:val="22"/>
        </w:rPr>
        <w:t>na</w:t>
      </w:r>
      <w:proofErr w:type="spellEnd"/>
      <w:r w:rsidRPr="00A0716E">
        <w:rPr>
          <w:rFonts w:ascii="Arial" w:hAnsi="Arial" w:cs="Arial"/>
          <w:b/>
          <w:bCs/>
          <w:color w:val="FF0000"/>
          <w:sz w:val="22"/>
          <w:szCs w:val="22"/>
        </w:rPr>
        <w:t xml:space="preserve"> </w:t>
      </w:r>
      <w:proofErr w:type="spellStart"/>
      <w:r w:rsidRPr="00A0716E">
        <w:rPr>
          <w:rFonts w:ascii="Arial" w:hAnsi="Arial" w:cs="Arial"/>
          <w:b/>
          <w:bCs/>
          <w:color w:val="FF0000"/>
          <w:sz w:val="22"/>
          <w:szCs w:val="22"/>
        </w:rPr>
        <w:t>pozemních</w:t>
      </w:r>
      <w:proofErr w:type="spellEnd"/>
      <w:r w:rsidRPr="00A0716E">
        <w:rPr>
          <w:rFonts w:ascii="Arial" w:hAnsi="Arial" w:cs="Arial"/>
          <w:b/>
          <w:bCs/>
          <w:color w:val="FF0000"/>
          <w:sz w:val="22"/>
          <w:szCs w:val="22"/>
        </w:rPr>
        <w:t xml:space="preserve"> </w:t>
      </w:r>
      <w:proofErr w:type="spellStart"/>
      <w:r w:rsidRPr="00A0716E">
        <w:rPr>
          <w:rFonts w:ascii="Arial" w:hAnsi="Arial" w:cs="Arial"/>
          <w:b/>
          <w:bCs/>
          <w:color w:val="FF0000"/>
          <w:sz w:val="22"/>
          <w:szCs w:val="22"/>
        </w:rPr>
        <w:t>komunikacích</w:t>
      </w:r>
      <w:proofErr w:type="spellEnd"/>
    </w:p>
    <w:p w14:paraId="4EF6F9D8" w14:textId="77777777" w:rsidR="00477BF6" w:rsidRDefault="00477BF6" w:rsidP="00477BF6">
      <w:pPr>
        <w:pStyle w:val="l5"/>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E91FE7">
        <w:rPr>
          <w:rFonts w:ascii="Arial" w:hAnsi="Arial" w:cs="Arial"/>
          <w:color w:val="FF0000"/>
          <w:sz w:val="20"/>
          <w:szCs w:val="20"/>
        </w:rPr>
        <w:t xml:space="preserve">Provozu na pozemních komunikacích se </w:t>
      </w:r>
      <w:r w:rsidRPr="0059252F">
        <w:rPr>
          <w:rFonts w:ascii="Arial" w:hAnsi="Arial" w:cs="Arial"/>
          <w:b/>
          <w:bCs/>
          <w:color w:val="FF0000"/>
          <w:sz w:val="20"/>
          <w:szCs w:val="20"/>
        </w:rPr>
        <w:t>nesmí</w:t>
      </w:r>
      <w:r w:rsidRPr="00E91FE7">
        <w:rPr>
          <w:rFonts w:ascii="Arial" w:hAnsi="Arial" w:cs="Arial"/>
          <w:color w:val="FF0000"/>
          <w:sz w:val="20"/>
          <w:szCs w:val="20"/>
        </w:rPr>
        <w:t xml:space="preserve"> účastnit osoba,</w:t>
      </w:r>
      <w:r>
        <w:rPr>
          <w:rFonts w:ascii="Arial" w:hAnsi="Arial" w:cs="Arial"/>
          <w:color w:val="000000"/>
          <w:sz w:val="20"/>
          <w:szCs w:val="20"/>
        </w:rPr>
        <w:t xml:space="preserve"> </w:t>
      </w:r>
      <w:r w:rsidRPr="0016368B">
        <w:rPr>
          <w:rFonts w:ascii="Arial" w:hAnsi="Arial" w:cs="Arial"/>
          <w:color w:val="000000"/>
          <w:sz w:val="20"/>
          <w:szCs w:val="20"/>
          <w:u w:val="thick" w:color="FF0000"/>
        </w:rPr>
        <w:t>která by vzhledem k věku nebo ke sníženým tělesným nebo duševním schopnostem mohla ohrozit bezpečnost tohoto provozu.</w:t>
      </w:r>
      <w:r w:rsidRPr="00A0716E">
        <w:rPr>
          <w:rFonts w:ascii="Arial" w:hAnsi="Arial" w:cs="Arial"/>
          <w:color w:val="000000"/>
          <w:sz w:val="20"/>
          <w:szCs w:val="20"/>
          <w:u w:val="thick" w:color="FF0000"/>
        </w:rPr>
        <w:t xml:space="preserve"> </w:t>
      </w:r>
      <w:r w:rsidRPr="00A0716E">
        <w:rPr>
          <w:rFonts w:ascii="Arial" w:hAnsi="Arial" w:cs="Arial"/>
          <w:color w:val="000000"/>
          <w:sz w:val="20"/>
          <w:szCs w:val="20"/>
          <w:highlight w:val="yellow"/>
          <w:u w:val="thick" w:color="FF0000"/>
        </w:rPr>
        <w:t>To neplatí</w:t>
      </w:r>
      <w:r w:rsidRPr="00A0716E">
        <w:rPr>
          <w:rFonts w:ascii="Arial" w:hAnsi="Arial" w:cs="Arial"/>
          <w:color w:val="000000"/>
          <w:sz w:val="20"/>
          <w:szCs w:val="20"/>
          <w:u w:val="thick" w:color="FF0000"/>
        </w:rPr>
        <w:t>, pokud osoba sama nebo jiná osoba učinila taková opatření, aby k ohrožení bezpečnosti provozu na pozemních komunikacích nedošlo.</w:t>
      </w:r>
    </w:p>
    <w:p w14:paraId="73DBC309" w14:textId="77777777" w:rsidR="00477BF6" w:rsidRDefault="00477BF6" w:rsidP="00477BF6">
      <w:pPr>
        <w:pStyle w:val="l5"/>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E91FE7">
        <w:rPr>
          <w:rFonts w:ascii="Arial" w:hAnsi="Arial" w:cs="Arial"/>
          <w:color w:val="FF0000"/>
          <w:sz w:val="20"/>
          <w:szCs w:val="20"/>
        </w:rPr>
        <w:t>Řídit vozidlo nebo jet na zvířeti může pouze osoba,</w:t>
      </w:r>
      <w:r>
        <w:rPr>
          <w:rFonts w:ascii="Arial" w:hAnsi="Arial" w:cs="Arial"/>
          <w:color w:val="000000"/>
          <w:sz w:val="20"/>
          <w:szCs w:val="20"/>
        </w:rPr>
        <w:t xml:space="preserve"> </w:t>
      </w:r>
      <w:r w:rsidRPr="00A0716E">
        <w:rPr>
          <w:rFonts w:ascii="Arial" w:hAnsi="Arial" w:cs="Arial"/>
          <w:color w:val="000000"/>
          <w:sz w:val="20"/>
          <w:szCs w:val="20"/>
          <w:u w:val="thick" w:color="FF0000"/>
        </w:rPr>
        <w:t>která je dostatečně tělesně a duševně způsobilá k řízení vozidla nebo jízdě na zvířeti a v potřebném rozsahu ovládá řízení vozidla nebo jízdu na zvířeti a předpisy o provozu na pozemních komunikacích.</w:t>
      </w:r>
    </w:p>
    <w:p w14:paraId="6224501F" w14:textId="77777777" w:rsidR="00EC3050" w:rsidRDefault="00EC3050" w:rsidP="00477BF6">
      <w:pPr>
        <w:pStyle w:val="l4"/>
        <w:spacing w:before="0" w:beforeAutospacing="0" w:after="0" w:afterAutospacing="0"/>
        <w:jc w:val="both"/>
        <w:rPr>
          <w:rFonts w:ascii="Arial" w:hAnsi="Arial" w:cs="Arial"/>
          <w:b/>
          <w:bCs/>
          <w:color w:val="FF8400"/>
          <w:sz w:val="20"/>
          <w:szCs w:val="20"/>
        </w:rPr>
      </w:pPr>
    </w:p>
    <w:p w14:paraId="4F6CB749" w14:textId="433BA48B" w:rsidR="00477BF6" w:rsidRDefault="00477BF6" w:rsidP="00477BF6">
      <w:pPr>
        <w:pStyle w:val="l4"/>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4</w:t>
      </w:r>
    </w:p>
    <w:p w14:paraId="18C04DFA" w14:textId="77777777" w:rsidR="00477BF6" w:rsidRPr="00A0716E" w:rsidRDefault="00477BF6" w:rsidP="0059252F">
      <w:pPr>
        <w:pStyle w:val="Nadpis3"/>
        <w:spacing w:before="0" w:line="330" w:lineRule="atLeast"/>
        <w:jc w:val="center"/>
        <w:rPr>
          <w:rFonts w:ascii="Arial" w:hAnsi="Arial" w:cs="Arial"/>
          <w:b/>
          <w:bCs/>
          <w:color w:val="FF0000"/>
          <w:sz w:val="22"/>
          <w:szCs w:val="22"/>
        </w:rPr>
      </w:pPr>
      <w:proofErr w:type="spellStart"/>
      <w:r w:rsidRPr="00A0716E">
        <w:rPr>
          <w:rFonts w:ascii="Arial" w:hAnsi="Arial" w:cs="Arial"/>
          <w:b/>
          <w:bCs/>
          <w:color w:val="FF0000"/>
          <w:sz w:val="22"/>
          <w:szCs w:val="22"/>
        </w:rPr>
        <w:t>Povinnosti</w:t>
      </w:r>
      <w:proofErr w:type="spellEnd"/>
      <w:r w:rsidRPr="00A0716E">
        <w:rPr>
          <w:rFonts w:ascii="Arial" w:hAnsi="Arial" w:cs="Arial"/>
          <w:b/>
          <w:bCs/>
          <w:color w:val="FF0000"/>
          <w:sz w:val="22"/>
          <w:szCs w:val="22"/>
        </w:rPr>
        <w:t xml:space="preserve"> </w:t>
      </w:r>
      <w:proofErr w:type="spellStart"/>
      <w:r w:rsidRPr="00A0716E">
        <w:rPr>
          <w:rFonts w:ascii="Arial" w:hAnsi="Arial" w:cs="Arial"/>
          <w:b/>
          <w:bCs/>
          <w:color w:val="FF0000"/>
          <w:sz w:val="22"/>
          <w:szCs w:val="22"/>
        </w:rPr>
        <w:t>účastníka</w:t>
      </w:r>
      <w:proofErr w:type="spellEnd"/>
      <w:r w:rsidRPr="00A0716E">
        <w:rPr>
          <w:rFonts w:ascii="Arial" w:hAnsi="Arial" w:cs="Arial"/>
          <w:b/>
          <w:bCs/>
          <w:color w:val="FF0000"/>
          <w:sz w:val="22"/>
          <w:szCs w:val="22"/>
        </w:rPr>
        <w:t xml:space="preserve"> </w:t>
      </w:r>
      <w:proofErr w:type="spellStart"/>
      <w:r w:rsidRPr="00A0716E">
        <w:rPr>
          <w:rFonts w:ascii="Arial" w:hAnsi="Arial" w:cs="Arial"/>
          <w:b/>
          <w:bCs/>
          <w:color w:val="FF0000"/>
          <w:sz w:val="22"/>
          <w:szCs w:val="22"/>
        </w:rPr>
        <w:t>provozu</w:t>
      </w:r>
      <w:proofErr w:type="spellEnd"/>
      <w:r w:rsidRPr="00A0716E">
        <w:rPr>
          <w:rFonts w:ascii="Arial" w:hAnsi="Arial" w:cs="Arial"/>
          <w:b/>
          <w:bCs/>
          <w:color w:val="FF0000"/>
          <w:sz w:val="22"/>
          <w:szCs w:val="22"/>
        </w:rPr>
        <w:t xml:space="preserve"> </w:t>
      </w:r>
      <w:proofErr w:type="spellStart"/>
      <w:r w:rsidRPr="00A0716E">
        <w:rPr>
          <w:rFonts w:ascii="Arial" w:hAnsi="Arial" w:cs="Arial"/>
          <w:b/>
          <w:bCs/>
          <w:color w:val="FF0000"/>
          <w:sz w:val="22"/>
          <w:szCs w:val="22"/>
        </w:rPr>
        <w:t>na</w:t>
      </w:r>
      <w:proofErr w:type="spellEnd"/>
      <w:r w:rsidRPr="00A0716E">
        <w:rPr>
          <w:rFonts w:ascii="Arial" w:hAnsi="Arial" w:cs="Arial"/>
          <w:b/>
          <w:bCs/>
          <w:color w:val="FF0000"/>
          <w:sz w:val="22"/>
          <w:szCs w:val="22"/>
        </w:rPr>
        <w:t xml:space="preserve"> </w:t>
      </w:r>
      <w:proofErr w:type="spellStart"/>
      <w:r w:rsidRPr="00A0716E">
        <w:rPr>
          <w:rFonts w:ascii="Arial" w:hAnsi="Arial" w:cs="Arial"/>
          <w:b/>
          <w:bCs/>
          <w:color w:val="FF0000"/>
          <w:sz w:val="22"/>
          <w:szCs w:val="22"/>
        </w:rPr>
        <w:t>pozemních</w:t>
      </w:r>
      <w:proofErr w:type="spellEnd"/>
      <w:r w:rsidRPr="00A0716E">
        <w:rPr>
          <w:rFonts w:ascii="Arial" w:hAnsi="Arial" w:cs="Arial"/>
          <w:b/>
          <w:bCs/>
          <w:color w:val="FF0000"/>
          <w:sz w:val="22"/>
          <w:szCs w:val="22"/>
        </w:rPr>
        <w:t xml:space="preserve"> </w:t>
      </w:r>
      <w:proofErr w:type="spellStart"/>
      <w:r w:rsidRPr="00A0716E">
        <w:rPr>
          <w:rFonts w:ascii="Arial" w:hAnsi="Arial" w:cs="Arial"/>
          <w:b/>
          <w:bCs/>
          <w:color w:val="FF0000"/>
          <w:sz w:val="22"/>
          <w:szCs w:val="22"/>
        </w:rPr>
        <w:t>komunikacích</w:t>
      </w:r>
      <w:proofErr w:type="spellEnd"/>
    </w:p>
    <w:p w14:paraId="247C3D39" w14:textId="77777777" w:rsidR="00477BF6" w:rsidRPr="00E91FE7" w:rsidRDefault="00477BF6" w:rsidP="00477BF6">
      <w:pPr>
        <w:pStyle w:val="l5"/>
        <w:spacing w:before="0" w:beforeAutospacing="0" w:after="0" w:afterAutospacing="0"/>
        <w:jc w:val="both"/>
        <w:rPr>
          <w:rFonts w:ascii="Arial" w:hAnsi="Arial" w:cs="Arial"/>
          <w:color w:val="FF0000"/>
          <w:sz w:val="20"/>
          <w:szCs w:val="20"/>
        </w:rPr>
      </w:pPr>
      <w:r w:rsidRPr="00E91FE7">
        <w:rPr>
          <w:rFonts w:ascii="Arial" w:hAnsi="Arial" w:cs="Arial"/>
          <w:color w:val="FF0000"/>
          <w:sz w:val="20"/>
          <w:szCs w:val="20"/>
        </w:rPr>
        <w:t>Při účasti na provozu na pozemních komunikacích je každý povinen</w:t>
      </w:r>
    </w:p>
    <w:p w14:paraId="4D457F89" w14:textId="77777777" w:rsidR="00477BF6" w:rsidRDefault="00477BF6" w:rsidP="00477BF6">
      <w:pPr>
        <w:pStyle w:val="l6"/>
        <w:spacing w:before="0" w:beforeAutospacing="0" w:after="0" w:afterAutospacing="0"/>
        <w:jc w:val="both"/>
        <w:rPr>
          <w:rFonts w:ascii="Arial" w:hAnsi="Arial" w:cs="Arial"/>
          <w:color w:val="000000"/>
          <w:sz w:val="20"/>
          <w:szCs w:val="20"/>
        </w:rPr>
      </w:pPr>
      <w:r w:rsidRPr="008F61C5">
        <w:rPr>
          <w:rStyle w:val="PromnnHTML"/>
          <w:rFonts w:ascii="Arial" w:hAnsi="Arial" w:cs="Arial"/>
          <w:b/>
          <w:bCs/>
          <w:i w:val="0"/>
          <w:iCs w:val="0"/>
          <w:color w:val="000000"/>
          <w:sz w:val="20"/>
          <w:szCs w:val="20"/>
          <w:highlight w:val="yellow"/>
        </w:rPr>
        <w:t>a)</w:t>
      </w:r>
      <w:r>
        <w:rPr>
          <w:rFonts w:ascii="Arial" w:hAnsi="Arial" w:cs="Arial"/>
          <w:color w:val="000000"/>
          <w:sz w:val="20"/>
          <w:szCs w:val="20"/>
        </w:rPr>
        <w:t> </w:t>
      </w:r>
      <w:r w:rsidRPr="00A0716E">
        <w:rPr>
          <w:rFonts w:ascii="Arial" w:hAnsi="Arial" w:cs="Arial"/>
          <w:b/>
          <w:bCs/>
          <w:color w:val="7030A0"/>
          <w:sz w:val="20"/>
          <w:szCs w:val="20"/>
        </w:rPr>
        <w:t>chovat se ohleduplně a ukázněně,</w:t>
      </w:r>
      <w:r>
        <w:rPr>
          <w:rFonts w:ascii="Arial" w:hAnsi="Arial" w:cs="Arial"/>
          <w:color w:val="000000"/>
          <w:sz w:val="20"/>
          <w:szCs w:val="20"/>
        </w:rPr>
        <w:t xml:space="preserve"> </w:t>
      </w:r>
      <w:r w:rsidRPr="00A0716E">
        <w:rPr>
          <w:rFonts w:ascii="Arial" w:hAnsi="Arial" w:cs="Arial"/>
          <w:color w:val="000000"/>
          <w:sz w:val="20"/>
          <w:szCs w:val="20"/>
          <w:u w:val="thick" w:color="FF0000"/>
        </w:rPr>
        <w:t>aby svým jednáním neohrožoval život, zdraví nebo majetek jiných osob ani svůj vlastní, aby nepoškozoval životní prostředí ani neohrožoval život zvířat, své chování je povinen přizpůsobit zejména stavebnímu a dopravně technickému stavu pozemní komunikace,</w:t>
      </w:r>
      <w:hyperlink r:id="rId13" w:anchor="f2086253" w:history="1">
        <w:r w:rsidRPr="00A0716E">
          <w:rPr>
            <w:rStyle w:val="Hypertextovodkaz"/>
            <w:rFonts w:ascii="Arial" w:hAnsi="Arial" w:cs="Arial"/>
            <w:b/>
            <w:bCs/>
            <w:color w:val="15679C"/>
            <w:sz w:val="20"/>
            <w:szCs w:val="20"/>
            <w:u w:val="thick" w:color="FF0000"/>
            <w:vertAlign w:val="superscript"/>
          </w:rPr>
          <w:t>1</w:t>
        </w:r>
        <w:r w:rsidRPr="00A0716E">
          <w:rPr>
            <w:rStyle w:val="Hypertextovodkaz"/>
            <w:rFonts w:ascii="Arial" w:hAnsi="Arial" w:cs="Arial"/>
            <w:b/>
            <w:bCs/>
            <w:color w:val="15679C"/>
            <w:sz w:val="20"/>
            <w:szCs w:val="20"/>
            <w:u w:val="thick" w:color="FF0000"/>
          </w:rPr>
          <w:t>)</w:t>
        </w:r>
      </w:hyperlink>
      <w:r w:rsidRPr="00A0716E">
        <w:rPr>
          <w:rFonts w:ascii="Arial" w:hAnsi="Arial" w:cs="Arial"/>
          <w:color w:val="000000"/>
          <w:sz w:val="20"/>
          <w:szCs w:val="20"/>
          <w:u w:val="thick" w:color="FF0000"/>
        </w:rPr>
        <w:t> povětrnostním podmínkám, situaci v provozu na pozemních komunikacích, svým schopnostem a svému zdravotnímu stavu,</w:t>
      </w:r>
    </w:p>
    <w:p w14:paraId="7E3A7DB6" w14:textId="77777777" w:rsidR="00477BF6" w:rsidRDefault="00477BF6" w:rsidP="00477BF6">
      <w:pPr>
        <w:pStyle w:val="l6"/>
        <w:spacing w:before="0" w:beforeAutospacing="0" w:after="0" w:afterAutospacing="0"/>
        <w:jc w:val="both"/>
        <w:rPr>
          <w:rFonts w:ascii="Arial" w:hAnsi="Arial" w:cs="Arial"/>
          <w:color w:val="000000"/>
          <w:sz w:val="20"/>
          <w:szCs w:val="20"/>
        </w:rPr>
      </w:pPr>
      <w:r w:rsidRPr="008F61C5">
        <w:rPr>
          <w:rStyle w:val="PromnnHTML"/>
          <w:rFonts w:ascii="Arial" w:hAnsi="Arial" w:cs="Arial"/>
          <w:b/>
          <w:bCs/>
          <w:i w:val="0"/>
          <w:iCs w:val="0"/>
          <w:color w:val="000000"/>
          <w:sz w:val="20"/>
          <w:szCs w:val="20"/>
          <w:highlight w:val="yellow"/>
        </w:rPr>
        <w:t>b)</w:t>
      </w:r>
      <w:r>
        <w:rPr>
          <w:rFonts w:ascii="Arial" w:hAnsi="Arial" w:cs="Arial"/>
          <w:color w:val="000000"/>
          <w:sz w:val="20"/>
          <w:szCs w:val="20"/>
        </w:rPr>
        <w:t> </w:t>
      </w:r>
      <w:r w:rsidRPr="00A0716E">
        <w:rPr>
          <w:rFonts w:ascii="Arial" w:hAnsi="Arial" w:cs="Arial"/>
          <w:b/>
          <w:bCs/>
          <w:color w:val="7030A0"/>
          <w:sz w:val="20"/>
          <w:szCs w:val="20"/>
        </w:rPr>
        <w:t>řídit se</w:t>
      </w:r>
      <w:r>
        <w:rPr>
          <w:rFonts w:ascii="Arial" w:hAnsi="Arial" w:cs="Arial"/>
          <w:color w:val="000000"/>
          <w:sz w:val="20"/>
          <w:szCs w:val="20"/>
        </w:rPr>
        <w:t xml:space="preserve"> </w:t>
      </w:r>
      <w:r w:rsidRPr="00A0716E">
        <w:rPr>
          <w:rFonts w:ascii="Arial" w:hAnsi="Arial" w:cs="Arial"/>
          <w:color w:val="000000"/>
          <w:sz w:val="20"/>
          <w:szCs w:val="20"/>
          <w:u w:val="thick" w:color="FF0000"/>
        </w:rPr>
        <w:t>pravidly provozu na pozemních komunikacích upravenými tímto zákonem, pokyny policisty, pokyny osob oprávněných k řízení provozu na pozemních komunikacích podle § 75 odst. 5, 8 a 9 a zastavování vozidel podle § 79 odst. 1 a pokyny osob, o nichž to stanoví zvláštní právní předpis,</w:t>
      </w:r>
      <w:hyperlink r:id="rId14" w:anchor="f2086261" w:history="1">
        <w:r w:rsidRPr="00A0716E">
          <w:rPr>
            <w:rStyle w:val="Hypertextovodkaz"/>
            <w:rFonts w:ascii="Arial" w:hAnsi="Arial" w:cs="Arial"/>
            <w:b/>
            <w:bCs/>
            <w:color w:val="15679C"/>
            <w:sz w:val="20"/>
            <w:szCs w:val="20"/>
            <w:u w:val="thick" w:color="FF0000"/>
            <w:vertAlign w:val="superscript"/>
          </w:rPr>
          <w:t>5</w:t>
        </w:r>
        <w:r w:rsidRPr="00A0716E">
          <w:rPr>
            <w:rStyle w:val="Hypertextovodkaz"/>
            <w:rFonts w:ascii="Arial" w:hAnsi="Arial" w:cs="Arial"/>
            <w:b/>
            <w:bCs/>
            <w:color w:val="15679C"/>
            <w:sz w:val="20"/>
            <w:szCs w:val="20"/>
            <w:u w:val="thick" w:color="FF0000"/>
          </w:rPr>
          <w:t>)</w:t>
        </w:r>
      </w:hyperlink>
      <w:r w:rsidRPr="00A0716E">
        <w:rPr>
          <w:rFonts w:ascii="Arial" w:hAnsi="Arial" w:cs="Arial"/>
          <w:color w:val="000000"/>
          <w:sz w:val="20"/>
          <w:szCs w:val="20"/>
          <w:u w:val="thick" w:color="FF0000"/>
        </w:rPr>
        <w:t> vydanými k zajištění bezpečnosti a plynulosti provozu na pozemních komunikacích,</w:t>
      </w:r>
    </w:p>
    <w:p w14:paraId="24F5B23E" w14:textId="77777777" w:rsidR="00477BF6" w:rsidRDefault="00477BF6" w:rsidP="00477BF6">
      <w:pPr>
        <w:pStyle w:val="l6"/>
        <w:spacing w:before="0" w:beforeAutospacing="0" w:after="0" w:afterAutospacing="0"/>
        <w:jc w:val="both"/>
        <w:rPr>
          <w:rFonts w:ascii="Arial" w:hAnsi="Arial" w:cs="Arial"/>
          <w:color w:val="000000"/>
          <w:sz w:val="20"/>
          <w:szCs w:val="20"/>
        </w:rPr>
      </w:pPr>
      <w:r w:rsidRPr="008F61C5">
        <w:rPr>
          <w:rStyle w:val="PromnnHTML"/>
          <w:rFonts w:ascii="Arial" w:hAnsi="Arial" w:cs="Arial"/>
          <w:b/>
          <w:bCs/>
          <w:i w:val="0"/>
          <w:iCs w:val="0"/>
          <w:color w:val="000000"/>
          <w:sz w:val="20"/>
          <w:szCs w:val="20"/>
          <w:highlight w:val="yellow"/>
        </w:rPr>
        <w:t>c)</w:t>
      </w:r>
      <w:r>
        <w:rPr>
          <w:rFonts w:ascii="Arial" w:hAnsi="Arial" w:cs="Arial"/>
          <w:color w:val="000000"/>
          <w:sz w:val="20"/>
          <w:szCs w:val="20"/>
        </w:rPr>
        <w:t> </w:t>
      </w:r>
      <w:r w:rsidRPr="00A0716E">
        <w:rPr>
          <w:rFonts w:ascii="Arial" w:hAnsi="Arial" w:cs="Arial"/>
          <w:b/>
          <w:bCs/>
          <w:color w:val="7030A0"/>
          <w:sz w:val="20"/>
          <w:szCs w:val="20"/>
        </w:rPr>
        <w:t>řídit se</w:t>
      </w:r>
      <w:r>
        <w:rPr>
          <w:rFonts w:ascii="Arial" w:hAnsi="Arial" w:cs="Arial"/>
          <w:color w:val="000000"/>
          <w:sz w:val="20"/>
          <w:szCs w:val="20"/>
        </w:rPr>
        <w:t xml:space="preserve"> </w:t>
      </w:r>
      <w:r w:rsidRPr="000E5B2B">
        <w:rPr>
          <w:rFonts w:ascii="Arial" w:hAnsi="Arial" w:cs="Arial"/>
          <w:color w:val="000000"/>
          <w:sz w:val="20"/>
          <w:szCs w:val="20"/>
          <w:u w:val="thick" w:color="FF0000"/>
        </w:rPr>
        <w:t>světelnými, případně i doprovodnými akustickými signály, dopravními značkami, dopravními zařízeními a zařízeními pro provozní informace.</w:t>
      </w:r>
    </w:p>
    <w:p w14:paraId="180C3C48" w14:textId="77777777" w:rsidR="00EC3050" w:rsidRDefault="00EC3050" w:rsidP="00477BF6">
      <w:pPr>
        <w:pStyle w:val="l4"/>
        <w:spacing w:before="0" w:beforeAutospacing="0" w:after="0" w:afterAutospacing="0"/>
        <w:jc w:val="both"/>
        <w:rPr>
          <w:rFonts w:ascii="Arial" w:hAnsi="Arial" w:cs="Arial"/>
          <w:b/>
          <w:bCs/>
          <w:color w:val="FF8400"/>
          <w:sz w:val="20"/>
          <w:szCs w:val="20"/>
        </w:rPr>
      </w:pPr>
    </w:p>
    <w:p w14:paraId="00C3C992" w14:textId="2622971F" w:rsidR="00477BF6" w:rsidRDefault="00477BF6" w:rsidP="00477BF6">
      <w:pPr>
        <w:pStyle w:val="l4"/>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5</w:t>
      </w:r>
    </w:p>
    <w:p w14:paraId="72189FBB" w14:textId="77777777" w:rsidR="00477BF6" w:rsidRPr="000E5B2B" w:rsidRDefault="00477BF6" w:rsidP="0059252F">
      <w:pPr>
        <w:pStyle w:val="Nadpis3"/>
        <w:spacing w:before="0" w:line="330" w:lineRule="atLeast"/>
        <w:jc w:val="center"/>
        <w:rPr>
          <w:rFonts w:ascii="Arial" w:hAnsi="Arial" w:cs="Arial"/>
          <w:b/>
          <w:bCs/>
          <w:color w:val="FF0000"/>
          <w:sz w:val="22"/>
          <w:szCs w:val="22"/>
        </w:rPr>
      </w:pPr>
      <w:proofErr w:type="spellStart"/>
      <w:r w:rsidRPr="000E5B2B">
        <w:rPr>
          <w:rFonts w:ascii="Arial" w:hAnsi="Arial" w:cs="Arial"/>
          <w:b/>
          <w:bCs/>
          <w:color w:val="FF0000"/>
          <w:sz w:val="22"/>
          <w:szCs w:val="22"/>
        </w:rPr>
        <w:t>Povinnosti</w:t>
      </w:r>
      <w:proofErr w:type="spellEnd"/>
      <w:r w:rsidRPr="000E5B2B">
        <w:rPr>
          <w:rFonts w:ascii="Arial" w:hAnsi="Arial" w:cs="Arial"/>
          <w:b/>
          <w:bCs/>
          <w:color w:val="FF0000"/>
          <w:sz w:val="22"/>
          <w:szCs w:val="22"/>
        </w:rPr>
        <w:t xml:space="preserve"> </w:t>
      </w:r>
      <w:proofErr w:type="spellStart"/>
      <w:r w:rsidRPr="000E5B2B">
        <w:rPr>
          <w:rFonts w:ascii="Arial" w:hAnsi="Arial" w:cs="Arial"/>
          <w:b/>
          <w:bCs/>
          <w:color w:val="FF0000"/>
          <w:sz w:val="22"/>
          <w:szCs w:val="22"/>
        </w:rPr>
        <w:t>řidiče</w:t>
      </w:r>
      <w:proofErr w:type="spellEnd"/>
    </w:p>
    <w:p w14:paraId="35B4C3E5" w14:textId="77777777" w:rsidR="00477BF6" w:rsidRDefault="00477BF6" w:rsidP="00477BF6">
      <w:pPr>
        <w:pStyle w:val="l5"/>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496223">
        <w:rPr>
          <w:rFonts w:ascii="Arial" w:hAnsi="Arial" w:cs="Arial"/>
          <w:b/>
          <w:bCs/>
          <w:color w:val="FF0000"/>
          <w:sz w:val="20"/>
          <w:szCs w:val="20"/>
        </w:rPr>
        <w:t>Řidič je kromě povinností uvedených v § 4 dále povinen</w:t>
      </w:r>
    </w:p>
    <w:p w14:paraId="72CBEA0D" w14:textId="77777777" w:rsidR="00477BF6" w:rsidRDefault="00477BF6" w:rsidP="00477BF6">
      <w:pPr>
        <w:pStyle w:val="l6"/>
        <w:spacing w:before="0" w:beforeAutospacing="0" w:after="0" w:afterAutospacing="0"/>
        <w:jc w:val="both"/>
        <w:rPr>
          <w:rFonts w:ascii="Arial" w:hAnsi="Arial" w:cs="Arial"/>
          <w:color w:val="000000"/>
          <w:sz w:val="20"/>
          <w:szCs w:val="20"/>
        </w:rPr>
      </w:pPr>
      <w:r w:rsidRPr="008F61C5">
        <w:rPr>
          <w:rStyle w:val="PromnnHTML"/>
          <w:rFonts w:ascii="Arial" w:hAnsi="Arial" w:cs="Arial"/>
          <w:b/>
          <w:bCs/>
          <w:i w:val="0"/>
          <w:iCs w:val="0"/>
          <w:color w:val="000000"/>
          <w:sz w:val="20"/>
          <w:szCs w:val="20"/>
          <w:highlight w:val="yellow"/>
        </w:rPr>
        <w:t>a)</w:t>
      </w:r>
      <w:r>
        <w:rPr>
          <w:rFonts w:ascii="Arial" w:hAnsi="Arial" w:cs="Arial"/>
          <w:color w:val="000000"/>
          <w:sz w:val="20"/>
          <w:szCs w:val="20"/>
        </w:rPr>
        <w:t> </w:t>
      </w:r>
      <w:r w:rsidRPr="000E5B2B">
        <w:rPr>
          <w:rFonts w:ascii="Arial" w:hAnsi="Arial" w:cs="Arial"/>
          <w:b/>
          <w:bCs/>
          <w:color w:val="000000"/>
          <w:sz w:val="20"/>
          <w:szCs w:val="20"/>
        </w:rPr>
        <w:t>užít vozidlo, které splňuje technické podmínky</w:t>
      </w:r>
      <w:r>
        <w:rPr>
          <w:rFonts w:ascii="Arial" w:hAnsi="Arial" w:cs="Arial"/>
          <w:color w:val="000000"/>
          <w:sz w:val="20"/>
          <w:szCs w:val="20"/>
        </w:rPr>
        <w:t xml:space="preserve"> stanovené zvláštním právním předpisem</w:t>
      </w:r>
      <w:hyperlink r:id="rId15" w:anchor="f2086254" w:history="1">
        <w:r>
          <w:rPr>
            <w:rStyle w:val="Hypertextovodkaz"/>
            <w:rFonts w:ascii="Arial" w:hAnsi="Arial" w:cs="Arial"/>
            <w:b/>
            <w:bCs/>
            <w:color w:val="15679C"/>
            <w:sz w:val="20"/>
            <w:szCs w:val="20"/>
            <w:u w:val="none"/>
            <w:vertAlign w:val="superscript"/>
          </w:rPr>
          <w:t>2</w:t>
        </w:r>
        <w:r>
          <w:rPr>
            <w:rStyle w:val="Hypertextovodkaz"/>
            <w:rFonts w:ascii="Arial" w:hAnsi="Arial" w:cs="Arial"/>
            <w:b/>
            <w:bCs/>
            <w:color w:val="15679C"/>
            <w:sz w:val="20"/>
            <w:szCs w:val="20"/>
            <w:u w:val="none"/>
          </w:rPr>
          <w:t>)</w:t>
        </w:r>
      </w:hyperlink>
      <w:r>
        <w:rPr>
          <w:rFonts w:ascii="Arial" w:hAnsi="Arial" w:cs="Arial"/>
          <w:color w:val="000000"/>
          <w:sz w:val="20"/>
          <w:szCs w:val="20"/>
        </w:rPr>
        <w:t>,</w:t>
      </w:r>
    </w:p>
    <w:p w14:paraId="13DEE7F7" w14:textId="77777777" w:rsidR="00477BF6" w:rsidRDefault="00477BF6" w:rsidP="00477BF6">
      <w:pPr>
        <w:pStyle w:val="l6"/>
        <w:spacing w:before="0" w:beforeAutospacing="0" w:after="0" w:afterAutospacing="0"/>
        <w:jc w:val="both"/>
        <w:rPr>
          <w:rFonts w:ascii="Arial" w:hAnsi="Arial" w:cs="Arial"/>
          <w:color w:val="000000"/>
          <w:sz w:val="20"/>
          <w:szCs w:val="20"/>
        </w:rPr>
      </w:pPr>
      <w:r w:rsidRPr="008F61C5">
        <w:rPr>
          <w:rStyle w:val="PromnnHTML"/>
          <w:rFonts w:ascii="Arial" w:hAnsi="Arial" w:cs="Arial"/>
          <w:b/>
          <w:bCs/>
          <w:i w:val="0"/>
          <w:iCs w:val="0"/>
          <w:color w:val="000000"/>
          <w:sz w:val="20"/>
          <w:szCs w:val="20"/>
          <w:highlight w:val="yellow"/>
        </w:rPr>
        <w:t>b)</w:t>
      </w:r>
      <w:r>
        <w:rPr>
          <w:rFonts w:ascii="Arial" w:hAnsi="Arial" w:cs="Arial"/>
          <w:color w:val="000000"/>
          <w:sz w:val="20"/>
          <w:szCs w:val="20"/>
        </w:rPr>
        <w:t> </w:t>
      </w:r>
      <w:r w:rsidRPr="000E5B2B">
        <w:rPr>
          <w:rFonts w:ascii="Arial" w:hAnsi="Arial" w:cs="Arial"/>
          <w:b/>
          <w:bCs/>
          <w:color w:val="000000"/>
          <w:sz w:val="20"/>
          <w:szCs w:val="20"/>
        </w:rPr>
        <w:t>věnovat se plně řízení vozidla</w:t>
      </w:r>
      <w:r>
        <w:rPr>
          <w:rFonts w:ascii="Arial" w:hAnsi="Arial" w:cs="Arial"/>
          <w:color w:val="000000"/>
          <w:sz w:val="20"/>
          <w:szCs w:val="20"/>
        </w:rPr>
        <w:t xml:space="preserve"> nebo jízdě na zvířeti a </w:t>
      </w:r>
      <w:r w:rsidRPr="000E5B2B">
        <w:rPr>
          <w:rFonts w:ascii="Arial" w:hAnsi="Arial" w:cs="Arial"/>
          <w:b/>
          <w:bCs/>
          <w:color w:val="000000"/>
          <w:sz w:val="20"/>
          <w:szCs w:val="20"/>
        </w:rPr>
        <w:t>sledovat situaci v provozu</w:t>
      </w:r>
      <w:r>
        <w:rPr>
          <w:rFonts w:ascii="Arial" w:hAnsi="Arial" w:cs="Arial"/>
          <w:color w:val="000000"/>
          <w:sz w:val="20"/>
          <w:szCs w:val="20"/>
        </w:rPr>
        <w:t xml:space="preserve"> na pozemních komunikacích,</w:t>
      </w:r>
    </w:p>
    <w:p w14:paraId="6975B04A" w14:textId="77777777" w:rsidR="00477BF6" w:rsidRDefault="00477BF6" w:rsidP="00477BF6">
      <w:pPr>
        <w:pStyle w:val="l6"/>
        <w:spacing w:before="0" w:beforeAutospacing="0" w:after="0" w:afterAutospacing="0"/>
        <w:jc w:val="both"/>
        <w:rPr>
          <w:rFonts w:ascii="Arial" w:hAnsi="Arial" w:cs="Arial"/>
          <w:color w:val="000000"/>
          <w:sz w:val="20"/>
          <w:szCs w:val="20"/>
        </w:rPr>
      </w:pPr>
      <w:r w:rsidRPr="008F61C5">
        <w:rPr>
          <w:rStyle w:val="PromnnHTML"/>
          <w:rFonts w:ascii="Arial" w:hAnsi="Arial" w:cs="Arial"/>
          <w:b/>
          <w:bCs/>
          <w:i w:val="0"/>
          <w:iCs w:val="0"/>
          <w:color w:val="000000"/>
          <w:sz w:val="20"/>
          <w:szCs w:val="20"/>
          <w:highlight w:val="yellow"/>
        </w:rPr>
        <w:t>c)</w:t>
      </w:r>
      <w:r>
        <w:rPr>
          <w:rFonts w:ascii="Arial" w:hAnsi="Arial" w:cs="Arial"/>
          <w:color w:val="000000"/>
          <w:sz w:val="20"/>
          <w:szCs w:val="20"/>
        </w:rPr>
        <w:t> </w:t>
      </w:r>
      <w:r w:rsidRPr="000E5B2B">
        <w:rPr>
          <w:rFonts w:ascii="Arial" w:hAnsi="Arial" w:cs="Arial"/>
          <w:b/>
          <w:bCs/>
          <w:color w:val="000000"/>
          <w:sz w:val="20"/>
          <w:szCs w:val="20"/>
        </w:rPr>
        <w:t>přizpůsobit jízdu technickým vlastnostem vozidla</w:t>
      </w:r>
      <w:r>
        <w:rPr>
          <w:rFonts w:ascii="Arial" w:hAnsi="Arial" w:cs="Arial"/>
          <w:color w:val="000000"/>
          <w:sz w:val="20"/>
          <w:szCs w:val="20"/>
        </w:rPr>
        <w:t xml:space="preserve"> nebo fyzickým vlastnostem zvířete,</w:t>
      </w:r>
    </w:p>
    <w:p w14:paraId="62F9049C" w14:textId="77777777" w:rsidR="00477BF6" w:rsidRDefault="00477BF6" w:rsidP="00477BF6">
      <w:pPr>
        <w:pStyle w:val="l6"/>
        <w:spacing w:before="0" w:beforeAutospacing="0" w:after="0" w:afterAutospacing="0"/>
        <w:jc w:val="both"/>
        <w:rPr>
          <w:rFonts w:ascii="Arial" w:hAnsi="Arial" w:cs="Arial"/>
          <w:color w:val="000000"/>
          <w:sz w:val="20"/>
          <w:szCs w:val="20"/>
        </w:rPr>
      </w:pPr>
      <w:r w:rsidRPr="008F61C5">
        <w:rPr>
          <w:rStyle w:val="PromnnHTML"/>
          <w:rFonts w:ascii="Arial" w:hAnsi="Arial" w:cs="Arial"/>
          <w:b/>
          <w:bCs/>
          <w:i w:val="0"/>
          <w:iCs w:val="0"/>
          <w:color w:val="000000"/>
          <w:sz w:val="20"/>
          <w:szCs w:val="20"/>
          <w:highlight w:val="yellow"/>
        </w:rPr>
        <w:t>d)</w:t>
      </w:r>
      <w:r>
        <w:rPr>
          <w:rFonts w:ascii="Arial" w:hAnsi="Arial" w:cs="Arial"/>
          <w:color w:val="000000"/>
          <w:sz w:val="20"/>
          <w:szCs w:val="20"/>
        </w:rPr>
        <w:t> </w:t>
      </w:r>
      <w:r w:rsidRPr="000E5B2B">
        <w:rPr>
          <w:rFonts w:ascii="Arial" w:hAnsi="Arial" w:cs="Arial"/>
          <w:b/>
          <w:bCs/>
          <w:color w:val="000000"/>
          <w:sz w:val="20"/>
          <w:szCs w:val="20"/>
        </w:rPr>
        <w:t>dbát zvýšené opatrnosti zejména</w:t>
      </w:r>
      <w:r>
        <w:rPr>
          <w:rFonts w:ascii="Arial" w:hAnsi="Arial" w:cs="Arial"/>
          <w:color w:val="000000"/>
          <w:sz w:val="20"/>
          <w:szCs w:val="20"/>
        </w:rPr>
        <w:t xml:space="preserve"> vůči dětem, osobám s omezenou schopností pohybu a orientace</w:t>
      </w:r>
      <w:hyperlink r:id="rId16" w:anchor="f2086262" w:history="1">
        <w:r>
          <w:rPr>
            <w:rStyle w:val="Hypertextovodkaz"/>
            <w:rFonts w:ascii="Arial" w:hAnsi="Arial" w:cs="Arial"/>
            <w:b/>
            <w:bCs/>
            <w:color w:val="15679C"/>
            <w:sz w:val="20"/>
            <w:szCs w:val="20"/>
            <w:u w:val="none"/>
            <w:vertAlign w:val="superscript"/>
          </w:rPr>
          <w:t>6</w:t>
        </w:r>
        <w:r>
          <w:rPr>
            <w:rStyle w:val="Hypertextovodkaz"/>
            <w:rFonts w:ascii="Arial" w:hAnsi="Arial" w:cs="Arial"/>
            <w:b/>
            <w:bCs/>
            <w:color w:val="15679C"/>
            <w:sz w:val="20"/>
            <w:szCs w:val="20"/>
            <w:u w:val="none"/>
          </w:rPr>
          <w:t>)</w:t>
        </w:r>
      </w:hyperlink>
      <w:r>
        <w:rPr>
          <w:rFonts w:ascii="Arial" w:hAnsi="Arial" w:cs="Arial"/>
          <w:color w:val="000000"/>
          <w:sz w:val="20"/>
          <w:szCs w:val="20"/>
        </w:rPr>
        <w:t xml:space="preserve">, osobám těžce zdravotně postiženým a zvířatům, </w:t>
      </w:r>
      <w:r w:rsidRPr="000E5B2B">
        <w:rPr>
          <w:rFonts w:ascii="Arial" w:hAnsi="Arial" w:cs="Arial"/>
          <w:b/>
          <w:bCs/>
          <w:color w:val="000000"/>
          <w:sz w:val="20"/>
          <w:szCs w:val="20"/>
        </w:rPr>
        <w:t>brát ohled</w:t>
      </w:r>
      <w:r>
        <w:rPr>
          <w:rFonts w:ascii="Arial" w:hAnsi="Arial" w:cs="Arial"/>
          <w:color w:val="000000"/>
          <w:sz w:val="20"/>
          <w:szCs w:val="20"/>
        </w:rPr>
        <w:t xml:space="preserve"> na vozidlo přepravující děti, řidiče začátečníka nebo osobu těžce zdravotně postiženou označené podle prováděcího právního předpisu a na výcvikové vozidlo označené podle zvláštního právního předpisu</w:t>
      </w:r>
      <w:hyperlink r:id="rId17" w:anchor="f2086258" w:history="1">
        <w:r>
          <w:rPr>
            <w:rStyle w:val="Hypertextovodkaz"/>
            <w:rFonts w:ascii="Arial" w:hAnsi="Arial" w:cs="Arial"/>
            <w:b/>
            <w:bCs/>
            <w:color w:val="15679C"/>
            <w:sz w:val="20"/>
            <w:szCs w:val="20"/>
            <w:u w:val="none"/>
            <w:vertAlign w:val="superscript"/>
          </w:rPr>
          <w:t>4</w:t>
        </w:r>
        <w:r>
          <w:rPr>
            <w:rStyle w:val="Hypertextovodkaz"/>
            <w:rFonts w:ascii="Arial" w:hAnsi="Arial" w:cs="Arial"/>
            <w:b/>
            <w:bCs/>
            <w:color w:val="15679C"/>
            <w:sz w:val="20"/>
            <w:szCs w:val="20"/>
            <w:u w:val="none"/>
          </w:rPr>
          <w:t>)</w:t>
        </w:r>
      </w:hyperlink>
      <w:r>
        <w:rPr>
          <w:rFonts w:ascii="Arial" w:hAnsi="Arial" w:cs="Arial"/>
          <w:color w:val="000000"/>
          <w:sz w:val="20"/>
          <w:szCs w:val="20"/>
        </w:rPr>
        <w:t>,</w:t>
      </w:r>
    </w:p>
    <w:p w14:paraId="0632CCF0" w14:textId="77777777" w:rsidR="00477BF6" w:rsidRDefault="00477BF6" w:rsidP="00477BF6">
      <w:pPr>
        <w:pStyle w:val="l6"/>
        <w:spacing w:before="0" w:beforeAutospacing="0" w:after="0" w:afterAutospacing="0"/>
        <w:jc w:val="both"/>
        <w:rPr>
          <w:rFonts w:ascii="Arial" w:hAnsi="Arial" w:cs="Arial"/>
          <w:color w:val="000000"/>
          <w:sz w:val="20"/>
          <w:szCs w:val="20"/>
        </w:rPr>
      </w:pPr>
      <w:r w:rsidRPr="008F61C5">
        <w:rPr>
          <w:rStyle w:val="PromnnHTML"/>
          <w:rFonts w:ascii="Arial" w:hAnsi="Arial" w:cs="Arial"/>
          <w:b/>
          <w:bCs/>
          <w:i w:val="0"/>
          <w:iCs w:val="0"/>
          <w:color w:val="000000"/>
          <w:sz w:val="20"/>
          <w:szCs w:val="20"/>
          <w:highlight w:val="yellow"/>
        </w:rPr>
        <w:t>e)</w:t>
      </w:r>
      <w:r>
        <w:rPr>
          <w:rFonts w:ascii="Arial" w:hAnsi="Arial" w:cs="Arial"/>
          <w:color w:val="000000"/>
          <w:sz w:val="20"/>
          <w:szCs w:val="20"/>
        </w:rPr>
        <w:t> </w:t>
      </w:r>
      <w:r w:rsidRPr="000E5B2B">
        <w:rPr>
          <w:rFonts w:ascii="Arial" w:hAnsi="Arial" w:cs="Arial"/>
          <w:b/>
          <w:bCs/>
          <w:color w:val="000000"/>
          <w:sz w:val="20"/>
          <w:szCs w:val="20"/>
        </w:rPr>
        <w:t>odstranit na místě závadu,</w:t>
      </w:r>
      <w:r>
        <w:rPr>
          <w:rFonts w:ascii="Arial" w:hAnsi="Arial" w:cs="Arial"/>
          <w:color w:val="000000"/>
          <w:sz w:val="20"/>
          <w:szCs w:val="20"/>
        </w:rPr>
        <w:t xml:space="preserve"> zjistí-li během jízdy, že vozidlo nebo náklad nesplňuje stanovené podmínky uvedené v § 52; </w:t>
      </w:r>
      <w:r w:rsidRPr="00CC66B9">
        <w:rPr>
          <w:rFonts w:ascii="Arial" w:hAnsi="Arial" w:cs="Arial"/>
          <w:color w:val="000000"/>
          <w:sz w:val="20"/>
          <w:szCs w:val="20"/>
          <w:highlight w:val="yellow"/>
        </w:rPr>
        <w:t>nemůže-li tak učinit,</w:t>
      </w:r>
      <w:r>
        <w:rPr>
          <w:rFonts w:ascii="Arial" w:hAnsi="Arial" w:cs="Arial"/>
          <w:color w:val="000000"/>
          <w:sz w:val="20"/>
          <w:szCs w:val="20"/>
        </w:rPr>
        <w:t xml:space="preserve"> smí v jízdě pokračovat přiměřenou rychlostí jen do nejbližšího místa, kde lze závadu odstranit; přitom musí učinit takové opatření, aby během jízdy nebyla ohrožena bezpečnost provozu na pozemních komunikacích a nedošlo k poškození pozemní komunikace ani životního prostředí,</w:t>
      </w:r>
    </w:p>
    <w:p w14:paraId="65ECB4C1" w14:textId="77777777" w:rsidR="00477BF6" w:rsidRDefault="00477BF6" w:rsidP="00477BF6">
      <w:pPr>
        <w:pStyle w:val="l6"/>
        <w:spacing w:before="0" w:beforeAutospacing="0" w:after="0" w:afterAutospacing="0"/>
        <w:jc w:val="both"/>
        <w:rPr>
          <w:rFonts w:ascii="Arial" w:hAnsi="Arial" w:cs="Arial"/>
          <w:color w:val="000000"/>
          <w:sz w:val="20"/>
          <w:szCs w:val="20"/>
        </w:rPr>
      </w:pPr>
      <w:r w:rsidRPr="008F61C5">
        <w:rPr>
          <w:rStyle w:val="PromnnHTML"/>
          <w:rFonts w:ascii="Arial" w:hAnsi="Arial" w:cs="Arial"/>
          <w:b/>
          <w:bCs/>
          <w:i w:val="0"/>
          <w:iCs w:val="0"/>
          <w:color w:val="000000"/>
          <w:sz w:val="20"/>
          <w:szCs w:val="20"/>
          <w:highlight w:val="yellow"/>
        </w:rPr>
        <w:lastRenderedPageBreak/>
        <w:t>f)</w:t>
      </w:r>
      <w:r>
        <w:rPr>
          <w:rFonts w:ascii="Arial" w:hAnsi="Arial" w:cs="Arial"/>
          <w:color w:val="000000"/>
          <w:sz w:val="20"/>
          <w:szCs w:val="20"/>
        </w:rPr>
        <w:t> </w:t>
      </w:r>
      <w:r w:rsidRPr="008D0F4B">
        <w:rPr>
          <w:rFonts w:ascii="Arial" w:hAnsi="Arial" w:cs="Arial"/>
          <w:b/>
          <w:bCs/>
          <w:color w:val="000000"/>
          <w:sz w:val="20"/>
          <w:szCs w:val="20"/>
        </w:rPr>
        <w:t>podrobit se na výzvu policisty,</w:t>
      </w:r>
      <w:r>
        <w:rPr>
          <w:rFonts w:ascii="Arial" w:hAnsi="Arial" w:cs="Arial"/>
          <w:color w:val="000000"/>
          <w:sz w:val="20"/>
          <w:szCs w:val="20"/>
        </w:rPr>
        <w:t xml:space="preserve"> vojenského policisty, zaměstnavatele, ošetřujícího lékaře nebo strážníka obecní policie </w:t>
      </w:r>
      <w:r w:rsidRPr="008D0F4B">
        <w:rPr>
          <w:rFonts w:ascii="Arial" w:hAnsi="Arial" w:cs="Arial"/>
          <w:color w:val="000000"/>
          <w:sz w:val="20"/>
          <w:szCs w:val="20"/>
          <w:u w:val="thick" w:color="FF0000"/>
        </w:rPr>
        <w:t>vyšetření podle zvláštního právního předpisu</w:t>
      </w:r>
      <w:hyperlink r:id="rId18" w:anchor="f2086263" w:history="1">
        <w:r w:rsidRPr="008D0F4B">
          <w:rPr>
            <w:rStyle w:val="Hypertextovodkaz"/>
            <w:rFonts w:ascii="Arial" w:hAnsi="Arial" w:cs="Arial"/>
            <w:b/>
            <w:bCs/>
            <w:color w:val="15679C"/>
            <w:sz w:val="20"/>
            <w:szCs w:val="20"/>
            <w:u w:val="thick" w:color="FF0000"/>
            <w:vertAlign w:val="superscript"/>
          </w:rPr>
          <w:t>7</w:t>
        </w:r>
        <w:r w:rsidRPr="008D0F4B">
          <w:rPr>
            <w:rStyle w:val="Hypertextovodkaz"/>
            <w:rFonts w:ascii="Arial" w:hAnsi="Arial" w:cs="Arial"/>
            <w:b/>
            <w:bCs/>
            <w:color w:val="15679C"/>
            <w:sz w:val="20"/>
            <w:szCs w:val="20"/>
            <w:u w:val="thick" w:color="FF0000"/>
          </w:rPr>
          <w:t>)</w:t>
        </w:r>
      </w:hyperlink>
      <w:r w:rsidRPr="008D0F4B">
        <w:rPr>
          <w:rFonts w:ascii="Arial" w:hAnsi="Arial" w:cs="Arial"/>
          <w:color w:val="000000"/>
          <w:sz w:val="20"/>
          <w:szCs w:val="20"/>
          <w:u w:val="thick" w:color="FF0000"/>
        </w:rPr>
        <w:t> ke zjištění, zda není ovlivněn alkoholem,</w:t>
      </w:r>
    </w:p>
    <w:p w14:paraId="44DF3857" w14:textId="77777777" w:rsidR="00477BF6" w:rsidRDefault="00477BF6" w:rsidP="00477BF6">
      <w:pPr>
        <w:pStyle w:val="l6"/>
        <w:spacing w:before="0" w:beforeAutospacing="0" w:after="0" w:afterAutospacing="0"/>
        <w:jc w:val="both"/>
        <w:rPr>
          <w:rFonts w:ascii="Arial" w:hAnsi="Arial" w:cs="Arial"/>
          <w:color w:val="000000"/>
          <w:sz w:val="20"/>
          <w:szCs w:val="20"/>
        </w:rPr>
      </w:pPr>
      <w:r w:rsidRPr="008F61C5">
        <w:rPr>
          <w:rStyle w:val="PromnnHTML"/>
          <w:rFonts w:ascii="Arial" w:hAnsi="Arial" w:cs="Arial"/>
          <w:b/>
          <w:bCs/>
          <w:i w:val="0"/>
          <w:iCs w:val="0"/>
          <w:color w:val="000000"/>
          <w:sz w:val="20"/>
          <w:szCs w:val="20"/>
          <w:highlight w:val="yellow"/>
        </w:rPr>
        <w:t>g)</w:t>
      </w:r>
      <w:r>
        <w:rPr>
          <w:rFonts w:ascii="Arial" w:hAnsi="Arial" w:cs="Arial"/>
          <w:color w:val="000000"/>
          <w:sz w:val="20"/>
          <w:szCs w:val="20"/>
        </w:rPr>
        <w:t> </w:t>
      </w:r>
      <w:r w:rsidRPr="008D0F4B">
        <w:rPr>
          <w:rFonts w:ascii="Arial" w:hAnsi="Arial" w:cs="Arial"/>
          <w:b/>
          <w:bCs/>
          <w:color w:val="000000"/>
          <w:sz w:val="20"/>
          <w:szCs w:val="20"/>
        </w:rPr>
        <w:t>podrobit se na výzvu policisty,</w:t>
      </w:r>
      <w:r>
        <w:rPr>
          <w:rFonts w:ascii="Arial" w:hAnsi="Arial" w:cs="Arial"/>
          <w:color w:val="000000"/>
          <w:sz w:val="20"/>
          <w:szCs w:val="20"/>
        </w:rPr>
        <w:t xml:space="preserve"> vojenského policisty, zaměstnavatele, ošetřujícího lékaře nebo strážníka obecní policie </w:t>
      </w:r>
      <w:r w:rsidRPr="008D0F4B">
        <w:rPr>
          <w:rFonts w:ascii="Arial" w:hAnsi="Arial" w:cs="Arial"/>
          <w:color w:val="000000"/>
          <w:sz w:val="20"/>
          <w:szCs w:val="20"/>
          <w:u w:val="thick" w:color="FF0000"/>
        </w:rPr>
        <w:t>vyšetření podle zvláštního právního předpisu</w:t>
      </w:r>
      <w:hyperlink r:id="rId19" w:anchor="f2086263" w:history="1">
        <w:r w:rsidRPr="008D0F4B">
          <w:rPr>
            <w:rStyle w:val="Hypertextovodkaz"/>
            <w:rFonts w:ascii="Arial" w:hAnsi="Arial" w:cs="Arial"/>
            <w:b/>
            <w:bCs/>
            <w:color w:val="15679C"/>
            <w:sz w:val="20"/>
            <w:szCs w:val="20"/>
            <w:u w:val="thick" w:color="FF0000"/>
            <w:vertAlign w:val="superscript"/>
          </w:rPr>
          <w:t>7</w:t>
        </w:r>
        <w:r w:rsidRPr="008D0F4B">
          <w:rPr>
            <w:rStyle w:val="Hypertextovodkaz"/>
            <w:rFonts w:ascii="Arial" w:hAnsi="Arial" w:cs="Arial"/>
            <w:b/>
            <w:bCs/>
            <w:color w:val="15679C"/>
            <w:sz w:val="20"/>
            <w:szCs w:val="20"/>
            <w:u w:val="thick" w:color="FF0000"/>
          </w:rPr>
          <w:t>)</w:t>
        </w:r>
      </w:hyperlink>
      <w:r w:rsidRPr="008D0F4B">
        <w:rPr>
          <w:rFonts w:ascii="Arial" w:hAnsi="Arial" w:cs="Arial"/>
          <w:color w:val="000000"/>
          <w:sz w:val="20"/>
          <w:szCs w:val="20"/>
          <w:u w:val="thick" w:color="FF0000"/>
        </w:rPr>
        <w:t> ke zjištění, zda není ovlivněn jinou návykovou látkou než alkoholem</w:t>
      </w:r>
      <w:hyperlink r:id="rId20" w:anchor="f5050216" w:history="1">
        <w:r>
          <w:rPr>
            <w:rStyle w:val="Hypertextovodkaz"/>
            <w:rFonts w:ascii="Arial" w:hAnsi="Arial" w:cs="Arial"/>
            <w:b/>
            <w:bCs/>
            <w:color w:val="15679C"/>
            <w:sz w:val="20"/>
            <w:szCs w:val="20"/>
            <w:u w:val="none"/>
            <w:vertAlign w:val="superscript"/>
          </w:rPr>
          <w:t>46</w:t>
        </w:r>
        <w:r>
          <w:rPr>
            <w:rStyle w:val="Hypertextovodkaz"/>
            <w:rFonts w:ascii="Arial" w:hAnsi="Arial" w:cs="Arial"/>
            <w:b/>
            <w:bCs/>
            <w:color w:val="15679C"/>
            <w:sz w:val="20"/>
            <w:szCs w:val="20"/>
            <w:u w:val="none"/>
          </w:rPr>
          <w:t>)</w:t>
        </w:r>
      </w:hyperlink>
      <w:r>
        <w:rPr>
          <w:rFonts w:ascii="Arial" w:hAnsi="Arial" w:cs="Arial"/>
          <w:color w:val="000000"/>
          <w:sz w:val="20"/>
          <w:szCs w:val="20"/>
        </w:rPr>
        <w:t xml:space="preserve"> (dále jen </w:t>
      </w:r>
      <w:r w:rsidRPr="008D0F4B">
        <w:rPr>
          <w:rFonts w:ascii="Arial" w:hAnsi="Arial" w:cs="Arial"/>
          <w:color w:val="000000"/>
          <w:sz w:val="20"/>
          <w:szCs w:val="20"/>
          <w:highlight w:val="cyan"/>
        </w:rPr>
        <w:t>„jiná návyková látka“)</w:t>
      </w:r>
      <w:r>
        <w:rPr>
          <w:rFonts w:ascii="Arial" w:hAnsi="Arial" w:cs="Arial"/>
          <w:color w:val="000000"/>
          <w:sz w:val="20"/>
          <w:szCs w:val="20"/>
        </w:rPr>
        <w:t>,</w:t>
      </w:r>
    </w:p>
    <w:p w14:paraId="42812E7B" w14:textId="7D242D7F" w:rsidR="00477BF6" w:rsidRDefault="00477BF6" w:rsidP="00477BF6">
      <w:pPr>
        <w:pStyle w:val="l6"/>
        <w:spacing w:before="0" w:beforeAutospacing="0" w:after="0" w:afterAutospacing="0"/>
        <w:jc w:val="both"/>
        <w:rPr>
          <w:rFonts w:ascii="Arial" w:hAnsi="Arial" w:cs="Arial"/>
          <w:color w:val="000000"/>
          <w:sz w:val="20"/>
          <w:szCs w:val="20"/>
        </w:rPr>
      </w:pPr>
      <w:r w:rsidRPr="008F61C5">
        <w:rPr>
          <w:rStyle w:val="PromnnHTML"/>
          <w:rFonts w:ascii="Arial" w:hAnsi="Arial" w:cs="Arial"/>
          <w:b/>
          <w:bCs/>
          <w:i w:val="0"/>
          <w:iCs w:val="0"/>
          <w:color w:val="000000"/>
          <w:sz w:val="20"/>
          <w:szCs w:val="20"/>
          <w:highlight w:val="yellow"/>
        </w:rPr>
        <w:t>h)</w:t>
      </w:r>
      <w:r>
        <w:rPr>
          <w:rFonts w:ascii="Arial" w:hAnsi="Arial" w:cs="Arial"/>
          <w:color w:val="000000"/>
          <w:sz w:val="20"/>
          <w:szCs w:val="20"/>
        </w:rPr>
        <w:t> </w:t>
      </w:r>
      <w:r w:rsidRPr="008D0F4B">
        <w:rPr>
          <w:rFonts w:ascii="Arial" w:hAnsi="Arial" w:cs="Arial"/>
          <w:b/>
          <w:bCs/>
          <w:color w:val="000000"/>
          <w:sz w:val="20"/>
          <w:szCs w:val="20"/>
        </w:rPr>
        <w:t>snížit rychlost jízdy nebo zastavit vozidlo před přechodem pro chodce,</w:t>
      </w:r>
      <w:r>
        <w:rPr>
          <w:rFonts w:ascii="Arial" w:hAnsi="Arial" w:cs="Arial"/>
          <w:color w:val="000000"/>
          <w:sz w:val="20"/>
          <w:szCs w:val="20"/>
        </w:rPr>
        <w:t xml:space="preserve"> </w:t>
      </w:r>
      <w:r w:rsidRPr="008D0F4B">
        <w:rPr>
          <w:rFonts w:ascii="Arial" w:hAnsi="Arial" w:cs="Arial"/>
          <w:color w:val="000000"/>
          <w:sz w:val="20"/>
          <w:szCs w:val="20"/>
          <w:u w:val="thick" w:color="FF0000"/>
        </w:rPr>
        <w:t>sníží-li rychlost jízdy nebo zastaví-li vozidlo před přechodem pro chodce i řidiči ostatních vozidel jedoucích stejným směrem,</w:t>
      </w:r>
      <w:r w:rsidR="00A705AA">
        <w:rPr>
          <w:rFonts w:ascii="Arial" w:hAnsi="Arial" w:cs="Arial"/>
          <w:color w:val="000000"/>
          <w:sz w:val="20"/>
          <w:szCs w:val="20"/>
          <w:u w:val="thick" w:color="FF0000"/>
        </w:rPr>
        <w:t xml:space="preserve">    </w:t>
      </w:r>
    </w:p>
    <w:p w14:paraId="70E10C75"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i)</w:t>
      </w:r>
      <w:r>
        <w:rPr>
          <w:rFonts w:ascii="Arial" w:hAnsi="Arial" w:cs="Arial"/>
          <w:color w:val="000000"/>
          <w:sz w:val="20"/>
          <w:szCs w:val="20"/>
        </w:rPr>
        <w:t> zajistit bezpečnost přepravované osoby nebo zvířete</w:t>
      </w:r>
      <w:hyperlink r:id="rId21" w:anchor="f2086266" w:history="1">
        <w:r>
          <w:rPr>
            <w:rStyle w:val="Hypertextovodkaz"/>
            <w:rFonts w:ascii="Arial" w:hAnsi="Arial" w:cs="Arial"/>
            <w:b/>
            <w:bCs/>
            <w:color w:val="15679C"/>
            <w:sz w:val="20"/>
            <w:szCs w:val="20"/>
            <w:u w:val="none"/>
            <w:vertAlign w:val="superscript"/>
          </w:rPr>
          <w:t>8</w:t>
        </w:r>
        <w:r>
          <w:rPr>
            <w:rStyle w:val="Hypertextovodkaz"/>
            <w:rFonts w:ascii="Arial" w:hAnsi="Arial" w:cs="Arial"/>
            <w:b/>
            <w:bCs/>
            <w:color w:val="15679C"/>
            <w:sz w:val="20"/>
            <w:szCs w:val="20"/>
            <w:u w:val="none"/>
          </w:rPr>
          <w:t>)</w:t>
        </w:r>
      </w:hyperlink>
      <w:r>
        <w:rPr>
          <w:rFonts w:ascii="Arial" w:hAnsi="Arial" w:cs="Arial"/>
          <w:color w:val="000000"/>
          <w:sz w:val="20"/>
          <w:szCs w:val="20"/>
        </w:rPr>
        <w:t> a bezpečnou přepravu nákladu,</w:t>
      </w:r>
    </w:p>
    <w:p w14:paraId="04A7D44D"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j)</w:t>
      </w:r>
      <w:r>
        <w:rPr>
          <w:rFonts w:ascii="Arial" w:hAnsi="Arial" w:cs="Arial"/>
          <w:color w:val="000000"/>
          <w:sz w:val="20"/>
          <w:szCs w:val="20"/>
        </w:rPr>
        <w:t> zabezpečit přepravované zvíře tak, aby neohrozilo řidiče a přepravované osoby,</w:t>
      </w:r>
    </w:p>
    <w:p w14:paraId="358841C0"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k)</w:t>
      </w:r>
      <w:r>
        <w:rPr>
          <w:rFonts w:ascii="Arial" w:hAnsi="Arial" w:cs="Arial"/>
          <w:color w:val="000000"/>
          <w:sz w:val="20"/>
          <w:szCs w:val="20"/>
        </w:rPr>
        <w:t> zajistit, aby k jízdě byl přibrán potřebný počet způsobilých a náležitě poučených osob, jestliže to vyžaduje bezpečnost provozu na pozemních komunikacích,</w:t>
      </w:r>
    </w:p>
    <w:p w14:paraId="474F29EF"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l)</w:t>
      </w:r>
      <w:r>
        <w:rPr>
          <w:rFonts w:ascii="Arial" w:hAnsi="Arial" w:cs="Arial"/>
          <w:color w:val="000000"/>
          <w:sz w:val="20"/>
          <w:szCs w:val="20"/>
        </w:rPr>
        <w:t xml:space="preserve"> mít na sobě oděvní doplňky s označením z </w:t>
      </w:r>
      <w:proofErr w:type="spellStart"/>
      <w:r>
        <w:rPr>
          <w:rFonts w:ascii="Arial" w:hAnsi="Arial" w:cs="Arial"/>
          <w:color w:val="000000"/>
          <w:sz w:val="20"/>
          <w:szCs w:val="20"/>
        </w:rPr>
        <w:t>retroreflexního</w:t>
      </w:r>
      <w:proofErr w:type="spellEnd"/>
      <w:r>
        <w:rPr>
          <w:rFonts w:ascii="Arial" w:hAnsi="Arial" w:cs="Arial"/>
          <w:color w:val="000000"/>
          <w:sz w:val="20"/>
          <w:szCs w:val="20"/>
        </w:rPr>
        <w:t xml:space="preserve"> materiálu stanovené prováděcím právním předpisem podle § 56 odst. 8, nachází-li se mimo vozidlo na pozemní komunikaci mimo obec v souvislosti s nouzovým stáním; </w:t>
      </w:r>
      <w:r w:rsidRPr="008F61C5">
        <w:rPr>
          <w:rFonts w:ascii="Arial" w:hAnsi="Arial" w:cs="Arial"/>
          <w:color w:val="000000"/>
          <w:sz w:val="20"/>
          <w:szCs w:val="20"/>
          <w:highlight w:val="yellow"/>
        </w:rPr>
        <w:t>to neplatí</w:t>
      </w:r>
      <w:r>
        <w:rPr>
          <w:rFonts w:ascii="Arial" w:hAnsi="Arial" w:cs="Arial"/>
          <w:color w:val="000000"/>
          <w:sz w:val="20"/>
          <w:szCs w:val="20"/>
        </w:rPr>
        <w:t xml:space="preserve"> </w:t>
      </w:r>
      <w:r w:rsidRPr="007353CE">
        <w:rPr>
          <w:rFonts w:ascii="Arial" w:hAnsi="Arial" w:cs="Arial"/>
          <w:color w:val="000000"/>
          <w:sz w:val="20"/>
          <w:szCs w:val="20"/>
          <w:u w:val="thick" w:color="FF0000"/>
        </w:rPr>
        <w:t>pro řidiče</w:t>
      </w:r>
      <w:r>
        <w:rPr>
          <w:rFonts w:ascii="Arial" w:hAnsi="Arial" w:cs="Arial"/>
          <w:color w:val="000000"/>
          <w:sz w:val="20"/>
          <w:szCs w:val="20"/>
        </w:rPr>
        <w:t xml:space="preserve"> motocyklu, mopedu a </w:t>
      </w:r>
      <w:r w:rsidRPr="007353CE">
        <w:rPr>
          <w:rFonts w:ascii="Arial" w:hAnsi="Arial" w:cs="Arial"/>
          <w:color w:val="FF0000"/>
          <w:sz w:val="20"/>
          <w:szCs w:val="20"/>
          <w:u w:val="thick" w:color="FF0000"/>
        </w:rPr>
        <w:t>nemotorového vozidla.</w:t>
      </w:r>
    </w:p>
    <w:p w14:paraId="3C1AE6A9" w14:textId="77777777" w:rsidR="007C4CFD" w:rsidRDefault="007C4CFD" w:rsidP="00477BF6">
      <w:pPr>
        <w:pStyle w:val="l5"/>
        <w:spacing w:before="0" w:beforeAutospacing="0" w:after="0" w:afterAutospacing="0"/>
        <w:jc w:val="both"/>
        <w:rPr>
          <w:rStyle w:val="PromnnHTML"/>
          <w:rFonts w:ascii="Arial" w:hAnsi="Arial" w:cs="Arial"/>
          <w:b/>
          <w:bCs/>
          <w:i w:val="0"/>
          <w:iCs w:val="0"/>
          <w:color w:val="000000"/>
          <w:sz w:val="20"/>
          <w:szCs w:val="20"/>
        </w:rPr>
      </w:pPr>
    </w:p>
    <w:p w14:paraId="43087EBB" w14:textId="3CFFCAFB" w:rsidR="00477BF6" w:rsidRDefault="00477BF6" w:rsidP="00477BF6">
      <w:pPr>
        <w:pStyle w:val="l5"/>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CC66B9">
        <w:rPr>
          <w:rFonts w:ascii="Arial" w:hAnsi="Arial" w:cs="Arial"/>
          <w:b/>
          <w:bCs/>
          <w:color w:val="FF0000"/>
          <w:sz w:val="20"/>
          <w:szCs w:val="20"/>
        </w:rPr>
        <w:t>Řidič nesmí</w:t>
      </w:r>
    </w:p>
    <w:p w14:paraId="37F29BA8" w14:textId="77777777" w:rsidR="00477BF6" w:rsidRDefault="00477BF6" w:rsidP="00477BF6">
      <w:pPr>
        <w:pStyle w:val="l6"/>
        <w:spacing w:before="0" w:beforeAutospacing="0" w:after="0" w:afterAutospacing="0"/>
        <w:jc w:val="both"/>
        <w:rPr>
          <w:rFonts w:ascii="Arial" w:hAnsi="Arial" w:cs="Arial"/>
          <w:color w:val="000000"/>
          <w:sz w:val="20"/>
          <w:szCs w:val="20"/>
        </w:rPr>
      </w:pPr>
      <w:r w:rsidRPr="008F61C5">
        <w:rPr>
          <w:rStyle w:val="PromnnHTML"/>
          <w:rFonts w:ascii="Arial" w:hAnsi="Arial" w:cs="Arial"/>
          <w:b/>
          <w:bCs/>
          <w:i w:val="0"/>
          <w:iCs w:val="0"/>
          <w:color w:val="000000"/>
          <w:sz w:val="20"/>
          <w:szCs w:val="20"/>
          <w:highlight w:val="yellow"/>
        </w:rPr>
        <w:t>a)</w:t>
      </w:r>
      <w:r>
        <w:rPr>
          <w:rFonts w:ascii="Arial" w:hAnsi="Arial" w:cs="Arial"/>
          <w:color w:val="000000"/>
          <w:sz w:val="20"/>
          <w:szCs w:val="20"/>
        </w:rPr>
        <w:t> </w:t>
      </w:r>
      <w:r w:rsidRPr="00A87F2B">
        <w:rPr>
          <w:rFonts w:ascii="Arial" w:hAnsi="Arial" w:cs="Arial"/>
          <w:b/>
          <w:bCs/>
          <w:color w:val="000000"/>
          <w:sz w:val="20"/>
          <w:szCs w:val="20"/>
        </w:rPr>
        <w:t>požít alkoholický nápoj ani jinou látku obsahující alkohol</w:t>
      </w:r>
      <w:r>
        <w:rPr>
          <w:rFonts w:ascii="Arial" w:hAnsi="Arial" w:cs="Arial"/>
          <w:color w:val="000000"/>
          <w:sz w:val="20"/>
          <w:szCs w:val="20"/>
        </w:rPr>
        <w:t xml:space="preserve"> (dále jen </w:t>
      </w:r>
      <w:r w:rsidRPr="008D0F4B">
        <w:rPr>
          <w:rFonts w:ascii="Arial" w:hAnsi="Arial" w:cs="Arial"/>
          <w:color w:val="000000"/>
          <w:sz w:val="20"/>
          <w:szCs w:val="20"/>
          <w:highlight w:val="cyan"/>
        </w:rPr>
        <w:t>„alkoholický nápoj“)</w:t>
      </w:r>
      <w:r>
        <w:rPr>
          <w:rFonts w:ascii="Arial" w:hAnsi="Arial" w:cs="Arial"/>
          <w:color w:val="000000"/>
          <w:sz w:val="20"/>
          <w:szCs w:val="20"/>
        </w:rPr>
        <w:t xml:space="preserve"> </w:t>
      </w:r>
      <w:r w:rsidRPr="00957EBD">
        <w:rPr>
          <w:rFonts w:ascii="Arial" w:hAnsi="Arial" w:cs="Arial"/>
          <w:color w:val="000000"/>
          <w:sz w:val="20"/>
          <w:szCs w:val="20"/>
          <w:u w:val="thick" w:color="FF0000"/>
        </w:rPr>
        <w:t xml:space="preserve">nebo užít jinou návykovou látku </w:t>
      </w:r>
      <w:r w:rsidRPr="00957EBD">
        <w:rPr>
          <w:rFonts w:ascii="Arial" w:hAnsi="Arial" w:cs="Arial"/>
          <w:color w:val="FF0000"/>
          <w:sz w:val="20"/>
          <w:szCs w:val="20"/>
          <w:u w:val="thick" w:color="FF0000"/>
        </w:rPr>
        <w:t>během jízdy,</w:t>
      </w:r>
    </w:p>
    <w:p w14:paraId="714A600F" w14:textId="44194B18" w:rsidR="00477BF6" w:rsidRDefault="00477BF6" w:rsidP="00477BF6">
      <w:pPr>
        <w:pStyle w:val="l6"/>
        <w:spacing w:before="0" w:beforeAutospacing="0" w:after="0" w:afterAutospacing="0"/>
        <w:jc w:val="both"/>
        <w:rPr>
          <w:rFonts w:ascii="Arial" w:hAnsi="Arial" w:cs="Arial"/>
          <w:color w:val="000000"/>
          <w:sz w:val="20"/>
          <w:szCs w:val="20"/>
        </w:rPr>
      </w:pPr>
      <w:r w:rsidRPr="008F61C5">
        <w:rPr>
          <w:rStyle w:val="PromnnHTML"/>
          <w:rFonts w:ascii="Arial" w:hAnsi="Arial" w:cs="Arial"/>
          <w:b/>
          <w:bCs/>
          <w:i w:val="0"/>
          <w:iCs w:val="0"/>
          <w:color w:val="000000"/>
          <w:sz w:val="20"/>
          <w:szCs w:val="20"/>
          <w:highlight w:val="yellow"/>
        </w:rPr>
        <w:t>b)</w:t>
      </w:r>
      <w:r>
        <w:rPr>
          <w:rFonts w:ascii="Arial" w:hAnsi="Arial" w:cs="Arial"/>
          <w:color w:val="000000"/>
          <w:sz w:val="20"/>
          <w:szCs w:val="20"/>
        </w:rPr>
        <w:t> </w:t>
      </w:r>
      <w:r w:rsidRPr="00A87F2B">
        <w:rPr>
          <w:rFonts w:ascii="Arial" w:hAnsi="Arial" w:cs="Arial"/>
          <w:b/>
          <w:bCs/>
          <w:color w:val="000000"/>
          <w:sz w:val="20"/>
          <w:szCs w:val="20"/>
        </w:rPr>
        <w:t>řídit vozidlo nebo jet na zvířeti bezprostředně po požití alkoholického nápoje nebo užití jiné návykové látky nebo v takové době po požití alkoholického nápoje nebo užití jiné návykové látky,</w:t>
      </w:r>
      <w:r>
        <w:rPr>
          <w:rFonts w:ascii="Arial" w:hAnsi="Arial" w:cs="Arial"/>
          <w:color w:val="000000"/>
          <w:sz w:val="20"/>
          <w:szCs w:val="20"/>
        </w:rPr>
        <w:t xml:space="preserve"> </w:t>
      </w:r>
      <w:r w:rsidRPr="00A87F2B">
        <w:rPr>
          <w:rFonts w:ascii="Arial" w:hAnsi="Arial" w:cs="Arial"/>
          <w:color w:val="FF0000"/>
          <w:sz w:val="20"/>
          <w:szCs w:val="20"/>
        </w:rPr>
        <w:t xml:space="preserve">kdy by mohl být ještě pod vlivem alkoholu nebo jiné návykové látky; </w:t>
      </w:r>
      <w:r>
        <w:rPr>
          <w:rFonts w:ascii="Arial" w:hAnsi="Arial" w:cs="Arial"/>
          <w:color w:val="000000"/>
          <w:sz w:val="20"/>
          <w:szCs w:val="20"/>
        </w:rPr>
        <w:t xml:space="preserve">v případě jiných návykových látek uvedených v prováděcím právním předpise se řidič považuje za ovlivněného takovou návykovou látkou, pokud její množství v krevním vzorku řidiče dosáhne alespoň limitní hodnoty stanovené </w:t>
      </w:r>
      <w:r w:rsidRPr="00A87F2B">
        <w:rPr>
          <w:rFonts w:ascii="Arial" w:hAnsi="Arial" w:cs="Arial"/>
          <w:color w:val="000000"/>
          <w:sz w:val="20"/>
          <w:szCs w:val="20"/>
          <w:highlight w:val="lightGray"/>
        </w:rPr>
        <w:t>prováděcím právním předpisem,</w:t>
      </w:r>
      <w:r w:rsidR="00A87F2B">
        <w:rPr>
          <w:rFonts w:ascii="Arial" w:hAnsi="Arial" w:cs="Arial"/>
          <w:color w:val="000000"/>
          <w:sz w:val="20"/>
          <w:szCs w:val="20"/>
        </w:rPr>
        <w:t xml:space="preserve">         </w:t>
      </w:r>
      <w:r w:rsidR="00A87F2B" w:rsidRPr="00B81AD1">
        <w:rPr>
          <w:rFonts w:ascii="Arial" w:hAnsi="Arial" w:cs="Arial"/>
          <w:b/>
          <w:bCs/>
          <w:color w:val="00B050"/>
          <w:sz w:val="20"/>
          <w:szCs w:val="20"/>
        </w:rPr>
        <w:t>(</w:t>
      </w:r>
      <w:r w:rsidR="00B81AD1" w:rsidRPr="00B81AD1">
        <w:rPr>
          <w:rFonts w:ascii="Arial" w:hAnsi="Arial" w:cs="Arial"/>
          <w:b/>
          <w:bCs/>
          <w:color w:val="00B050"/>
          <w:sz w:val="20"/>
          <w:szCs w:val="20"/>
        </w:rPr>
        <w:t>viz – nařízení vlády č. 41/2014 Sb.)</w:t>
      </w:r>
    </w:p>
    <w:p w14:paraId="4D540C18" w14:textId="77777777" w:rsidR="00477BF6" w:rsidRDefault="00477BF6" w:rsidP="00477BF6">
      <w:pPr>
        <w:pStyle w:val="l6"/>
        <w:spacing w:before="0" w:beforeAutospacing="0" w:after="0" w:afterAutospacing="0"/>
        <w:jc w:val="both"/>
        <w:rPr>
          <w:rFonts w:ascii="Arial" w:hAnsi="Arial" w:cs="Arial"/>
          <w:color w:val="000000"/>
          <w:sz w:val="20"/>
          <w:szCs w:val="20"/>
        </w:rPr>
      </w:pPr>
      <w:r w:rsidRPr="008F61C5">
        <w:rPr>
          <w:rStyle w:val="PromnnHTML"/>
          <w:rFonts w:ascii="Arial" w:hAnsi="Arial" w:cs="Arial"/>
          <w:b/>
          <w:bCs/>
          <w:i w:val="0"/>
          <w:iCs w:val="0"/>
          <w:color w:val="000000"/>
          <w:sz w:val="20"/>
          <w:szCs w:val="20"/>
          <w:highlight w:val="yellow"/>
        </w:rPr>
        <w:t>c)</w:t>
      </w:r>
      <w:r>
        <w:rPr>
          <w:rFonts w:ascii="Arial" w:hAnsi="Arial" w:cs="Arial"/>
          <w:color w:val="000000"/>
          <w:sz w:val="20"/>
          <w:szCs w:val="20"/>
        </w:rPr>
        <w:t> </w:t>
      </w:r>
      <w:r w:rsidRPr="00A87F2B">
        <w:rPr>
          <w:rFonts w:ascii="Arial" w:hAnsi="Arial" w:cs="Arial"/>
          <w:b/>
          <w:bCs/>
          <w:color w:val="000000"/>
          <w:sz w:val="20"/>
          <w:szCs w:val="20"/>
        </w:rPr>
        <w:t>řídit vozidlo nebo jet na zvířeti, jestliže je jeho schopnost k řízení vozidla</w:t>
      </w:r>
      <w:r w:rsidRPr="00957EBD">
        <w:rPr>
          <w:rFonts w:ascii="Arial" w:hAnsi="Arial" w:cs="Arial"/>
          <w:b/>
          <w:bCs/>
          <w:color w:val="000000"/>
          <w:sz w:val="20"/>
          <w:szCs w:val="20"/>
        </w:rPr>
        <w:t xml:space="preserve"> nebo jízdě na zvířeti snížena</w:t>
      </w:r>
      <w:r>
        <w:rPr>
          <w:rFonts w:ascii="Arial" w:hAnsi="Arial" w:cs="Arial"/>
          <w:color w:val="000000"/>
          <w:sz w:val="20"/>
          <w:szCs w:val="20"/>
        </w:rPr>
        <w:t xml:space="preserve"> </w:t>
      </w:r>
      <w:r w:rsidRPr="00957EBD">
        <w:rPr>
          <w:rFonts w:ascii="Arial" w:hAnsi="Arial" w:cs="Arial"/>
          <w:color w:val="000000"/>
          <w:sz w:val="20"/>
          <w:szCs w:val="20"/>
          <w:u w:val="thick" w:color="FF0000"/>
        </w:rPr>
        <w:t>v důsledku jeho zdravotního stavu,</w:t>
      </w:r>
    </w:p>
    <w:p w14:paraId="2C60DD3F" w14:textId="77777777" w:rsidR="00477BF6" w:rsidRDefault="00477BF6" w:rsidP="00477BF6">
      <w:pPr>
        <w:pStyle w:val="l6"/>
        <w:spacing w:before="0" w:beforeAutospacing="0" w:after="0" w:afterAutospacing="0"/>
        <w:jc w:val="both"/>
        <w:rPr>
          <w:rFonts w:ascii="Arial" w:hAnsi="Arial" w:cs="Arial"/>
          <w:color w:val="000000"/>
          <w:sz w:val="20"/>
          <w:szCs w:val="20"/>
        </w:rPr>
      </w:pPr>
      <w:r w:rsidRPr="008F61C5">
        <w:rPr>
          <w:rStyle w:val="PromnnHTML"/>
          <w:rFonts w:ascii="Arial" w:hAnsi="Arial" w:cs="Arial"/>
          <w:b/>
          <w:bCs/>
          <w:i w:val="0"/>
          <w:iCs w:val="0"/>
          <w:color w:val="000000"/>
          <w:sz w:val="20"/>
          <w:szCs w:val="20"/>
          <w:highlight w:val="yellow"/>
        </w:rPr>
        <w:t>d)</w:t>
      </w:r>
      <w:r>
        <w:rPr>
          <w:rFonts w:ascii="Arial" w:hAnsi="Arial" w:cs="Arial"/>
          <w:color w:val="000000"/>
          <w:sz w:val="20"/>
          <w:szCs w:val="20"/>
        </w:rPr>
        <w:t> </w:t>
      </w:r>
      <w:r w:rsidRPr="00957EBD">
        <w:rPr>
          <w:rFonts w:ascii="Arial" w:hAnsi="Arial" w:cs="Arial"/>
          <w:b/>
          <w:bCs/>
          <w:color w:val="000000"/>
          <w:sz w:val="20"/>
          <w:szCs w:val="20"/>
        </w:rPr>
        <w:t>předat řízení vozidla</w:t>
      </w:r>
      <w:r w:rsidRPr="00957EBD">
        <w:rPr>
          <w:rFonts w:ascii="Arial" w:hAnsi="Arial" w:cs="Arial"/>
          <w:color w:val="000000"/>
          <w:sz w:val="20"/>
          <w:szCs w:val="20"/>
          <w:u w:val="thick" w:color="FF0000"/>
        </w:rPr>
        <w:t xml:space="preserve"> nebo svěřit zvíře osobě, která nesplňuje podmínky podle § 3 odst. 2 a 3 nebo která je pod vlivem alkoholu nebo jiné návykové látky nebo jejíž schopnost k řízení vozidla nebo jízdě na zvířeti je snížena v důsledku jejího zdravotního stavu,</w:t>
      </w:r>
    </w:p>
    <w:p w14:paraId="1B147C47" w14:textId="77777777" w:rsidR="00477BF6" w:rsidRDefault="00477BF6" w:rsidP="00477BF6">
      <w:pPr>
        <w:pStyle w:val="l6"/>
        <w:spacing w:before="0" w:beforeAutospacing="0" w:after="0" w:afterAutospacing="0"/>
        <w:jc w:val="both"/>
        <w:rPr>
          <w:rFonts w:ascii="Arial" w:hAnsi="Arial" w:cs="Arial"/>
          <w:color w:val="000000"/>
          <w:sz w:val="20"/>
          <w:szCs w:val="20"/>
        </w:rPr>
      </w:pPr>
      <w:r w:rsidRPr="008F61C5">
        <w:rPr>
          <w:rStyle w:val="PromnnHTML"/>
          <w:rFonts w:ascii="Arial" w:hAnsi="Arial" w:cs="Arial"/>
          <w:b/>
          <w:bCs/>
          <w:i w:val="0"/>
          <w:iCs w:val="0"/>
          <w:color w:val="000000"/>
          <w:sz w:val="20"/>
          <w:szCs w:val="20"/>
          <w:highlight w:val="yellow"/>
        </w:rPr>
        <w:t>e)</w:t>
      </w:r>
      <w:r>
        <w:rPr>
          <w:rFonts w:ascii="Arial" w:hAnsi="Arial" w:cs="Arial"/>
          <w:color w:val="000000"/>
          <w:sz w:val="20"/>
          <w:szCs w:val="20"/>
        </w:rPr>
        <w:t> </w:t>
      </w:r>
      <w:r w:rsidRPr="00957EBD">
        <w:rPr>
          <w:rFonts w:ascii="Arial" w:hAnsi="Arial" w:cs="Arial"/>
          <w:b/>
          <w:bCs/>
          <w:color w:val="000000"/>
          <w:sz w:val="20"/>
          <w:szCs w:val="20"/>
        </w:rPr>
        <w:t>vyhazovat předměty z vozidla,</w:t>
      </w:r>
    </w:p>
    <w:p w14:paraId="7BF060B8" w14:textId="77777777" w:rsidR="00477BF6" w:rsidRDefault="00477BF6" w:rsidP="00477BF6">
      <w:pPr>
        <w:pStyle w:val="l6"/>
        <w:spacing w:before="0" w:beforeAutospacing="0" w:after="0" w:afterAutospacing="0"/>
        <w:jc w:val="both"/>
        <w:rPr>
          <w:rFonts w:ascii="Arial" w:hAnsi="Arial" w:cs="Arial"/>
          <w:color w:val="000000"/>
          <w:sz w:val="20"/>
          <w:szCs w:val="20"/>
        </w:rPr>
      </w:pPr>
      <w:r w:rsidRPr="008F61C5">
        <w:rPr>
          <w:rStyle w:val="PromnnHTML"/>
          <w:rFonts w:ascii="Arial" w:hAnsi="Arial" w:cs="Arial"/>
          <w:b/>
          <w:bCs/>
          <w:i w:val="0"/>
          <w:iCs w:val="0"/>
          <w:color w:val="000000"/>
          <w:sz w:val="20"/>
          <w:szCs w:val="20"/>
          <w:highlight w:val="yellow"/>
        </w:rPr>
        <w:t>f)</w:t>
      </w:r>
      <w:r>
        <w:rPr>
          <w:rFonts w:ascii="Arial" w:hAnsi="Arial" w:cs="Arial"/>
          <w:color w:val="000000"/>
          <w:sz w:val="20"/>
          <w:szCs w:val="20"/>
        </w:rPr>
        <w:t> </w:t>
      </w:r>
      <w:r w:rsidRPr="00957EBD">
        <w:rPr>
          <w:rFonts w:ascii="Arial" w:hAnsi="Arial" w:cs="Arial"/>
          <w:b/>
          <w:bCs/>
          <w:color w:val="000000"/>
          <w:sz w:val="20"/>
          <w:szCs w:val="20"/>
        </w:rPr>
        <w:t>ohrozit nebo omezit chodce, který přechází pozemní komunikaci po přechodu pro chodce nebo který zjevně hodlá přecházet pozemní komunikaci po přechodu pro chodce,</w:t>
      </w:r>
      <w:r w:rsidRPr="00957EBD">
        <w:rPr>
          <w:rFonts w:ascii="Arial" w:hAnsi="Arial" w:cs="Arial"/>
          <w:color w:val="000000"/>
          <w:sz w:val="20"/>
          <w:szCs w:val="20"/>
          <w:u w:val="thick" w:color="FF0000"/>
        </w:rPr>
        <w:t xml:space="preserve"> v případě potřeby je řidič povinen i zastavit vozidlo před přechodem pro chodce;</w:t>
      </w:r>
      <w:r>
        <w:rPr>
          <w:rFonts w:ascii="Arial" w:hAnsi="Arial" w:cs="Arial"/>
          <w:color w:val="000000"/>
          <w:sz w:val="20"/>
          <w:szCs w:val="20"/>
        </w:rPr>
        <w:t xml:space="preserve"> </w:t>
      </w:r>
      <w:r w:rsidRPr="00CC66B9">
        <w:rPr>
          <w:rFonts w:ascii="Arial" w:hAnsi="Arial" w:cs="Arial"/>
          <w:color w:val="000000"/>
          <w:sz w:val="20"/>
          <w:szCs w:val="20"/>
          <w:highlight w:val="yellow"/>
        </w:rPr>
        <w:t>tyto povinnosti se nevztahují</w:t>
      </w:r>
      <w:r>
        <w:rPr>
          <w:rFonts w:ascii="Arial" w:hAnsi="Arial" w:cs="Arial"/>
          <w:color w:val="000000"/>
          <w:sz w:val="20"/>
          <w:szCs w:val="20"/>
        </w:rPr>
        <w:t xml:space="preserve"> </w:t>
      </w:r>
      <w:r w:rsidRPr="00957EBD">
        <w:rPr>
          <w:rFonts w:ascii="Arial" w:hAnsi="Arial" w:cs="Arial"/>
          <w:color w:val="000000"/>
          <w:sz w:val="20"/>
          <w:szCs w:val="20"/>
          <w:u w:val="thick" w:color="FF0000"/>
        </w:rPr>
        <w:t>na řidiče tramvaje,</w:t>
      </w:r>
    </w:p>
    <w:p w14:paraId="4FBB6422" w14:textId="77777777" w:rsidR="00477BF6" w:rsidRDefault="00477BF6" w:rsidP="00477BF6">
      <w:pPr>
        <w:pStyle w:val="l6"/>
        <w:spacing w:before="0" w:beforeAutospacing="0" w:after="0" w:afterAutospacing="0"/>
        <w:jc w:val="both"/>
        <w:rPr>
          <w:rFonts w:ascii="Arial" w:hAnsi="Arial" w:cs="Arial"/>
          <w:color w:val="000000"/>
          <w:sz w:val="20"/>
          <w:szCs w:val="20"/>
        </w:rPr>
      </w:pPr>
      <w:r w:rsidRPr="008F61C5">
        <w:rPr>
          <w:rStyle w:val="PromnnHTML"/>
          <w:rFonts w:ascii="Arial" w:hAnsi="Arial" w:cs="Arial"/>
          <w:b/>
          <w:bCs/>
          <w:i w:val="0"/>
          <w:iCs w:val="0"/>
          <w:color w:val="000000"/>
          <w:sz w:val="20"/>
          <w:szCs w:val="20"/>
          <w:highlight w:val="yellow"/>
        </w:rPr>
        <w:t>g)</w:t>
      </w:r>
      <w:r>
        <w:rPr>
          <w:rFonts w:ascii="Arial" w:hAnsi="Arial" w:cs="Arial"/>
          <w:color w:val="000000"/>
          <w:sz w:val="20"/>
          <w:szCs w:val="20"/>
        </w:rPr>
        <w:t> </w:t>
      </w:r>
      <w:r w:rsidRPr="00957EBD">
        <w:rPr>
          <w:rFonts w:ascii="Arial" w:hAnsi="Arial" w:cs="Arial"/>
          <w:b/>
          <w:bCs/>
          <w:color w:val="000000"/>
          <w:sz w:val="20"/>
          <w:szCs w:val="20"/>
        </w:rPr>
        <w:t>ohrozit chodce přecházejícího pozemní komunikaci, na kterou řidič odbočuje,</w:t>
      </w:r>
      <w:r>
        <w:rPr>
          <w:rFonts w:ascii="Arial" w:hAnsi="Arial" w:cs="Arial"/>
          <w:color w:val="000000"/>
          <w:sz w:val="20"/>
          <w:szCs w:val="20"/>
        </w:rPr>
        <w:t xml:space="preserve"> </w:t>
      </w:r>
      <w:r w:rsidRPr="00F97D6C">
        <w:rPr>
          <w:rFonts w:ascii="Arial" w:hAnsi="Arial" w:cs="Arial"/>
          <w:color w:val="000000"/>
          <w:sz w:val="20"/>
          <w:szCs w:val="20"/>
          <w:highlight w:val="yellow"/>
          <w:u w:val="thick" w:color="FF0000"/>
        </w:rPr>
        <w:t>a dále</w:t>
      </w:r>
      <w:r w:rsidRPr="00F97D6C">
        <w:rPr>
          <w:rFonts w:ascii="Arial" w:hAnsi="Arial" w:cs="Arial"/>
          <w:color w:val="000000"/>
          <w:sz w:val="20"/>
          <w:szCs w:val="20"/>
          <w:u w:val="thick" w:color="FF0000"/>
        </w:rPr>
        <w:t xml:space="preserve"> nesmí ohrozit chodce při odbočování na místo ležící mimo pozemní komunikaci, při vjíždění na pozemní komunikaci a při otáčení nebo couvání,</w:t>
      </w:r>
    </w:p>
    <w:p w14:paraId="62FD5EC4" w14:textId="77777777" w:rsidR="00477BF6" w:rsidRDefault="00477BF6" w:rsidP="00477BF6">
      <w:pPr>
        <w:pStyle w:val="l6"/>
        <w:spacing w:before="0" w:beforeAutospacing="0" w:after="0" w:afterAutospacing="0"/>
        <w:jc w:val="both"/>
        <w:rPr>
          <w:rFonts w:ascii="Arial" w:hAnsi="Arial" w:cs="Arial"/>
          <w:color w:val="000000"/>
          <w:sz w:val="20"/>
          <w:szCs w:val="20"/>
        </w:rPr>
      </w:pPr>
      <w:r w:rsidRPr="008F61C5">
        <w:rPr>
          <w:rStyle w:val="PromnnHTML"/>
          <w:rFonts w:ascii="Arial" w:hAnsi="Arial" w:cs="Arial"/>
          <w:b/>
          <w:bCs/>
          <w:i w:val="0"/>
          <w:iCs w:val="0"/>
          <w:color w:val="000000"/>
          <w:sz w:val="20"/>
          <w:szCs w:val="20"/>
          <w:highlight w:val="yellow"/>
        </w:rPr>
        <w:t>h)</w:t>
      </w:r>
      <w:r>
        <w:rPr>
          <w:rFonts w:ascii="Arial" w:hAnsi="Arial" w:cs="Arial"/>
          <w:color w:val="000000"/>
          <w:sz w:val="20"/>
          <w:szCs w:val="20"/>
        </w:rPr>
        <w:t> </w:t>
      </w:r>
      <w:r w:rsidRPr="00F97D6C">
        <w:rPr>
          <w:rFonts w:ascii="Arial" w:hAnsi="Arial" w:cs="Arial"/>
          <w:b/>
          <w:bCs/>
          <w:color w:val="000000"/>
          <w:sz w:val="20"/>
          <w:szCs w:val="20"/>
        </w:rPr>
        <w:t>ohrozit cyklistu přejíždějícího pozemní komunikaci na přejezdu pro cyklisty,</w:t>
      </w:r>
    </w:p>
    <w:p w14:paraId="41785FCF" w14:textId="77777777" w:rsidR="00CC66B9" w:rsidRDefault="00CC66B9" w:rsidP="00477BF6">
      <w:pPr>
        <w:pStyle w:val="l4"/>
        <w:spacing w:before="0" w:beforeAutospacing="0" w:after="0" w:afterAutospacing="0"/>
        <w:jc w:val="both"/>
        <w:rPr>
          <w:rFonts w:ascii="Arial" w:hAnsi="Arial" w:cs="Arial"/>
          <w:b/>
          <w:bCs/>
          <w:color w:val="FF8400"/>
          <w:sz w:val="20"/>
          <w:szCs w:val="20"/>
        </w:rPr>
      </w:pPr>
    </w:p>
    <w:p w14:paraId="219BC3E1" w14:textId="77777777" w:rsidR="00CC66B9" w:rsidRDefault="00CC66B9" w:rsidP="00477BF6">
      <w:pPr>
        <w:pStyle w:val="l4"/>
        <w:spacing w:before="0" w:beforeAutospacing="0" w:after="0" w:afterAutospacing="0"/>
        <w:jc w:val="both"/>
        <w:rPr>
          <w:rFonts w:ascii="Arial" w:hAnsi="Arial" w:cs="Arial"/>
          <w:b/>
          <w:bCs/>
          <w:color w:val="FF8400"/>
          <w:sz w:val="20"/>
          <w:szCs w:val="20"/>
        </w:rPr>
      </w:pPr>
    </w:p>
    <w:p w14:paraId="28F58849" w14:textId="420053CD" w:rsidR="00477BF6" w:rsidRDefault="00477BF6" w:rsidP="00477BF6">
      <w:pPr>
        <w:pStyle w:val="l4"/>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7</w:t>
      </w:r>
    </w:p>
    <w:p w14:paraId="6E7A259E" w14:textId="77777777" w:rsidR="00477BF6" w:rsidRDefault="00477BF6" w:rsidP="00477BF6">
      <w:pPr>
        <w:pStyle w:val="l5"/>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D11A22">
        <w:rPr>
          <w:rFonts w:ascii="Arial" w:hAnsi="Arial" w:cs="Arial"/>
          <w:b/>
          <w:bCs/>
          <w:color w:val="FF0000"/>
          <w:sz w:val="20"/>
          <w:szCs w:val="20"/>
        </w:rPr>
        <w:t>Řidič nesmí</w:t>
      </w:r>
    </w:p>
    <w:p w14:paraId="5F021B14"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a)</w:t>
      </w:r>
      <w:r>
        <w:rPr>
          <w:rFonts w:ascii="Arial" w:hAnsi="Arial" w:cs="Arial"/>
          <w:color w:val="000000"/>
          <w:sz w:val="20"/>
          <w:szCs w:val="20"/>
        </w:rPr>
        <w:t> předat řízení motorového vozidla osobě, která nesplňuje podmínky § 3 odst. 3,</w:t>
      </w:r>
    </w:p>
    <w:p w14:paraId="6ED5B1B1" w14:textId="77777777" w:rsidR="00477BF6" w:rsidRDefault="00477BF6" w:rsidP="00477BF6">
      <w:pPr>
        <w:pStyle w:val="l6"/>
        <w:spacing w:before="0" w:beforeAutospacing="0" w:after="0" w:afterAutospacing="0"/>
        <w:jc w:val="both"/>
        <w:rPr>
          <w:rFonts w:ascii="Arial" w:hAnsi="Arial" w:cs="Arial"/>
          <w:color w:val="000000"/>
          <w:sz w:val="20"/>
          <w:szCs w:val="20"/>
        </w:rPr>
      </w:pPr>
      <w:r w:rsidRPr="008F61C5">
        <w:rPr>
          <w:rStyle w:val="PromnnHTML"/>
          <w:rFonts w:ascii="Arial" w:hAnsi="Arial" w:cs="Arial"/>
          <w:b/>
          <w:bCs/>
          <w:i w:val="0"/>
          <w:iCs w:val="0"/>
          <w:color w:val="000000"/>
          <w:sz w:val="20"/>
          <w:szCs w:val="20"/>
          <w:highlight w:val="yellow"/>
        </w:rPr>
        <w:t>b)</w:t>
      </w:r>
      <w:r>
        <w:rPr>
          <w:rFonts w:ascii="Arial" w:hAnsi="Arial" w:cs="Arial"/>
          <w:color w:val="000000"/>
          <w:sz w:val="20"/>
          <w:szCs w:val="20"/>
        </w:rPr>
        <w:t> </w:t>
      </w:r>
      <w:r w:rsidRPr="00F97D6C">
        <w:rPr>
          <w:rFonts w:ascii="Arial" w:hAnsi="Arial" w:cs="Arial"/>
          <w:b/>
          <w:bCs/>
          <w:color w:val="000000"/>
          <w:sz w:val="20"/>
          <w:szCs w:val="20"/>
        </w:rPr>
        <w:t>obtěžovat ostatní účastníky provozu na pozemních komunikacích ani jiné osoby</w:t>
      </w:r>
      <w:r>
        <w:rPr>
          <w:rFonts w:ascii="Arial" w:hAnsi="Arial" w:cs="Arial"/>
          <w:color w:val="000000"/>
          <w:sz w:val="20"/>
          <w:szCs w:val="20"/>
        </w:rPr>
        <w:t xml:space="preserve"> </w:t>
      </w:r>
      <w:r w:rsidRPr="00F97D6C">
        <w:rPr>
          <w:rFonts w:ascii="Arial" w:hAnsi="Arial" w:cs="Arial"/>
          <w:color w:val="000000"/>
          <w:sz w:val="20"/>
          <w:szCs w:val="20"/>
          <w:highlight w:val="yellow"/>
        </w:rPr>
        <w:t>zejména</w:t>
      </w:r>
      <w:r>
        <w:rPr>
          <w:rFonts w:ascii="Arial" w:hAnsi="Arial" w:cs="Arial"/>
          <w:color w:val="000000"/>
          <w:sz w:val="20"/>
          <w:szCs w:val="20"/>
        </w:rPr>
        <w:t xml:space="preserve"> nadměrným hlukem, znečišťováním ovzduší, </w:t>
      </w:r>
      <w:r w:rsidRPr="00F97D6C">
        <w:rPr>
          <w:rFonts w:ascii="Arial" w:hAnsi="Arial" w:cs="Arial"/>
          <w:color w:val="000000"/>
          <w:sz w:val="20"/>
          <w:szCs w:val="20"/>
          <w:u w:val="thick" w:color="FF0000"/>
        </w:rPr>
        <w:t>rozstřikováním kaluží, bláta</w:t>
      </w:r>
      <w:r>
        <w:rPr>
          <w:rFonts w:ascii="Arial" w:hAnsi="Arial" w:cs="Arial"/>
          <w:color w:val="000000"/>
          <w:sz w:val="20"/>
          <w:szCs w:val="20"/>
        </w:rPr>
        <w:t xml:space="preserve"> nebo zbytečným ponecháním motoru stojícího vozidla v chodu,</w:t>
      </w:r>
    </w:p>
    <w:p w14:paraId="170ED4EE" w14:textId="77777777" w:rsidR="00477BF6" w:rsidRDefault="00477BF6" w:rsidP="00477BF6">
      <w:pPr>
        <w:pStyle w:val="l6"/>
        <w:spacing w:before="0" w:beforeAutospacing="0" w:after="0" w:afterAutospacing="0"/>
        <w:jc w:val="both"/>
        <w:rPr>
          <w:rFonts w:ascii="Arial" w:hAnsi="Arial" w:cs="Arial"/>
          <w:color w:val="000000"/>
          <w:sz w:val="20"/>
          <w:szCs w:val="20"/>
        </w:rPr>
      </w:pPr>
      <w:r w:rsidRPr="00CB3985">
        <w:rPr>
          <w:rStyle w:val="PromnnHTML"/>
          <w:rFonts w:ascii="Arial" w:hAnsi="Arial" w:cs="Arial"/>
          <w:b/>
          <w:bCs/>
          <w:i w:val="0"/>
          <w:iCs w:val="0"/>
          <w:color w:val="000000"/>
          <w:sz w:val="20"/>
          <w:szCs w:val="20"/>
          <w:highlight w:val="yellow"/>
        </w:rPr>
        <w:t>c)</w:t>
      </w:r>
      <w:r>
        <w:rPr>
          <w:rFonts w:ascii="Arial" w:hAnsi="Arial" w:cs="Arial"/>
          <w:color w:val="000000"/>
          <w:sz w:val="20"/>
          <w:szCs w:val="20"/>
        </w:rPr>
        <w:t> </w:t>
      </w:r>
      <w:r w:rsidRPr="00F97D6C">
        <w:rPr>
          <w:rFonts w:ascii="Arial" w:hAnsi="Arial" w:cs="Arial"/>
          <w:b/>
          <w:bCs/>
          <w:color w:val="000000"/>
          <w:sz w:val="20"/>
          <w:szCs w:val="20"/>
        </w:rPr>
        <w:t>při jízdě vozidlem držet v ruce nebo jiným způsobem telefonní přístroj nebo jiné hovorové nebo záznamové zařízení.</w:t>
      </w:r>
    </w:p>
    <w:p w14:paraId="2F0B6B3B" w14:textId="77777777" w:rsidR="00477BF6" w:rsidRDefault="00477BF6" w:rsidP="00477BF6">
      <w:pPr>
        <w:pStyle w:val="l6"/>
        <w:spacing w:before="0" w:beforeAutospacing="0" w:after="0" w:afterAutospacing="0"/>
        <w:jc w:val="both"/>
        <w:rPr>
          <w:rFonts w:ascii="Arial" w:hAnsi="Arial" w:cs="Arial"/>
          <w:color w:val="000000"/>
          <w:sz w:val="20"/>
          <w:szCs w:val="20"/>
        </w:rPr>
      </w:pPr>
      <w:r w:rsidRPr="00CB3985">
        <w:rPr>
          <w:rStyle w:val="PromnnHTML"/>
          <w:rFonts w:ascii="Arial" w:hAnsi="Arial" w:cs="Arial"/>
          <w:b/>
          <w:bCs/>
          <w:i w:val="0"/>
          <w:iCs w:val="0"/>
          <w:color w:val="000000"/>
          <w:sz w:val="20"/>
          <w:szCs w:val="20"/>
          <w:highlight w:val="yellow"/>
        </w:rPr>
        <w:t>d)</w:t>
      </w:r>
      <w:r>
        <w:rPr>
          <w:rFonts w:ascii="Arial" w:hAnsi="Arial" w:cs="Arial"/>
          <w:color w:val="000000"/>
          <w:sz w:val="20"/>
          <w:szCs w:val="20"/>
        </w:rPr>
        <w:t> </w:t>
      </w:r>
      <w:r w:rsidRPr="00273431">
        <w:rPr>
          <w:rFonts w:ascii="Arial" w:hAnsi="Arial" w:cs="Arial"/>
          <w:b/>
          <w:bCs/>
          <w:color w:val="000000"/>
          <w:sz w:val="20"/>
          <w:szCs w:val="20"/>
        </w:rPr>
        <w:t>kouřit při jízdě</w:t>
      </w:r>
      <w:r>
        <w:rPr>
          <w:rFonts w:ascii="Arial" w:hAnsi="Arial" w:cs="Arial"/>
          <w:color w:val="000000"/>
          <w:sz w:val="20"/>
          <w:szCs w:val="20"/>
        </w:rPr>
        <w:t xml:space="preserve"> na motocyklu, na mopedu a </w:t>
      </w:r>
      <w:r w:rsidRPr="00273431">
        <w:rPr>
          <w:rFonts w:ascii="Arial" w:hAnsi="Arial" w:cs="Arial"/>
          <w:color w:val="FF0000"/>
          <w:sz w:val="20"/>
          <w:szCs w:val="20"/>
          <w:u w:val="thick" w:color="FF0000"/>
        </w:rPr>
        <w:t>na jízdním kole,</w:t>
      </w:r>
    </w:p>
    <w:p w14:paraId="48DA8067" w14:textId="77777777" w:rsidR="001E654A" w:rsidRDefault="001E654A" w:rsidP="00477BF6">
      <w:pPr>
        <w:pStyle w:val="l4"/>
        <w:spacing w:before="0" w:beforeAutospacing="0" w:after="0" w:afterAutospacing="0"/>
        <w:jc w:val="both"/>
        <w:rPr>
          <w:rFonts w:ascii="Arial" w:hAnsi="Arial" w:cs="Arial"/>
          <w:b/>
          <w:bCs/>
          <w:color w:val="FF8400"/>
          <w:sz w:val="20"/>
          <w:szCs w:val="20"/>
        </w:rPr>
      </w:pPr>
    </w:p>
    <w:p w14:paraId="78232F7B" w14:textId="77777777" w:rsidR="00B66BBF" w:rsidRDefault="00B66BBF" w:rsidP="00477BF6">
      <w:pPr>
        <w:pStyle w:val="l3"/>
        <w:spacing w:before="0" w:beforeAutospacing="0" w:after="0" w:afterAutospacing="0"/>
        <w:jc w:val="both"/>
        <w:rPr>
          <w:rFonts w:ascii="Arial" w:hAnsi="Arial" w:cs="Arial"/>
          <w:b/>
          <w:bCs/>
          <w:color w:val="404040"/>
          <w:sz w:val="20"/>
          <w:szCs w:val="20"/>
        </w:rPr>
      </w:pPr>
    </w:p>
    <w:p w14:paraId="78E71359" w14:textId="77777777" w:rsidR="00D11A22" w:rsidRDefault="00D11A22" w:rsidP="001E654A">
      <w:pPr>
        <w:pStyle w:val="l3"/>
        <w:spacing w:before="0" w:beforeAutospacing="0" w:after="0" w:afterAutospacing="0"/>
        <w:jc w:val="center"/>
        <w:rPr>
          <w:rFonts w:ascii="Arial" w:hAnsi="Arial" w:cs="Arial"/>
          <w:b/>
          <w:bCs/>
          <w:color w:val="404040"/>
          <w:sz w:val="20"/>
          <w:szCs w:val="20"/>
        </w:rPr>
      </w:pPr>
    </w:p>
    <w:p w14:paraId="2CC69562" w14:textId="77777777" w:rsidR="002C798D" w:rsidRDefault="002C798D" w:rsidP="001E654A">
      <w:pPr>
        <w:pStyle w:val="l3"/>
        <w:spacing w:before="0" w:beforeAutospacing="0" w:after="0" w:afterAutospacing="0"/>
        <w:jc w:val="center"/>
        <w:rPr>
          <w:rFonts w:ascii="Arial" w:hAnsi="Arial" w:cs="Arial"/>
          <w:b/>
          <w:bCs/>
          <w:color w:val="404040"/>
          <w:sz w:val="20"/>
          <w:szCs w:val="20"/>
        </w:rPr>
      </w:pPr>
    </w:p>
    <w:p w14:paraId="78BCAA17" w14:textId="77777777" w:rsidR="002C798D" w:rsidRDefault="002C798D" w:rsidP="001E654A">
      <w:pPr>
        <w:pStyle w:val="l3"/>
        <w:spacing w:before="0" w:beforeAutospacing="0" w:after="0" w:afterAutospacing="0"/>
        <w:jc w:val="center"/>
        <w:rPr>
          <w:rFonts w:ascii="Arial" w:hAnsi="Arial" w:cs="Arial"/>
          <w:b/>
          <w:bCs/>
          <w:color w:val="404040"/>
          <w:sz w:val="20"/>
          <w:szCs w:val="20"/>
        </w:rPr>
      </w:pPr>
    </w:p>
    <w:p w14:paraId="4D4EFC40" w14:textId="77777777" w:rsidR="002C798D" w:rsidRDefault="002C798D" w:rsidP="001E654A">
      <w:pPr>
        <w:pStyle w:val="l3"/>
        <w:spacing w:before="0" w:beforeAutospacing="0" w:after="0" w:afterAutospacing="0"/>
        <w:jc w:val="center"/>
        <w:rPr>
          <w:rFonts w:ascii="Arial" w:hAnsi="Arial" w:cs="Arial"/>
          <w:b/>
          <w:bCs/>
          <w:color w:val="404040"/>
          <w:sz w:val="20"/>
          <w:szCs w:val="20"/>
        </w:rPr>
      </w:pPr>
    </w:p>
    <w:p w14:paraId="4D49B5D2" w14:textId="77777777" w:rsidR="002C798D" w:rsidRDefault="002C798D" w:rsidP="001E654A">
      <w:pPr>
        <w:pStyle w:val="l3"/>
        <w:spacing w:before="0" w:beforeAutospacing="0" w:after="0" w:afterAutospacing="0"/>
        <w:jc w:val="center"/>
        <w:rPr>
          <w:rFonts w:ascii="Arial" w:hAnsi="Arial" w:cs="Arial"/>
          <w:b/>
          <w:bCs/>
          <w:color w:val="404040"/>
          <w:sz w:val="20"/>
          <w:szCs w:val="20"/>
        </w:rPr>
      </w:pPr>
    </w:p>
    <w:p w14:paraId="62F10A8C" w14:textId="6A2FF7FE" w:rsidR="00477BF6" w:rsidRDefault="00477BF6" w:rsidP="001E654A">
      <w:pPr>
        <w:pStyle w:val="l3"/>
        <w:spacing w:before="0" w:beforeAutospacing="0" w:after="0" w:afterAutospacing="0"/>
        <w:jc w:val="center"/>
        <w:rPr>
          <w:rFonts w:ascii="Arial" w:hAnsi="Arial" w:cs="Arial"/>
          <w:b/>
          <w:bCs/>
          <w:color w:val="404040"/>
          <w:sz w:val="20"/>
          <w:szCs w:val="20"/>
        </w:rPr>
      </w:pPr>
      <w:r>
        <w:rPr>
          <w:rFonts w:ascii="Arial" w:hAnsi="Arial" w:cs="Arial"/>
          <w:b/>
          <w:bCs/>
          <w:color w:val="404040"/>
          <w:sz w:val="20"/>
          <w:szCs w:val="20"/>
        </w:rPr>
        <w:lastRenderedPageBreak/>
        <w:t>Díl 3</w:t>
      </w:r>
    </w:p>
    <w:p w14:paraId="542E836F" w14:textId="77777777" w:rsidR="00477BF6" w:rsidRPr="001319AE" w:rsidRDefault="00477BF6" w:rsidP="001E654A">
      <w:pPr>
        <w:pStyle w:val="Nadpis3"/>
        <w:spacing w:before="0" w:line="330" w:lineRule="atLeast"/>
        <w:jc w:val="center"/>
        <w:rPr>
          <w:rFonts w:ascii="Arial" w:hAnsi="Arial" w:cs="Arial"/>
          <w:b/>
          <w:bCs/>
          <w:color w:val="FF0000"/>
          <w:sz w:val="22"/>
          <w:szCs w:val="22"/>
        </w:rPr>
      </w:pPr>
      <w:proofErr w:type="spellStart"/>
      <w:r w:rsidRPr="001319AE">
        <w:rPr>
          <w:rFonts w:ascii="Arial" w:hAnsi="Arial" w:cs="Arial"/>
          <w:b/>
          <w:bCs/>
          <w:color w:val="FF0000"/>
          <w:sz w:val="22"/>
          <w:szCs w:val="22"/>
        </w:rPr>
        <w:t>Pravidla</w:t>
      </w:r>
      <w:proofErr w:type="spellEnd"/>
      <w:r w:rsidRPr="001319AE">
        <w:rPr>
          <w:rFonts w:ascii="Arial" w:hAnsi="Arial" w:cs="Arial"/>
          <w:b/>
          <w:bCs/>
          <w:color w:val="FF0000"/>
          <w:sz w:val="22"/>
          <w:szCs w:val="22"/>
        </w:rPr>
        <w:t xml:space="preserve"> </w:t>
      </w:r>
      <w:proofErr w:type="spellStart"/>
      <w:r w:rsidRPr="001319AE">
        <w:rPr>
          <w:rFonts w:ascii="Arial" w:hAnsi="Arial" w:cs="Arial"/>
          <w:b/>
          <w:bCs/>
          <w:color w:val="FF0000"/>
          <w:sz w:val="22"/>
          <w:szCs w:val="22"/>
        </w:rPr>
        <w:t>provozu</w:t>
      </w:r>
      <w:proofErr w:type="spellEnd"/>
      <w:r w:rsidRPr="001319AE">
        <w:rPr>
          <w:rFonts w:ascii="Arial" w:hAnsi="Arial" w:cs="Arial"/>
          <w:b/>
          <w:bCs/>
          <w:color w:val="FF0000"/>
          <w:sz w:val="22"/>
          <w:szCs w:val="22"/>
        </w:rPr>
        <w:t xml:space="preserve"> </w:t>
      </w:r>
      <w:proofErr w:type="spellStart"/>
      <w:r w:rsidRPr="001319AE">
        <w:rPr>
          <w:rFonts w:ascii="Arial" w:hAnsi="Arial" w:cs="Arial"/>
          <w:b/>
          <w:bCs/>
          <w:color w:val="FF0000"/>
          <w:sz w:val="22"/>
          <w:szCs w:val="22"/>
        </w:rPr>
        <w:t>na</w:t>
      </w:r>
      <w:proofErr w:type="spellEnd"/>
      <w:r w:rsidRPr="001319AE">
        <w:rPr>
          <w:rFonts w:ascii="Arial" w:hAnsi="Arial" w:cs="Arial"/>
          <w:b/>
          <w:bCs/>
          <w:color w:val="FF0000"/>
          <w:sz w:val="22"/>
          <w:szCs w:val="22"/>
        </w:rPr>
        <w:t xml:space="preserve"> </w:t>
      </w:r>
      <w:proofErr w:type="spellStart"/>
      <w:r w:rsidRPr="001319AE">
        <w:rPr>
          <w:rFonts w:ascii="Arial" w:hAnsi="Arial" w:cs="Arial"/>
          <w:b/>
          <w:bCs/>
          <w:color w:val="FF0000"/>
          <w:sz w:val="22"/>
          <w:szCs w:val="22"/>
        </w:rPr>
        <w:t>pozemních</w:t>
      </w:r>
      <w:proofErr w:type="spellEnd"/>
      <w:r w:rsidRPr="001319AE">
        <w:rPr>
          <w:rFonts w:ascii="Arial" w:hAnsi="Arial" w:cs="Arial"/>
          <w:b/>
          <w:bCs/>
          <w:color w:val="FF0000"/>
          <w:sz w:val="22"/>
          <w:szCs w:val="22"/>
        </w:rPr>
        <w:t xml:space="preserve"> </w:t>
      </w:r>
      <w:proofErr w:type="spellStart"/>
      <w:r w:rsidRPr="001319AE">
        <w:rPr>
          <w:rFonts w:ascii="Arial" w:hAnsi="Arial" w:cs="Arial"/>
          <w:b/>
          <w:bCs/>
          <w:color w:val="FF0000"/>
          <w:sz w:val="22"/>
          <w:szCs w:val="22"/>
        </w:rPr>
        <w:t>komunikacích</w:t>
      </w:r>
      <w:proofErr w:type="spellEnd"/>
    </w:p>
    <w:p w14:paraId="17752CB7" w14:textId="77777777" w:rsidR="00477BF6" w:rsidRDefault="00477BF6" w:rsidP="001E654A">
      <w:pPr>
        <w:pStyle w:val="l4"/>
        <w:spacing w:before="0" w:beforeAutospacing="0" w:after="0" w:afterAutospacing="0"/>
        <w:jc w:val="center"/>
        <w:rPr>
          <w:rFonts w:ascii="Arial" w:hAnsi="Arial" w:cs="Arial"/>
          <w:b/>
          <w:bCs/>
          <w:color w:val="404040"/>
          <w:sz w:val="20"/>
          <w:szCs w:val="20"/>
        </w:rPr>
      </w:pPr>
      <w:r>
        <w:rPr>
          <w:rFonts w:ascii="Arial" w:hAnsi="Arial" w:cs="Arial"/>
          <w:b/>
          <w:bCs/>
          <w:color w:val="404040"/>
          <w:sz w:val="20"/>
          <w:szCs w:val="20"/>
        </w:rPr>
        <w:t>Oddíl 1</w:t>
      </w:r>
    </w:p>
    <w:p w14:paraId="054137D5" w14:textId="77777777" w:rsidR="00477BF6" w:rsidRPr="001319AE" w:rsidRDefault="00477BF6" w:rsidP="001E654A">
      <w:pPr>
        <w:pStyle w:val="Nadpis3"/>
        <w:spacing w:before="0" w:line="330" w:lineRule="atLeast"/>
        <w:jc w:val="center"/>
        <w:rPr>
          <w:rFonts w:ascii="Arial" w:hAnsi="Arial" w:cs="Arial"/>
          <w:b/>
          <w:bCs/>
          <w:color w:val="FF0000"/>
          <w:sz w:val="22"/>
          <w:szCs w:val="22"/>
        </w:rPr>
      </w:pPr>
      <w:proofErr w:type="spellStart"/>
      <w:r w:rsidRPr="001319AE">
        <w:rPr>
          <w:rFonts w:ascii="Arial" w:hAnsi="Arial" w:cs="Arial"/>
          <w:b/>
          <w:bCs/>
          <w:color w:val="FF0000"/>
          <w:sz w:val="22"/>
          <w:szCs w:val="22"/>
        </w:rPr>
        <w:t>Jízda</w:t>
      </w:r>
      <w:proofErr w:type="spellEnd"/>
      <w:r w:rsidRPr="001319AE">
        <w:rPr>
          <w:rFonts w:ascii="Arial" w:hAnsi="Arial" w:cs="Arial"/>
          <w:b/>
          <w:bCs/>
          <w:color w:val="FF0000"/>
          <w:sz w:val="22"/>
          <w:szCs w:val="22"/>
        </w:rPr>
        <w:t xml:space="preserve"> </w:t>
      </w:r>
      <w:proofErr w:type="spellStart"/>
      <w:r w:rsidRPr="001319AE">
        <w:rPr>
          <w:rFonts w:ascii="Arial" w:hAnsi="Arial" w:cs="Arial"/>
          <w:b/>
          <w:bCs/>
          <w:color w:val="FF0000"/>
          <w:sz w:val="22"/>
          <w:szCs w:val="22"/>
        </w:rPr>
        <w:t>vozidly</w:t>
      </w:r>
      <w:proofErr w:type="spellEnd"/>
    </w:p>
    <w:p w14:paraId="3207A791" w14:textId="77777777" w:rsidR="00477BF6" w:rsidRDefault="00477BF6" w:rsidP="00477BF6">
      <w:pPr>
        <w:pStyle w:val="l5"/>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11</w:t>
      </w:r>
    </w:p>
    <w:p w14:paraId="6AB44090" w14:textId="77777777" w:rsidR="00477BF6" w:rsidRPr="001319AE" w:rsidRDefault="00477BF6" w:rsidP="00EA4361">
      <w:pPr>
        <w:pStyle w:val="Nadpis3"/>
        <w:spacing w:before="0" w:line="330" w:lineRule="atLeast"/>
        <w:jc w:val="center"/>
        <w:rPr>
          <w:rFonts w:ascii="Arial" w:hAnsi="Arial" w:cs="Arial"/>
          <w:b/>
          <w:bCs/>
          <w:color w:val="FF0000"/>
          <w:sz w:val="22"/>
          <w:szCs w:val="22"/>
        </w:rPr>
      </w:pPr>
      <w:proofErr w:type="spellStart"/>
      <w:r w:rsidRPr="001319AE">
        <w:rPr>
          <w:rFonts w:ascii="Arial" w:hAnsi="Arial" w:cs="Arial"/>
          <w:b/>
          <w:bCs/>
          <w:color w:val="FF0000"/>
          <w:sz w:val="22"/>
          <w:szCs w:val="22"/>
        </w:rPr>
        <w:t>Směr</w:t>
      </w:r>
      <w:proofErr w:type="spellEnd"/>
      <w:r w:rsidRPr="001319AE">
        <w:rPr>
          <w:rFonts w:ascii="Arial" w:hAnsi="Arial" w:cs="Arial"/>
          <w:b/>
          <w:bCs/>
          <w:color w:val="FF0000"/>
          <w:sz w:val="22"/>
          <w:szCs w:val="22"/>
        </w:rPr>
        <w:t xml:space="preserve"> a </w:t>
      </w:r>
      <w:proofErr w:type="spellStart"/>
      <w:r w:rsidRPr="001319AE">
        <w:rPr>
          <w:rFonts w:ascii="Arial" w:hAnsi="Arial" w:cs="Arial"/>
          <w:b/>
          <w:bCs/>
          <w:color w:val="FF0000"/>
          <w:sz w:val="22"/>
          <w:szCs w:val="22"/>
        </w:rPr>
        <w:t>způsob</w:t>
      </w:r>
      <w:proofErr w:type="spellEnd"/>
      <w:r w:rsidRPr="001319AE">
        <w:rPr>
          <w:rFonts w:ascii="Arial" w:hAnsi="Arial" w:cs="Arial"/>
          <w:b/>
          <w:bCs/>
          <w:color w:val="FF0000"/>
          <w:sz w:val="22"/>
          <w:szCs w:val="22"/>
        </w:rPr>
        <w:t xml:space="preserve"> </w:t>
      </w:r>
      <w:proofErr w:type="spellStart"/>
      <w:r w:rsidRPr="001319AE">
        <w:rPr>
          <w:rFonts w:ascii="Arial" w:hAnsi="Arial" w:cs="Arial"/>
          <w:b/>
          <w:bCs/>
          <w:color w:val="FF0000"/>
          <w:sz w:val="22"/>
          <w:szCs w:val="22"/>
        </w:rPr>
        <w:t>jízdy</w:t>
      </w:r>
      <w:proofErr w:type="spellEnd"/>
    </w:p>
    <w:p w14:paraId="201DBAD1"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A07B6B">
        <w:rPr>
          <w:rFonts w:ascii="Arial" w:hAnsi="Arial" w:cs="Arial"/>
          <w:color w:val="FF0000"/>
          <w:sz w:val="20"/>
          <w:szCs w:val="20"/>
        </w:rPr>
        <w:t xml:space="preserve">Na pozemní komunikaci se jezdí </w:t>
      </w:r>
      <w:r w:rsidRPr="001319AE">
        <w:rPr>
          <w:rFonts w:ascii="Arial" w:hAnsi="Arial" w:cs="Arial"/>
          <w:b/>
          <w:bCs/>
          <w:color w:val="FF0000"/>
          <w:sz w:val="20"/>
          <w:szCs w:val="20"/>
        </w:rPr>
        <w:t>vpravo,</w:t>
      </w:r>
      <w:r w:rsidRPr="001319AE">
        <w:rPr>
          <w:rFonts w:ascii="Arial" w:hAnsi="Arial" w:cs="Arial"/>
          <w:color w:val="000000"/>
          <w:sz w:val="20"/>
          <w:szCs w:val="20"/>
          <w:u w:val="thick" w:color="FF0000"/>
        </w:rPr>
        <w:t xml:space="preserve"> </w:t>
      </w:r>
      <w:r w:rsidRPr="001319AE">
        <w:rPr>
          <w:rFonts w:ascii="Arial" w:hAnsi="Arial" w:cs="Arial"/>
          <w:color w:val="000000"/>
          <w:sz w:val="20"/>
          <w:szCs w:val="20"/>
          <w:highlight w:val="yellow"/>
          <w:u w:val="thick" w:color="FF0000"/>
        </w:rPr>
        <w:t>a pokud</w:t>
      </w:r>
      <w:r w:rsidRPr="001319AE">
        <w:rPr>
          <w:rFonts w:ascii="Arial" w:hAnsi="Arial" w:cs="Arial"/>
          <w:color w:val="000000"/>
          <w:sz w:val="20"/>
          <w:szCs w:val="20"/>
          <w:u w:val="thick" w:color="FF0000"/>
        </w:rPr>
        <w:t xml:space="preserve"> tomu nebrání zvláštní okolnosti, při pravém okraji vozovky, </w:t>
      </w:r>
      <w:r w:rsidRPr="001319AE">
        <w:rPr>
          <w:rFonts w:ascii="Arial" w:hAnsi="Arial" w:cs="Arial"/>
          <w:color w:val="000000"/>
          <w:sz w:val="20"/>
          <w:szCs w:val="20"/>
          <w:highlight w:val="yellow"/>
          <w:u w:val="thick" w:color="FF0000"/>
        </w:rPr>
        <w:t>pokud</w:t>
      </w:r>
      <w:r w:rsidRPr="001319AE">
        <w:rPr>
          <w:rFonts w:ascii="Arial" w:hAnsi="Arial" w:cs="Arial"/>
          <w:color w:val="000000"/>
          <w:sz w:val="20"/>
          <w:szCs w:val="20"/>
          <w:u w:val="thick" w:color="FF0000"/>
        </w:rPr>
        <w:t xml:space="preserve"> není stanoveno jinak.</w:t>
      </w:r>
    </w:p>
    <w:p w14:paraId="3A65A47A" w14:textId="77777777" w:rsidR="003B3123" w:rsidRDefault="003B3123" w:rsidP="00477BF6">
      <w:pPr>
        <w:pStyle w:val="l5"/>
        <w:spacing w:before="0" w:beforeAutospacing="0" w:after="0" w:afterAutospacing="0"/>
        <w:jc w:val="both"/>
        <w:rPr>
          <w:rFonts w:ascii="Arial" w:hAnsi="Arial" w:cs="Arial"/>
          <w:b/>
          <w:bCs/>
          <w:color w:val="FF8400"/>
          <w:sz w:val="20"/>
          <w:szCs w:val="20"/>
        </w:rPr>
      </w:pPr>
    </w:p>
    <w:p w14:paraId="098B2781" w14:textId="77777777" w:rsidR="00EA4361" w:rsidRDefault="00EA4361" w:rsidP="00477BF6">
      <w:pPr>
        <w:pStyle w:val="l5"/>
        <w:spacing w:before="0" w:beforeAutospacing="0" w:after="0" w:afterAutospacing="0"/>
        <w:jc w:val="both"/>
        <w:rPr>
          <w:rFonts w:ascii="Arial" w:hAnsi="Arial" w:cs="Arial"/>
          <w:b/>
          <w:bCs/>
          <w:color w:val="FF8400"/>
          <w:sz w:val="20"/>
          <w:szCs w:val="20"/>
        </w:rPr>
      </w:pPr>
    </w:p>
    <w:p w14:paraId="7549FC04" w14:textId="6F46A6D0" w:rsidR="00477BF6" w:rsidRDefault="00477BF6" w:rsidP="00477BF6">
      <w:pPr>
        <w:pStyle w:val="l5"/>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12</w:t>
      </w:r>
    </w:p>
    <w:p w14:paraId="32560CA1" w14:textId="77777777" w:rsidR="00477BF6" w:rsidRPr="001319AE" w:rsidRDefault="00477BF6" w:rsidP="00EA4361">
      <w:pPr>
        <w:pStyle w:val="Nadpis3"/>
        <w:spacing w:before="0" w:line="330" w:lineRule="atLeast"/>
        <w:jc w:val="center"/>
        <w:rPr>
          <w:rFonts w:ascii="Arial" w:hAnsi="Arial" w:cs="Arial"/>
          <w:b/>
          <w:bCs/>
          <w:color w:val="FF0000"/>
          <w:sz w:val="22"/>
          <w:szCs w:val="22"/>
        </w:rPr>
      </w:pPr>
      <w:proofErr w:type="spellStart"/>
      <w:r w:rsidRPr="001319AE">
        <w:rPr>
          <w:rFonts w:ascii="Arial" w:hAnsi="Arial" w:cs="Arial"/>
          <w:b/>
          <w:bCs/>
          <w:color w:val="FF0000"/>
          <w:sz w:val="22"/>
          <w:szCs w:val="22"/>
        </w:rPr>
        <w:t>Jízda</w:t>
      </w:r>
      <w:proofErr w:type="spellEnd"/>
      <w:r w:rsidRPr="001319AE">
        <w:rPr>
          <w:rFonts w:ascii="Arial" w:hAnsi="Arial" w:cs="Arial"/>
          <w:b/>
          <w:bCs/>
          <w:color w:val="FF0000"/>
          <w:sz w:val="22"/>
          <w:szCs w:val="22"/>
        </w:rPr>
        <w:t xml:space="preserve"> v </w:t>
      </w:r>
      <w:proofErr w:type="spellStart"/>
      <w:r w:rsidRPr="001319AE">
        <w:rPr>
          <w:rFonts w:ascii="Arial" w:hAnsi="Arial" w:cs="Arial"/>
          <w:b/>
          <w:bCs/>
          <w:color w:val="FF0000"/>
          <w:sz w:val="22"/>
          <w:szCs w:val="22"/>
        </w:rPr>
        <w:t>jízdních</w:t>
      </w:r>
      <w:proofErr w:type="spellEnd"/>
      <w:r w:rsidRPr="001319AE">
        <w:rPr>
          <w:rFonts w:ascii="Arial" w:hAnsi="Arial" w:cs="Arial"/>
          <w:b/>
          <w:bCs/>
          <w:color w:val="FF0000"/>
          <w:sz w:val="22"/>
          <w:szCs w:val="22"/>
        </w:rPr>
        <w:t xml:space="preserve"> </w:t>
      </w:r>
      <w:proofErr w:type="spellStart"/>
      <w:r w:rsidRPr="001319AE">
        <w:rPr>
          <w:rFonts w:ascii="Arial" w:hAnsi="Arial" w:cs="Arial"/>
          <w:b/>
          <w:bCs/>
          <w:color w:val="FF0000"/>
          <w:sz w:val="22"/>
          <w:szCs w:val="22"/>
        </w:rPr>
        <w:t>pruzích</w:t>
      </w:r>
      <w:proofErr w:type="spellEnd"/>
    </w:p>
    <w:p w14:paraId="2A2F5AF9"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D12BCD">
        <w:rPr>
          <w:rFonts w:ascii="Arial" w:hAnsi="Arial" w:cs="Arial"/>
          <w:b/>
          <w:bCs/>
          <w:color w:val="FF0000"/>
          <w:sz w:val="20"/>
          <w:szCs w:val="20"/>
        </w:rPr>
        <w:t>Mimo obec</w:t>
      </w:r>
      <w:r w:rsidRPr="00D12BCD">
        <w:rPr>
          <w:rFonts w:ascii="Arial" w:hAnsi="Arial" w:cs="Arial"/>
          <w:color w:val="FF0000"/>
          <w:sz w:val="20"/>
          <w:szCs w:val="20"/>
        </w:rPr>
        <w:t xml:space="preserve"> se na pozemní komunikaci o dvou nebo více jízdních pruzích vyznačených na vozovce v jednom směru jízdy </w:t>
      </w:r>
      <w:r w:rsidRPr="001319AE">
        <w:rPr>
          <w:rFonts w:ascii="Arial" w:hAnsi="Arial" w:cs="Arial"/>
          <w:color w:val="000000"/>
          <w:sz w:val="20"/>
          <w:szCs w:val="20"/>
          <w:u w:val="thick" w:color="FF0000"/>
        </w:rPr>
        <w:t>jezdí v pravém jízdním pruhu.</w:t>
      </w:r>
      <w:r>
        <w:rPr>
          <w:rFonts w:ascii="Arial" w:hAnsi="Arial" w:cs="Arial"/>
          <w:color w:val="000000"/>
          <w:sz w:val="20"/>
          <w:szCs w:val="20"/>
        </w:rPr>
        <w:t xml:space="preserve"> </w:t>
      </w:r>
      <w:r w:rsidRPr="000B1AEF">
        <w:rPr>
          <w:rFonts w:ascii="Arial" w:hAnsi="Arial" w:cs="Arial"/>
          <w:color w:val="FF0000"/>
          <w:sz w:val="20"/>
          <w:szCs w:val="20"/>
        </w:rPr>
        <w:t>V ostatních jízdních pruzích</w:t>
      </w:r>
      <w:r w:rsidRPr="001319AE">
        <w:rPr>
          <w:rFonts w:ascii="Arial" w:hAnsi="Arial" w:cs="Arial"/>
          <w:color w:val="000000"/>
          <w:sz w:val="20"/>
          <w:szCs w:val="20"/>
          <w:u w:val="thick" w:color="FF0000"/>
        </w:rPr>
        <w:t xml:space="preserve"> se smí jet, jestliže je to nutné k objíždění, předjíždění, otáčení nebo odbočování.</w:t>
      </w:r>
    </w:p>
    <w:p w14:paraId="75C1DE2B"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D12BCD">
        <w:rPr>
          <w:rFonts w:ascii="Arial" w:hAnsi="Arial" w:cs="Arial"/>
          <w:b/>
          <w:bCs/>
          <w:color w:val="FF0000"/>
          <w:sz w:val="20"/>
          <w:szCs w:val="20"/>
        </w:rPr>
        <w:t>V obci</w:t>
      </w:r>
      <w:r w:rsidRPr="00D12BCD">
        <w:rPr>
          <w:rFonts w:ascii="Arial" w:hAnsi="Arial" w:cs="Arial"/>
          <w:color w:val="FF0000"/>
          <w:sz w:val="20"/>
          <w:szCs w:val="20"/>
        </w:rPr>
        <w:t xml:space="preserve"> na pozemní komunikaci o dvou nebo více jízdních pruzích vyznačených na vozovce v jednom směru jízdy </w:t>
      </w:r>
      <w:r>
        <w:rPr>
          <w:rFonts w:ascii="Arial" w:hAnsi="Arial" w:cs="Arial"/>
          <w:color w:val="000000"/>
          <w:sz w:val="20"/>
          <w:szCs w:val="20"/>
        </w:rPr>
        <w:t>smí řidič motorového vozidla užívat k jízdě kteréhokoliv jízdního pruhu; přitom se nepovažuje za předjíždění, jedou-li vozidla v jednom z jízdních pruhů rychleji než vozidla v jiném jízdním pruhu. Pokud by vozidla jedoucí současně ve všech jízdních pruzích bránila v jízdě rychleji jedoucímu vozidlu, musí řidič jedoucí v levém krajním jízdním pruhu tento pruh co nejdříve uvolnit; to neplatí, užívá-li řidič levého krajního jízdního pruhu k odbočování, otáčení nebo při souběžné jízdě podle odstavce 3. Řidič nákladního automobilu o celkové hmotnosti převyšující 3 500 kg, jízdní soupravy, jejíž celková délka přesahuje 7 m, zvláštního motorového vozidla, motocyklu s nejvyšší povolenou rychlostí do 45 km.h</w:t>
      </w:r>
      <w:r>
        <w:rPr>
          <w:rFonts w:ascii="Arial" w:hAnsi="Arial" w:cs="Arial"/>
          <w:color w:val="000000"/>
          <w:sz w:val="20"/>
          <w:szCs w:val="20"/>
          <w:vertAlign w:val="superscript"/>
        </w:rPr>
        <w:t>-1</w:t>
      </w:r>
      <w:r>
        <w:rPr>
          <w:rFonts w:ascii="Arial" w:hAnsi="Arial" w:cs="Arial"/>
          <w:color w:val="000000"/>
          <w:sz w:val="20"/>
          <w:szCs w:val="20"/>
        </w:rPr>
        <w:t xml:space="preserve"> a </w:t>
      </w:r>
      <w:r w:rsidRPr="001319AE">
        <w:rPr>
          <w:rFonts w:ascii="Arial" w:hAnsi="Arial" w:cs="Arial"/>
          <w:b/>
          <w:bCs/>
          <w:color w:val="FF0000"/>
          <w:sz w:val="20"/>
          <w:szCs w:val="20"/>
          <w:u w:val="thick" w:color="FF0000"/>
        </w:rPr>
        <w:t>cyklista</w:t>
      </w:r>
      <w:r w:rsidRPr="001319AE">
        <w:rPr>
          <w:rFonts w:ascii="Arial" w:hAnsi="Arial" w:cs="Arial"/>
          <w:color w:val="000000"/>
          <w:sz w:val="20"/>
          <w:szCs w:val="20"/>
          <w:u w:val="thick" w:color="FF0000"/>
        </w:rPr>
        <w:t xml:space="preserve"> smí levý krajní jízdní pruh užít k jízdě, jen jestliže je to nutné k objíždění, předjíždění, otáčení nebo odbočování.</w:t>
      </w:r>
    </w:p>
    <w:p w14:paraId="0C2C9E07"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(5)</w:t>
      </w:r>
      <w:r>
        <w:rPr>
          <w:rFonts w:ascii="Arial" w:hAnsi="Arial" w:cs="Arial"/>
          <w:color w:val="000000"/>
          <w:sz w:val="20"/>
          <w:szCs w:val="20"/>
        </w:rPr>
        <w:t> </w:t>
      </w:r>
      <w:r w:rsidRPr="00D12BCD">
        <w:rPr>
          <w:rFonts w:ascii="Arial" w:hAnsi="Arial" w:cs="Arial"/>
          <w:color w:val="FF0000"/>
          <w:sz w:val="20"/>
          <w:szCs w:val="20"/>
        </w:rPr>
        <w:t xml:space="preserve">Přejíždět z jednoho jízdního pruhu do druhého </w:t>
      </w:r>
      <w:r w:rsidRPr="00B600B7">
        <w:rPr>
          <w:rFonts w:ascii="Arial" w:hAnsi="Arial" w:cs="Arial"/>
          <w:color w:val="000000"/>
          <w:sz w:val="20"/>
          <w:szCs w:val="20"/>
          <w:u w:val="thick" w:color="FF0000"/>
        </w:rPr>
        <w:t>smí řidič jen tehdy, neohrozí-li a neomezí-li řidiče jedoucího v jízdním pruhu, do kterého přejíždí; přitom musí dávat znamení o změně směru jízdy.</w:t>
      </w:r>
      <w:r>
        <w:rPr>
          <w:rFonts w:ascii="Arial" w:hAnsi="Arial" w:cs="Arial"/>
          <w:color w:val="000000"/>
          <w:sz w:val="20"/>
          <w:szCs w:val="20"/>
        </w:rPr>
        <w:t xml:space="preserve"> Při souběžné jízdě umožní řidiči vozidel jedoucích v průběžném pruhu řidičům vozidel do tohoto pruhu přejíždějících z pruhu, který přestal být průběžným, vjet tak, aby se vozidla jedoucí v průběžném pruhu a vozidla do něho přejíždějící mohla řadit střídavě po jednom do jízdního proudu průběžného pruhu. </w:t>
      </w:r>
      <w:r w:rsidRPr="00B600B7">
        <w:rPr>
          <w:rFonts w:ascii="Arial" w:hAnsi="Arial" w:cs="Arial"/>
          <w:color w:val="FF0000"/>
          <w:sz w:val="20"/>
          <w:szCs w:val="20"/>
        </w:rPr>
        <w:t xml:space="preserve">Tam, kde se dva jízdní pruhy sbíhají v jeden, aniž by bylo zřejmé, který z nich je průběžný, </w:t>
      </w:r>
      <w:r w:rsidRPr="00B600B7">
        <w:rPr>
          <w:rFonts w:ascii="Arial" w:hAnsi="Arial" w:cs="Arial"/>
          <w:color w:val="000000"/>
          <w:sz w:val="20"/>
          <w:szCs w:val="20"/>
          <w:u w:val="thick" w:color="FF0000"/>
        </w:rPr>
        <w:t>nesmí řidič jedoucí v levém jízdním pruhu ohrozit řidiče jedoucího v pravém jízdním pruhu.</w:t>
      </w:r>
    </w:p>
    <w:p w14:paraId="5C8D903A"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(7)</w:t>
      </w:r>
      <w:r>
        <w:rPr>
          <w:rFonts w:ascii="Arial" w:hAnsi="Arial" w:cs="Arial"/>
          <w:color w:val="000000"/>
          <w:sz w:val="20"/>
          <w:szCs w:val="20"/>
        </w:rPr>
        <w:t> </w:t>
      </w:r>
      <w:r w:rsidRPr="000B1AEF">
        <w:rPr>
          <w:rFonts w:ascii="Arial" w:hAnsi="Arial" w:cs="Arial"/>
          <w:color w:val="FF0000"/>
          <w:sz w:val="20"/>
          <w:szCs w:val="20"/>
        </w:rPr>
        <w:t>Je-li pro zařazování do průběžného jízdního pruhu zřízen připojovací pruh,</w:t>
      </w:r>
      <w:r>
        <w:rPr>
          <w:rFonts w:ascii="Arial" w:hAnsi="Arial" w:cs="Arial"/>
          <w:color w:val="000000"/>
          <w:sz w:val="20"/>
          <w:szCs w:val="20"/>
        </w:rPr>
        <w:t xml:space="preserve"> </w:t>
      </w:r>
      <w:r w:rsidRPr="00B600B7">
        <w:rPr>
          <w:rFonts w:ascii="Arial" w:hAnsi="Arial" w:cs="Arial"/>
          <w:color w:val="000000"/>
          <w:sz w:val="20"/>
          <w:szCs w:val="20"/>
          <w:u w:val="thick" w:color="FF0000"/>
        </w:rPr>
        <w:t>je řidič povinen před zařazením do průběžného pruhu užít připojovacího pruhu.</w:t>
      </w:r>
      <w:r>
        <w:rPr>
          <w:rFonts w:ascii="Arial" w:hAnsi="Arial" w:cs="Arial"/>
          <w:color w:val="000000"/>
          <w:sz w:val="20"/>
          <w:szCs w:val="20"/>
        </w:rPr>
        <w:t xml:space="preserve"> </w:t>
      </w:r>
      <w:r w:rsidRPr="00196C1C">
        <w:rPr>
          <w:rFonts w:ascii="Arial" w:hAnsi="Arial" w:cs="Arial"/>
          <w:color w:val="FF0000"/>
          <w:sz w:val="20"/>
          <w:szCs w:val="20"/>
        </w:rPr>
        <w:t>Při zařazování z připojovacího pruhu do průběžného pruhu</w:t>
      </w:r>
      <w:r>
        <w:rPr>
          <w:rFonts w:ascii="Arial" w:hAnsi="Arial" w:cs="Arial"/>
          <w:color w:val="000000"/>
          <w:sz w:val="20"/>
          <w:szCs w:val="20"/>
        </w:rPr>
        <w:t xml:space="preserve"> </w:t>
      </w:r>
      <w:r w:rsidRPr="00B600B7">
        <w:rPr>
          <w:rFonts w:ascii="Arial" w:hAnsi="Arial" w:cs="Arial"/>
          <w:color w:val="000000"/>
          <w:sz w:val="20"/>
          <w:szCs w:val="20"/>
          <w:u w:val="thick" w:color="FF0000"/>
        </w:rPr>
        <w:t>řidič nesmí ohrozit řidiče jedoucí v průběžném pruhu.</w:t>
      </w:r>
      <w:r>
        <w:rPr>
          <w:rFonts w:ascii="Arial" w:hAnsi="Arial" w:cs="Arial"/>
          <w:color w:val="000000"/>
          <w:sz w:val="20"/>
          <w:szCs w:val="20"/>
        </w:rPr>
        <w:t xml:space="preserve"> </w:t>
      </w:r>
      <w:r w:rsidRPr="008C5D4B">
        <w:rPr>
          <w:rFonts w:ascii="Arial" w:hAnsi="Arial" w:cs="Arial"/>
          <w:color w:val="FF0000"/>
          <w:sz w:val="20"/>
          <w:szCs w:val="20"/>
        </w:rPr>
        <w:t>Není-li připojovací pruh zřízen,</w:t>
      </w:r>
      <w:r>
        <w:rPr>
          <w:rFonts w:ascii="Arial" w:hAnsi="Arial" w:cs="Arial"/>
          <w:color w:val="000000"/>
          <w:sz w:val="20"/>
          <w:szCs w:val="20"/>
        </w:rPr>
        <w:t xml:space="preserve"> </w:t>
      </w:r>
      <w:r w:rsidRPr="00B600B7">
        <w:rPr>
          <w:rFonts w:ascii="Arial" w:hAnsi="Arial" w:cs="Arial"/>
          <w:color w:val="000000"/>
          <w:sz w:val="20"/>
          <w:szCs w:val="20"/>
          <w:u w:val="thick" w:color="FF0000"/>
        </w:rPr>
        <w:t>je řidič povinen dát přednost v jízdě vozidlům jedoucím v průběžném pruhu.</w:t>
      </w:r>
    </w:p>
    <w:p w14:paraId="3DE2E6E6"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(8)</w:t>
      </w:r>
      <w:r>
        <w:rPr>
          <w:rFonts w:ascii="Arial" w:hAnsi="Arial" w:cs="Arial"/>
          <w:color w:val="000000"/>
          <w:sz w:val="20"/>
          <w:szCs w:val="20"/>
        </w:rPr>
        <w:t> </w:t>
      </w:r>
      <w:r w:rsidRPr="008C5D4B">
        <w:rPr>
          <w:rFonts w:ascii="Arial" w:hAnsi="Arial" w:cs="Arial"/>
          <w:color w:val="FF0000"/>
          <w:sz w:val="20"/>
          <w:szCs w:val="20"/>
        </w:rPr>
        <w:t>Nejsou-li jízdní pruhy na vozovce vyznačeny,</w:t>
      </w:r>
      <w:r>
        <w:rPr>
          <w:rFonts w:ascii="Arial" w:hAnsi="Arial" w:cs="Arial"/>
          <w:color w:val="000000"/>
          <w:sz w:val="20"/>
          <w:szCs w:val="20"/>
        </w:rPr>
        <w:t xml:space="preserve"> </w:t>
      </w:r>
      <w:r w:rsidRPr="004A3B8F">
        <w:rPr>
          <w:rFonts w:ascii="Arial" w:hAnsi="Arial" w:cs="Arial"/>
          <w:color w:val="000000"/>
          <w:sz w:val="20"/>
          <w:szCs w:val="20"/>
          <w:u w:val="thick" w:color="FF0000"/>
        </w:rPr>
        <w:t>rozumí se pro účely odstavců 3 a 5</w:t>
      </w:r>
      <w:r>
        <w:rPr>
          <w:rFonts w:ascii="Arial" w:hAnsi="Arial" w:cs="Arial"/>
          <w:color w:val="000000"/>
          <w:sz w:val="20"/>
          <w:szCs w:val="20"/>
        </w:rPr>
        <w:t xml:space="preserve"> </w:t>
      </w:r>
      <w:r w:rsidRPr="004A3B8F">
        <w:rPr>
          <w:rFonts w:ascii="Arial" w:hAnsi="Arial" w:cs="Arial"/>
          <w:color w:val="000000"/>
          <w:sz w:val="20"/>
          <w:szCs w:val="20"/>
          <w:highlight w:val="cyan"/>
        </w:rPr>
        <w:t>jízdním pruhem</w:t>
      </w:r>
      <w:r>
        <w:rPr>
          <w:rFonts w:ascii="Arial" w:hAnsi="Arial" w:cs="Arial"/>
          <w:color w:val="000000"/>
          <w:sz w:val="20"/>
          <w:szCs w:val="20"/>
        </w:rPr>
        <w:t xml:space="preserve"> </w:t>
      </w:r>
      <w:r w:rsidRPr="004A3B8F">
        <w:rPr>
          <w:rFonts w:ascii="Arial" w:hAnsi="Arial" w:cs="Arial"/>
          <w:color w:val="000000"/>
          <w:sz w:val="20"/>
          <w:szCs w:val="20"/>
          <w:u w:val="thick" w:color="FF0000"/>
        </w:rPr>
        <w:t>část vozovky dovolující jízdu vozidel jiných než dvoukolových (motocyklů) v jízdním proudu za sebou.</w:t>
      </w:r>
    </w:p>
    <w:p w14:paraId="44C0D9A0" w14:textId="77777777" w:rsidR="00477BF6" w:rsidRPr="004A3B8F" w:rsidRDefault="00477BF6" w:rsidP="00EA4361">
      <w:pPr>
        <w:pStyle w:val="Nadpis3"/>
        <w:spacing w:before="0" w:line="330" w:lineRule="atLeast"/>
        <w:jc w:val="center"/>
        <w:rPr>
          <w:rFonts w:ascii="Arial" w:hAnsi="Arial" w:cs="Arial"/>
          <w:b/>
          <w:bCs/>
          <w:color w:val="FF0000"/>
          <w:sz w:val="22"/>
          <w:szCs w:val="22"/>
        </w:rPr>
      </w:pPr>
      <w:proofErr w:type="spellStart"/>
      <w:r w:rsidRPr="004A3B8F">
        <w:rPr>
          <w:rFonts w:ascii="Arial" w:hAnsi="Arial" w:cs="Arial"/>
          <w:b/>
          <w:bCs/>
          <w:color w:val="FF0000"/>
          <w:sz w:val="22"/>
          <w:szCs w:val="22"/>
        </w:rPr>
        <w:t>Jízda</w:t>
      </w:r>
      <w:proofErr w:type="spellEnd"/>
      <w:r w:rsidRPr="004A3B8F">
        <w:rPr>
          <w:rFonts w:ascii="Arial" w:hAnsi="Arial" w:cs="Arial"/>
          <w:b/>
          <w:bCs/>
          <w:color w:val="FF0000"/>
          <w:sz w:val="22"/>
          <w:szCs w:val="22"/>
        </w:rPr>
        <w:t xml:space="preserve"> </w:t>
      </w:r>
      <w:proofErr w:type="spellStart"/>
      <w:r w:rsidRPr="004A3B8F">
        <w:rPr>
          <w:rFonts w:ascii="Arial" w:hAnsi="Arial" w:cs="Arial"/>
          <w:b/>
          <w:bCs/>
          <w:color w:val="FF0000"/>
          <w:sz w:val="22"/>
          <w:szCs w:val="22"/>
        </w:rPr>
        <w:t>ve</w:t>
      </w:r>
      <w:proofErr w:type="spellEnd"/>
      <w:r w:rsidRPr="004A3B8F">
        <w:rPr>
          <w:rFonts w:ascii="Arial" w:hAnsi="Arial" w:cs="Arial"/>
          <w:b/>
          <w:bCs/>
          <w:color w:val="FF0000"/>
          <w:sz w:val="22"/>
          <w:szCs w:val="22"/>
        </w:rPr>
        <w:t xml:space="preserve"> </w:t>
      </w:r>
      <w:proofErr w:type="spellStart"/>
      <w:r w:rsidRPr="004A3B8F">
        <w:rPr>
          <w:rFonts w:ascii="Arial" w:hAnsi="Arial" w:cs="Arial"/>
          <w:b/>
          <w:bCs/>
          <w:color w:val="FF0000"/>
          <w:sz w:val="22"/>
          <w:szCs w:val="22"/>
        </w:rPr>
        <w:t>zvláštních</w:t>
      </w:r>
      <w:proofErr w:type="spellEnd"/>
      <w:r w:rsidRPr="004A3B8F">
        <w:rPr>
          <w:rFonts w:ascii="Arial" w:hAnsi="Arial" w:cs="Arial"/>
          <w:b/>
          <w:bCs/>
          <w:color w:val="FF0000"/>
          <w:sz w:val="22"/>
          <w:szCs w:val="22"/>
        </w:rPr>
        <w:t xml:space="preserve"> </w:t>
      </w:r>
      <w:proofErr w:type="spellStart"/>
      <w:r w:rsidRPr="004A3B8F">
        <w:rPr>
          <w:rFonts w:ascii="Arial" w:hAnsi="Arial" w:cs="Arial"/>
          <w:b/>
          <w:bCs/>
          <w:color w:val="FF0000"/>
          <w:sz w:val="22"/>
          <w:szCs w:val="22"/>
        </w:rPr>
        <w:t>případech</w:t>
      </w:r>
      <w:proofErr w:type="spellEnd"/>
    </w:p>
    <w:p w14:paraId="3569A153" w14:textId="77777777"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13</w:t>
      </w:r>
    </w:p>
    <w:p w14:paraId="305EAA98"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8C5D4B">
        <w:rPr>
          <w:rFonts w:ascii="Arial" w:hAnsi="Arial" w:cs="Arial"/>
          <w:color w:val="FF0000"/>
          <w:sz w:val="20"/>
          <w:szCs w:val="20"/>
        </w:rPr>
        <w:t>Podél nástupního nebo ochranného ostrůvku</w:t>
      </w:r>
      <w:r>
        <w:rPr>
          <w:rFonts w:ascii="Arial" w:hAnsi="Arial" w:cs="Arial"/>
          <w:color w:val="000000"/>
          <w:sz w:val="20"/>
          <w:szCs w:val="20"/>
        </w:rPr>
        <w:t xml:space="preserve"> </w:t>
      </w:r>
      <w:r w:rsidRPr="004A3B8F">
        <w:rPr>
          <w:rFonts w:ascii="Arial" w:hAnsi="Arial" w:cs="Arial"/>
          <w:color w:val="000000"/>
          <w:sz w:val="20"/>
          <w:szCs w:val="20"/>
          <w:u w:val="thick" w:color="FF0000"/>
        </w:rPr>
        <w:t>se jezdí vpravo; vlevo se smí jet jen tehdy, brání-li jízdě vpravo překážka nebo jestliže je to bezpečnější s ohledem na rozměry vozidla nebo nákladu. Při jízdě podél nástupního nebo ochranného ostrůvku je nutno dbát zvýšené opatrnosti.</w:t>
      </w:r>
      <w:r>
        <w:rPr>
          <w:rFonts w:ascii="Arial" w:hAnsi="Arial" w:cs="Arial"/>
          <w:color w:val="000000"/>
          <w:sz w:val="20"/>
          <w:szCs w:val="20"/>
        </w:rPr>
        <w:t xml:space="preserve"> </w:t>
      </w:r>
      <w:r w:rsidRPr="008C5D4B">
        <w:rPr>
          <w:rFonts w:ascii="Arial" w:hAnsi="Arial" w:cs="Arial"/>
          <w:color w:val="FF0000"/>
          <w:sz w:val="20"/>
          <w:szCs w:val="20"/>
        </w:rPr>
        <w:t>Podél tramvaje</w:t>
      </w:r>
      <w:r>
        <w:rPr>
          <w:rFonts w:ascii="Arial" w:hAnsi="Arial" w:cs="Arial"/>
          <w:color w:val="000000"/>
          <w:sz w:val="20"/>
          <w:szCs w:val="20"/>
        </w:rPr>
        <w:t xml:space="preserve"> </w:t>
      </w:r>
      <w:r w:rsidRPr="004A3B8F">
        <w:rPr>
          <w:rFonts w:ascii="Arial" w:hAnsi="Arial" w:cs="Arial"/>
          <w:color w:val="000000"/>
          <w:sz w:val="20"/>
          <w:szCs w:val="20"/>
          <w:u w:val="thick" w:color="FF0000"/>
        </w:rPr>
        <w:t xml:space="preserve">se jezdí vpravo, pokud není dopravní značkou </w:t>
      </w:r>
      <w:r w:rsidRPr="004A3B8F">
        <w:rPr>
          <w:rFonts w:ascii="Arial" w:hAnsi="Arial" w:cs="Arial"/>
          <w:b/>
          <w:bCs/>
          <w:color w:val="00B050"/>
          <w:sz w:val="20"/>
          <w:szCs w:val="20"/>
          <w:u w:val="thick" w:color="FF0000"/>
        </w:rPr>
        <w:t>"Objíždění tramvaje"</w:t>
      </w:r>
      <w:r w:rsidRPr="004A3B8F">
        <w:rPr>
          <w:rFonts w:ascii="Arial" w:hAnsi="Arial" w:cs="Arial"/>
          <w:color w:val="000000"/>
          <w:sz w:val="20"/>
          <w:szCs w:val="20"/>
          <w:u w:val="thick" w:color="FF0000"/>
        </w:rPr>
        <w:t xml:space="preserve"> povolena jízda vlevo.</w:t>
      </w:r>
    </w:p>
    <w:p w14:paraId="3AC360F6"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357D0A">
        <w:rPr>
          <w:rFonts w:ascii="Arial" w:hAnsi="Arial" w:cs="Arial"/>
          <w:color w:val="FF0000"/>
          <w:sz w:val="20"/>
          <w:szCs w:val="20"/>
        </w:rPr>
        <w:t>Na tramvajový pás v úrovni vozovky</w:t>
      </w:r>
      <w:r>
        <w:rPr>
          <w:rFonts w:ascii="Arial" w:hAnsi="Arial" w:cs="Arial"/>
          <w:color w:val="000000"/>
          <w:sz w:val="20"/>
          <w:szCs w:val="20"/>
        </w:rPr>
        <w:t xml:space="preserve"> </w:t>
      </w:r>
      <w:r w:rsidRPr="004A3B8F">
        <w:rPr>
          <w:rFonts w:ascii="Arial" w:hAnsi="Arial" w:cs="Arial"/>
          <w:color w:val="000000"/>
          <w:sz w:val="20"/>
          <w:szCs w:val="20"/>
          <w:u w:val="thick" w:color="FF0000"/>
        </w:rPr>
        <w:t>se smí v podélném směru vjet jen při objíždění, předjíždění, odbočování, otáčení, vjíždění na pozemní komunikaci, nebo vyžadují-li to zvláštní okolnosti,</w:t>
      </w:r>
      <w:r>
        <w:rPr>
          <w:rFonts w:ascii="Arial" w:hAnsi="Arial" w:cs="Arial"/>
          <w:color w:val="000000"/>
          <w:sz w:val="20"/>
          <w:szCs w:val="20"/>
        </w:rPr>
        <w:t xml:space="preserve"> </w:t>
      </w:r>
      <w:r w:rsidRPr="004A3B8F">
        <w:rPr>
          <w:rFonts w:ascii="Arial" w:hAnsi="Arial" w:cs="Arial"/>
          <w:b/>
          <w:bCs/>
          <w:color w:val="000000"/>
          <w:sz w:val="20"/>
          <w:szCs w:val="20"/>
        </w:rPr>
        <w:t>například</w:t>
      </w:r>
      <w:r>
        <w:rPr>
          <w:rFonts w:ascii="Arial" w:hAnsi="Arial" w:cs="Arial"/>
          <w:color w:val="000000"/>
          <w:sz w:val="20"/>
          <w:szCs w:val="20"/>
        </w:rPr>
        <w:t xml:space="preserve"> není-li mezi tramvajovým pásem a okrajem vozovky dostatek místa; </w:t>
      </w:r>
      <w:r w:rsidRPr="004A3B8F">
        <w:rPr>
          <w:rFonts w:ascii="Arial" w:hAnsi="Arial" w:cs="Arial"/>
          <w:color w:val="FF0000"/>
          <w:sz w:val="20"/>
          <w:szCs w:val="20"/>
        </w:rPr>
        <w:t>tramvajový pás zvýšený nad nebo snížený pod úroveň vozovky nebo od vozovky jinak oddělený</w:t>
      </w:r>
      <w:r>
        <w:rPr>
          <w:rFonts w:ascii="Arial" w:hAnsi="Arial" w:cs="Arial"/>
          <w:color w:val="000000"/>
          <w:sz w:val="20"/>
          <w:szCs w:val="20"/>
        </w:rPr>
        <w:t xml:space="preserve"> </w:t>
      </w:r>
      <w:r w:rsidRPr="004A3B8F">
        <w:rPr>
          <w:rFonts w:ascii="Arial" w:hAnsi="Arial" w:cs="Arial"/>
          <w:b/>
          <w:bCs/>
          <w:color w:val="000000"/>
          <w:sz w:val="20"/>
          <w:szCs w:val="20"/>
        </w:rPr>
        <w:t>například</w:t>
      </w:r>
      <w:r>
        <w:rPr>
          <w:rFonts w:ascii="Arial" w:hAnsi="Arial" w:cs="Arial"/>
          <w:color w:val="000000"/>
          <w:sz w:val="20"/>
          <w:szCs w:val="20"/>
        </w:rPr>
        <w:t xml:space="preserve"> </w:t>
      </w:r>
      <w:r w:rsidRPr="004230B3">
        <w:rPr>
          <w:rFonts w:ascii="Arial" w:hAnsi="Arial" w:cs="Arial"/>
          <w:color w:val="000000"/>
          <w:sz w:val="20"/>
          <w:szCs w:val="20"/>
          <w:u w:val="thick" w:color="FF0000"/>
        </w:rPr>
        <w:t>obrubníkem se smí přejíždět jen příčně, a to na místě k tomu přizpůsobeném.</w:t>
      </w:r>
      <w:r>
        <w:rPr>
          <w:rFonts w:ascii="Arial" w:hAnsi="Arial" w:cs="Arial"/>
          <w:color w:val="000000"/>
          <w:sz w:val="20"/>
          <w:szCs w:val="20"/>
        </w:rPr>
        <w:t xml:space="preserve"> </w:t>
      </w:r>
      <w:r w:rsidRPr="00357D0A">
        <w:rPr>
          <w:rFonts w:ascii="Arial" w:hAnsi="Arial" w:cs="Arial"/>
          <w:color w:val="FF0000"/>
          <w:sz w:val="20"/>
          <w:szCs w:val="20"/>
        </w:rPr>
        <w:t>Při vjíždění na tramvajový pás</w:t>
      </w:r>
      <w:r>
        <w:rPr>
          <w:rFonts w:ascii="Arial" w:hAnsi="Arial" w:cs="Arial"/>
          <w:color w:val="000000"/>
          <w:sz w:val="20"/>
          <w:szCs w:val="20"/>
        </w:rPr>
        <w:t xml:space="preserve"> </w:t>
      </w:r>
      <w:r w:rsidRPr="004230B3">
        <w:rPr>
          <w:rFonts w:ascii="Arial" w:hAnsi="Arial" w:cs="Arial"/>
          <w:color w:val="000000"/>
          <w:sz w:val="20"/>
          <w:szCs w:val="20"/>
          <w:u w:val="thick" w:color="FF0000"/>
        </w:rPr>
        <w:t>nesmí řidič ohrozit ani omezit v jízdě tramvaj.</w:t>
      </w:r>
    </w:p>
    <w:p w14:paraId="556F87A2" w14:textId="77777777" w:rsidR="003B3123" w:rsidRDefault="003B3123" w:rsidP="00477BF6">
      <w:pPr>
        <w:pStyle w:val="l6"/>
        <w:spacing w:before="0" w:beforeAutospacing="0" w:after="0" w:afterAutospacing="0"/>
        <w:jc w:val="both"/>
        <w:rPr>
          <w:rFonts w:ascii="Arial" w:hAnsi="Arial" w:cs="Arial"/>
          <w:b/>
          <w:bCs/>
          <w:color w:val="FF8400"/>
          <w:sz w:val="20"/>
          <w:szCs w:val="20"/>
        </w:rPr>
      </w:pPr>
    </w:p>
    <w:p w14:paraId="62F490A7" w14:textId="77777777" w:rsidR="00357D0A" w:rsidRDefault="00357D0A" w:rsidP="00477BF6">
      <w:pPr>
        <w:pStyle w:val="l6"/>
        <w:spacing w:before="0" w:beforeAutospacing="0" w:after="0" w:afterAutospacing="0"/>
        <w:jc w:val="both"/>
        <w:rPr>
          <w:rFonts w:ascii="Arial" w:hAnsi="Arial" w:cs="Arial"/>
          <w:b/>
          <w:bCs/>
          <w:color w:val="FF8400"/>
          <w:sz w:val="20"/>
          <w:szCs w:val="20"/>
        </w:rPr>
      </w:pPr>
    </w:p>
    <w:p w14:paraId="4C71239B" w14:textId="77777777" w:rsidR="00357D0A" w:rsidRDefault="00357D0A" w:rsidP="00477BF6">
      <w:pPr>
        <w:pStyle w:val="l6"/>
        <w:spacing w:before="0" w:beforeAutospacing="0" w:after="0" w:afterAutospacing="0"/>
        <w:jc w:val="both"/>
        <w:rPr>
          <w:rFonts w:ascii="Arial" w:hAnsi="Arial" w:cs="Arial"/>
          <w:b/>
          <w:bCs/>
          <w:color w:val="FF8400"/>
          <w:sz w:val="20"/>
          <w:szCs w:val="20"/>
        </w:rPr>
      </w:pPr>
    </w:p>
    <w:p w14:paraId="6B7DBF8B" w14:textId="77777777" w:rsidR="004A3B8F" w:rsidRDefault="004A3B8F" w:rsidP="00477BF6">
      <w:pPr>
        <w:pStyle w:val="l6"/>
        <w:spacing w:before="0" w:beforeAutospacing="0" w:after="0" w:afterAutospacing="0"/>
        <w:jc w:val="both"/>
        <w:rPr>
          <w:rFonts w:ascii="Arial" w:hAnsi="Arial" w:cs="Arial"/>
          <w:b/>
          <w:bCs/>
          <w:color w:val="FF8400"/>
          <w:sz w:val="20"/>
          <w:szCs w:val="20"/>
        </w:rPr>
      </w:pPr>
    </w:p>
    <w:p w14:paraId="3486D743" w14:textId="77777777" w:rsidR="002C798D" w:rsidRDefault="002C798D" w:rsidP="00477BF6">
      <w:pPr>
        <w:pStyle w:val="l6"/>
        <w:spacing w:before="0" w:beforeAutospacing="0" w:after="0" w:afterAutospacing="0"/>
        <w:jc w:val="both"/>
        <w:rPr>
          <w:rFonts w:ascii="Arial" w:hAnsi="Arial" w:cs="Arial"/>
          <w:b/>
          <w:bCs/>
          <w:color w:val="FF8400"/>
          <w:sz w:val="20"/>
          <w:szCs w:val="20"/>
        </w:rPr>
      </w:pPr>
    </w:p>
    <w:p w14:paraId="746B8BBD" w14:textId="1FD11E5F"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lastRenderedPageBreak/>
        <w:t>§ 14</w:t>
      </w:r>
    </w:p>
    <w:p w14:paraId="5CDCD1B6"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357D0A">
        <w:rPr>
          <w:rFonts w:ascii="Arial" w:hAnsi="Arial" w:cs="Arial"/>
          <w:color w:val="FF0000"/>
          <w:sz w:val="20"/>
          <w:szCs w:val="20"/>
        </w:rPr>
        <w:t>Je-li vyznačen jízdní pruh</w:t>
      </w:r>
      <w:r>
        <w:rPr>
          <w:rFonts w:ascii="Arial" w:hAnsi="Arial" w:cs="Arial"/>
          <w:color w:val="000000"/>
          <w:sz w:val="20"/>
          <w:szCs w:val="20"/>
        </w:rPr>
        <w:t xml:space="preserve"> dopravní značkou </w:t>
      </w:r>
      <w:r w:rsidRPr="00B81AD1">
        <w:rPr>
          <w:rFonts w:ascii="Arial" w:hAnsi="Arial" w:cs="Arial"/>
          <w:b/>
          <w:bCs/>
          <w:color w:val="00B050"/>
          <w:sz w:val="20"/>
          <w:szCs w:val="20"/>
        </w:rPr>
        <w:t>"Vyhrazený jízdní pruh"</w:t>
      </w:r>
      <w:r>
        <w:rPr>
          <w:rFonts w:ascii="Arial" w:hAnsi="Arial" w:cs="Arial"/>
          <w:color w:val="000000"/>
          <w:sz w:val="20"/>
          <w:szCs w:val="20"/>
        </w:rPr>
        <w:t xml:space="preserve"> (dále jen "vyhrazený jízdní pruh") </w:t>
      </w:r>
      <w:r w:rsidRPr="00B81AD1">
        <w:rPr>
          <w:rFonts w:ascii="Arial" w:hAnsi="Arial" w:cs="Arial"/>
          <w:color w:val="000000"/>
          <w:sz w:val="20"/>
          <w:szCs w:val="20"/>
          <w:u w:val="thick" w:color="FF0000"/>
        </w:rPr>
        <w:t>pro určitý druh vozidel, platí pro řidiče ostatních vozidel obdobně § 13 odst. 2,</w:t>
      </w:r>
      <w:r>
        <w:rPr>
          <w:rFonts w:ascii="Arial" w:hAnsi="Arial" w:cs="Arial"/>
          <w:color w:val="000000"/>
          <w:sz w:val="20"/>
          <w:szCs w:val="20"/>
        </w:rPr>
        <w:t xml:space="preserve"> a </w:t>
      </w:r>
      <w:r w:rsidRPr="00D95FA3">
        <w:rPr>
          <w:rFonts w:ascii="Arial" w:hAnsi="Arial" w:cs="Arial"/>
          <w:color w:val="000000"/>
          <w:sz w:val="20"/>
          <w:szCs w:val="20"/>
          <w:highlight w:val="yellow"/>
          <w:u w:val="thick" w:color="FF0000"/>
        </w:rPr>
        <w:t>je-li</w:t>
      </w:r>
      <w:r w:rsidRPr="00D95FA3">
        <w:rPr>
          <w:rFonts w:ascii="Arial" w:hAnsi="Arial" w:cs="Arial"/>
          <w:color w:val="000000"/>
          <w:sz w:val="20"/>
          <w:szCs w:val="20"/>
          <w:u w:val="thick" w:color="FF0000"/>
        </w:rPr>
        <w:t xml:space="preserve"> vyhrazený jízdní pruh vyznačen na tramvajovém pásu, též § 21 odst. 7.</w:t>
      </w:r>
      <w:r>
        <w:rPr>
          <w:rFonts w:ascii="Arial" w:hAnsi="Arial" w:cs="Arial"/>
          <w:color w:val="000000"/>
          <w:sz w:val="20"/>
          <w:szCs w:val="20"/>
        </w:rPr>
        <w:t xml:space="preserve"> Jízdní pruh nelze vyhradit pro motocykly.</w:t>
      </w:r>
    </w:p>
    <w:p w14:paraId="1E661D4B"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D12BCD">
        <w:rPr>
          <w:rFonts w:ascii="Arial" w:hAnsi="Arial" w:cs="Arial"/>
          <w:color w:val="FF0000"/>
          <w:sz w:val="20"/>
          <w:szCs w:val="20"/>
        </w:rPr>
        <w:t>Přejíždí-li řidič vozidla, pro které je vyhrazen jízdní pruh, z vyhrazeného jízdního pruhu do přilehlého jízdního pruhu,</w:t>
      </w:r>
      <w:r w:rsidRPr="00D95FA3">
        <w:rPr>
          <w:rFonts w:ascii="Arial" w:hAnsi="Arial" w:cs="Arial"/>
          <w:color w:val="FF0000"/>
          <w:sz w:val="20"/>
          <w:szCs w:val="20"/>
          <w:u w:val="thick" w:color="FF0000"/>
        </w:rPr>
        <w:t xml:space="preserve"> </w:t>
      </w:r>
      <w:r w:rsidRPr="00D95FA3">
        <w:rPr>
          <w:rFonts w:ascii="Arial" w:hAnsi="Arial" w:cs="Arial"/>
          <w:color w:val="000000"/>
          <w:sz w:val="20"/>
          <w:szCs w:val="20"/>
          <w:u w:val="thick" w:color="FF0000"/>
        </w:rPr>
        <w:t>řidič vozidla jedoucí v tomto pruhu mu to musí umožnit snížením rychlosti jízdy, popřípadě i zastavením vozidla.</w:t>
      </w:r>
      <w:r>
        <w:rPr>
          <w:rFonts w:ascii="Arial" w:hAnsi="Arial" w:cs="Arial"/>
          <w:color w:val="000000"/>
          <w:sz w:val="20"/>
          <w:szCs w:val="20"/>
        </w:rPr>
        <w:t xml:space="preserve"> </w:t>
      </w:r>
      <w:r w:rsidRPr="00A55A66">
        <w:rPr>
          <w:rFonts w:ascii="Arial" w:hAnsi="Arial" w:cs="Arial"/>
          <w:color w:val="FF0000"/>
          <w:sz w:val="20"/>
          <w:szCs w:val="20"/>
        </w:rPr>
        <w:t>Řidič vozidla ve vyhrazeném jízdním pruhu je povinen</w:t>
      </w:r>
      <w:r>
        <w:rPr>
          <w:rFonts w:ascii="Arial" w:hAnsi="Arial" w:cs="Arial"/>
          <w:color w:val="000000"/>
          <w:sz w:val="20"/>
          <w:szCs w:val="20"/>
        </w:rPr>
        <w:t xml:space="preserve"> </w:t>
      </w:r>
      <w:r w:rsidRPr="00D95FA3">
        <w:rPr>
          <w:rFonts w:ascii="Arial" w:hAnsi="Arial" w:cs="Arial"/>
          <w:color w:val="000000"/>
          <w:sz w:val="20"/>
          <w:szCs w:val="20"/>
          <w:u w:val="thick" w:color="FF0000"/>
        </w:rPr>
        <w:t>dávat znamení o změně směru jízdy a nesmí ohrozit řidiče ostatních vozidel.</w:t>
      </w:r>
    </w:p>
    <w:p w14:paraId="4E7E887B"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w:t>
      </w:r>
      <w:r w:rsidRPr="00D95FA3">
        <w:rPr>
          <w:rFonts w:ascii="Arial" w:hAnsi="Arial" w:cs="Arial"/>
          <w:color w:val="FF0000"/>
          <w:sz w:val="20"/>
          <w:szCs w:val="20"/>
        </w:rPr>
        <w:t xml:space="preserve">Jede-li vozidlo, pro které je vyhrazen jízdní pruh, ve vyhrazeném jízdním pruhu nebo tramvaj jinou rychlostí než ostatní vozidla jedoucí stejným směrem, </w:t>
      </w:r>
      <w:r w:rsidRPr="00D95FA3">
        <w:rPr>
          <w:rFonts w:ascii="Arial" w:hAnsi="Arial" w:cs="Arial"/>
          <w:color w:val="000000"/>
          <w:sz w:val="20"/>
          <w:szCs w:val="20"/>
          <w:u w:val="thick" w:color="FF0000"/>
        </w:rPr>
        <w:t>nejde o vzájemné předjíždění.</w:t>
      </w:r>
    </w:p>
    <w:p w14:paraId="6746C666"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Je-li provoz ve vyhrazeném jízdním pruhu vyznačeném na tramvajovém pásu řízen světelnými signály pro tramvaje, řídí se řidič vozidla jedoucí v tomto jízdním pruhu těmito světelnými signály.</w:t>
      </w:r>
    </w:p>
    <w:p w14:paraId="21363097"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(5)</w:t>
      </w:r>
      <w:r>
        <w:rPr>
          <w:rFonts w:ascii="Arial" w:hAnsi="Arial" w:cs="Arial"/>
          <w:color w:val="000000"/>
          <w:sz w:val="20"/>
          <w:szCs w:val="20"/>
        </w:rPr>
        <w:t> </w:t>
      </w:r>
      <w:r w:rsidRPr="00D12BCD">
        <w:rPr>
          <w:rFonts w:ascii="Arial" w:hAnsi="Arial" w:cs="Arial"/>
          <w:color w:val="FF0000"/>
          <w:sz w:val="20"/>
          <w:szCs w:val="20"/>
        </w:rPr>
        <w:t xml:space="preserve">Je-li vyznačen jízdní pruh vodorovnými dopravními značkami jako jízdní pruh pro cyklisty, </w:t>
      </w:r>
      <w:r w:rsidRPr="00D95FA3">
        <w:rPr>
          <w:rFonts w:ascii="Arial" w:hAnsi="Arial" w:cs="Arial"/>
          <w:color w:val="000000"/>
          <w:sz w:val="20"/>
          <w:szCs w:val="20"/>
          <w:u w:val="thick" w:color="FF0000"/>
        </w:rPr>
        <w:t>použijí se pro cyklisty a řidiče jiných vozidel odstavce 1 až 3 obdobně.</w:t>
      </w:r>
      <w:r>
        <w:rPr>
          <w:rFonts w:ascii="Arial" w:hAnsi="Arial" w:cs="Arial"/>
          <w:color w:val="000000"/>
          <w:sz w:val="20"/>
          <w:szCs w:val="20"/>
        </w:rPr>
        <w:t xml:space="preserve"> </w:t>
      </w:r>
      <w:r w:rsidRPr="00196C1C">
        <w:rPr>
          <w:rFonts w:ascii="Arial" w:hAnsi="Arial" w:cs="Arial"/>
          <w:color w:val="FF0000"/>
          <w:sz w:val="20"/>
          <w:szCs w:val="20"/>
        </w:rPr>
        <w:t>Na jízdní pruh pro cyklisty smí řidič jiného vozidla vjet v podélném směru rovněž tehdy,</w:t>
      </w:r>
      <w:r>
        <w:rPr>
          <w:rFonts w:ascii="Arial" w:hAnsi="Arial" w:cs="Arial"/>
          <w:color w:val="000000"/>
          <w:sz w:val="20"/>
          <w:szCs w:val="20"/>
        </w:rPr>
        <w:t xml:space="preserve"> </w:t>
      </w:r>
      <w:r w:rsidRPr="00D95FA3">
        <w:rPr>
          <w:rFonts w:ascii="Arial" w:hAnsi="Arial" w:cs="Arial"/>
          <w:color w:val="000000"/>
          <w:sz w:val="20"/>
          <w:szCs w:val="20"/>
          <w:u w:val="thick" w:color="FF0000"/>
        </w:rPr>
        <w:t>není-li přilehlý jízdní pruh pro toto vozidlo dostatečně široký.</w:t>
      </w:r>
      <w:r>
        <w:rPr>
          <w:rFonts w:ascii="Arial" w:hAnsi="Arial" w:cs="Arial"/>
          <w:color w:val="000000"/>
          <w:sz w:val="20"/>
          <w:szCs w:val="20"/>
        </w:rPr>
        <w:t xml:space="preserve"> </w:t>
      </w:r>
      <w:r w:rsidRPr="00196C1C">
        <w:rPr>
          <w:rFonts w:ascii="Arial" w:hAnsi="Arial" w:cs="Arial"/>
          <w:color w:val="FF0000"/>
          <w:sz w:val="20"/>
          <w:szCs w:val="20"/>
        </w:rPr>
        <w:t>Při vjíždění na jízdní pruh pro cyklisty</w:t>
      </w:r>
      <w:r>
        <w:rPr>
          <w:rFonts w:ascii="Arial" w:hAnsi="Arial" w:cs="Arial"/>
          <w:color w:val="000000"/>
          <w:sz w:val="20"/>
          <w:szCs w:val="20"/>
        </w:rPr>
        <w:t xml:space="preserve"> </w:t>
      </w:r>
      <w:r w:rsidRPr="00D95FA3">
        <w:rPr>
          <w:rFonts w:ascii="Arial" w:hAnsi="Arial" w:cs="Arial"/>
          <w:color w:val="000000"/>
          <w:sz w:val="20"/>
          <w:szCs w:val="20"/>
          <w:u w:val="thick" w:color="FF0000"/>
        </w:rPr>
        <w:t>nesmí řidič ohrozit cyklistu jedoucího v tomto pruhu.</w:t>
      </w:r>
    </w:p>
    <w:p w14:paraId="200A26AE" w14:textId="77777777" w:rsidR="003B3123" w:rsidRDefault="003B3123" w:rsidP="00477BF6">
      <w:pPr>
        <w:pStyle w:val="l6"/>
        <w:spacing w:before="0" w:beforeAutospacing="0" w:after="0" w:afterAutospacing="0"/>
        <w:jc w:val="both"/>
        <w:rPr>
          <w:rFonts w:ascii="Arial" w:hAnsi="Arial" w:cs="Arial"/>
          <w:b/>
          <w:bCs/>
          <w:color w:val="FF8400"/>
          <w:sz w:val="20"/>
          <w:szCs w:val="20"/>
        </w:rPr>
      </w:pPr>
    </w:p>
    <w:p w14:paraId="36F2DC29" w14:textId="32B33522"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15</w:t>
      </w:r>
    </w:p>
    <w:p w14:paraId="1DF4D96D"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Za vozidlem hromadné dopravy osob, které zastavilo v obci v zastávce bez nástupního ostrůvku nebo bez nástupiště na zvýšeném tramvajovém pásu, musí řidič jiného vozidla zastavit vozidlo; je-li v zastávce více vozidel hromadné dopravy osob, musí zastavit za druhým z nich. V jízdě smí pokračovat teprve tehdy, neohrozí-li již cestující, kteří nastupují nebo vystupují. To neplatí, zastaví-li autobus nebo trolejbus u okraje vozovky.</w:t>
      </w:r>
    </w:p>
    <w:p w14:paraId="5545FDD8"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xml:space="preserve"> Za autobusem s označením </w:t>
      </w:r>
      <w:r w:rsidRPr="00D95FA3">
        <w:rPr>
          <w:rFonts w:ascii="Arial" w:hAnsi="Arial" w:cs="Arial"/>
          <w:b/>
          <w:bCs/>
          <w:color w:val="00B050"/>
          <w:sz w:val="20"/>
          <w:szCs w:val="20"/>
        </w:rPr>
        <w:t>"Označení autobusu přepravujícího děti",</w:t>
      </w:r>
      <w:r w:rsidRPr="00D95FA3">
        <w:rPr>
          <w:rFonts w:ascii="Arial" w:hAnsi="Arial" w:cs="Arial"/>
          <w:color w:val="00B050"/>
          <w:sz w:val="20"/>
          <w:szCs w:val="20"/>
        </w:rPr>
        <w:t xml:space="preserve"> </w:t>
      </w:r>
      <w:r>
        <w:rPr>
          <w:rFonts w:ascii="Arial" w:hAnsi="Arial" w:cs="Arial"/>
          <w:color w:val="000000"/>
          <w:sz w:val="20"/>
          <w:szCs w:val="20"/>
        </w:rPr>
        <w:t>který zastavil v označené zastávce, musí řidič jiného vozidla zastavit vozidlo. Pokračovat v jízdě může až po odjezdu autobusu ze zastávky. Řidiči protijedoucích vozidel musí přihlédnout k možnosti vběhnutí dětí do vozovky a jízdu přizpůsobit tak, aby děti nebyly ohroženy.</w:t>
      </w:r>
    </w:p>
    <w:p w14:paraId="592307FB" w14:textId="77777777" w:rsidR="008725E0" w:rsidRDefault="008725E0" w:rsidP="00477BF6">
      <w:pPr>
        <w:pStyle w:val="l6"/>
        <w:spacing w:before="0" w:beforeAutospacing="0" w:after="0" w:afterAutospacing="0"/>
        <w:jc w:val="both"/>
        <w:rPr>
          <w:rFonts w:ascii="Arial" w:hAnsi="Arial" w:cs="Arial"/>
          <w:b/>
          <w:bCs/>
          <w:color w:val="FF8400"/>
          <w:sz w:val="20"/>
          <w:szCs w:val="20"/>
        </w:rPr>
      </w:pPr>
    </w:p>
    <w:p w14:paraId="0C3F8BC7" w14:textId="77777777" w:rsidR="008725E0" w:rsidRDefault="008725E0" w:rsidP="00477BF6">
      <w:pPr>
        <w:pStyle w:val="l6"/>
        <w:spacing w:before="0" w:beforeAutospacing="0" w:after="0" w:afterAutospacing="0"/>
        <w:jc w:val="both"/>
        <w:rPr>
          <w:rFonts w:ascii="Arial" w:hAnsi="Arial" w:cs="Arial"/>
          <w:b/>
          <w:bCs/>
          <w:color w:val="FF8400"/>
          <w:sz w:val="20"/>
          <w:szCs w:val="20"/>
        </w:rPr>
      </w:pPr>
    </w:p>
    <w:p w14:paraId="0584AF40" w14:textId="77777777" w:rsidR="008725E0" w:rsidRDefault="008725E0" w:rsidP="00477BF6">
      <w:pPr>
        <w:pStyle w:val="l6"/>
        <w:spacing w:before="0" w:beforeAutospacing="0" w:after="0" w:afterAutospacing="0"/>
        <w:jc w:val="both"/>
        <w:rPr>
          <w:rFonts w:ascii="Arial" w:hAnsi="Arial" w:cs="Arial"/>
          <w:b/>
          <w:bCs/>
          <w:color w:val="FF8400"/>
          <w:sz w:val="20"/>
          <w:szCs w:val="20"/>
        </w:rPr>
      </w:pPr>
    </w:p>
    <w:p w14:paraId="1E756509" w14:textId="77777777" w:rsidR="008725E0" w:rsidRDefault="008725E0" w:rsidP="00477BF6">
      <w:pPr>
        <w:pStyle w:val="l6"/>
        <w:spacing w:before="0" w:beforeAutospacing="0" w:after="0" w:afterAutospacing="0"/>
        <w:jc w:val="both"/>
        <w:rPr>
          <w:rFonts w:ascii="Arial" w:hAnsi="Arial" w:cs="Arial"/>
          <w:b/>
          <w:bCs/>
          <w:color w:val="FF8400"/>
          <w:sz w:val="20"/>
          <w:szCs w:val="20"/>
        </w:rPr>
      </w:pPr>
    </w:p>
    <w:p w14:paraId="77EB417C" w14:textId="77777777" w:rsidR="008725E0" w:rsidRDefault="008725E0" w:rsidP="00477BF6">
      <w:pPr>
        <w:pStyle w:val="l6"/>
        <w:spacing w:before="0" w:beforeAutospacing="0" w:after="0" w:afterAutospacing="0"/>
        <w:jc w:val="both"/>
        <w:rPr>
          <w:rFonts w:ascii="Arial" w:hAnsi="Arial" w:cs="Arial"/>
          <w:b/>
          <w:bCs/>
          <w:color w:val="FF8400"/>
          <w:sz w:val="20"/>
          <w:szCs w:val="20"/>
        </w:rPr>
      </w:pPr>
    </w:p>
    <w:p w14:paraId="792819BD" w14:textId="18B1CBFC"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16</w:t>
      </w:r>
    </w:p>
    <w:p w14:paraId="12705270" w14:textId="77777777" w:rsidR="00477BF6" w:rsidRPr="005B65C9" w:rsidRDefault="00477BF6" w:rsidP="00EA4361">
      <w:pPr>
        <w:pStyle w:val="Nadpis3"/>
        <w:spacing w:before="0" w:line="330" w:lineRule="atLeast"/>
        <w:jc w:val="center"/>
        <w:rPr>
          <w:rFonts w:ascii="Arial" w:hAnsi="Arial" w:cs="Arial"/>
          <w:b/>
          <w:bCs/>
          <w:color w:val="FF0000"/>
          <w:sz w:val="22"/>
          <w:szCs w:val="22"/>
        </w:rPr>
      </w:pPr>
      <w:proofErr w:type="spellStart"/>
      <w:r w:rsidRPr="005B65C9">
        <w:rPr>
          <w:rFonts w:ascii="Arial" w:hAnsi="Arial" w:cs="Arial"/>
          <w:b/>
          <w:bCs/>
          <w:color w:val="FF0000"/>
          <w:sz w:val="22"/>
          <w:szCs w:val="22"/>
        </w:rPr>
        <w:t>Objíždění</w:t>
      </w:r>
      <w:proofErr w:type="spellEnd"/>
    </w:p>
    <w:p w14:paraId="7A174004"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D12BCD">
        <w:rPr>
          <w:rFonts w:ascii="Arial" w:hAnsi="Arial" w:cs="Arial"/>
          <w:color w:val="FF0000"/>
          <w:sz w:val="20"/>
          <w:szCs w:val="20"/>
        </w:rPr>
        <w:t xml:space="preserve">Řidič, který při objíždění vozidla, jež zastavilo nebo stojí, nebo při objíždění překážky provozu na pozemních komunikacích anebo chodce vybočuje ze směru své jízdy, </w:t>
      </w:r>
      <w:r w:rsidRPr="00D95FA3">
        <w:rPr>
          <w:rFonts w:ascii="Arial" w:hAnsi="Arial" w:cs="Arial"/>
          <w:color w:val="000000"/>
          <w:sz w:val="20"/>
          <w:szCs w:val="20"/>
          <w:u w:val="thick" w:color="FF0000"/>
        </w:rPr>
        <w:t>nesmí ohrozit ani omezit protijedoucí řidiče a ohrozit ostatní účastníky provozu na pozemních komunikacích.</w:t>
      </w:r>
      <w:r>
        <w:rPr>
          <w:rFonts w:ascii="Arial" w:hAnsi="Arial" w:cs="Arial"/>
          <w:color w:val="000000"/>
          <w:sz w:val="20"/>
          <w:szCs w:val="20"/>
        </w:rPr>
        <w:t xml:space="preserve"> </w:t>
      </w:r>
      <w:r w:rsidRPr="002F3E3D">
        <w:rPr>
          <w:rFonts w:ascii="Arial" w:hAnsi="Arial" w:cs="Arial"/>
          <w:color w:val="FF0000"/>
          <w:sz w:val="20"/>
          <w:szCs w:val="20"/>
        </w:rPr>
        <w:t xml:space="preserve">Přitom musí dávat </w:t>
      </w:r>
      <w:r w:rsidRPr="00D95FA3">
        <w:rPr>
          <w:rFonts w:ascii="Arial" w:hAnsi="Arial" w:cs="Arial"/>
          <w:color w:val="000000"/>
          <w:sz w:val="20"/>
          <w:szCs w:val="20"/>
          <w:u w:val="thick" w:color="FF0000"/>
        </w:rPr>
        <w:t>znamení o změně směru jízdy.</w:t>
      </w:r>
    </w:p>
    <w:p w14:paraId="3C41D79B" w14:textId="77777777" w:rsidR="003B3123" w:rsidRDefault="003B3123" w:rsidP="00477BF6">
      <w:pPr>
        <w:pStyle w:val="l6"/>
        <w:spacing w:before="0" w:beforeAutospacing="0" w:after="0" w:afterAutospacing="0"/>
        <w:jc w:val="both"/>
        <w:rPr>
          <w:rFonts w:ascii="Arial" w:hAnsi="Arial" w:cs="Arial"/>
          <w:b/>
          <w:bCs/>
          <w:color w:val="FF8400"/>
          <w:sz w:val="20"/>
          <w:szCs w:val="20"/>
        </w:rPr>
      </w:pPr>
    </w:p>
    <w:p w14:paraId="68FFD588" w14:textId="407AA612"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17</w:t>
      </w:r>
    </w:p>
    <w:p w14:paraId="39AFBAD1" w14:textId="77777777" w:rsidR="00477BF6" w:rsidRPr="005B65C9" w:rsidRDefault="00477BF6" w:rsidP="00EA4361">
      <w:pPr>
        <w:pStyle w:val="Nadpis3"/>
        <w:spacing w:before="0" w:line="330" w:lineRule="atLeast"/>
        <w:jc w:val="center"/>
        <w:rPr>
          <w:rFonts w:ascii="Arial" w:hAnsi="Arial" w:cs="Arial"/>
          <w:b/>
          <w:bCs/>
          <w:color w:val="FF0000"/>
          <w:sz w:val="22"/>
          <w:szCs w:val="22"/>
        </w:rPr>
      </w:pPr>
      <w:proofErr w:type="spellStart"/>
      <w:r w:rsidRPr="005B65C9">
        <w:rPr>
          <w:rFonts w:ascii="Arial" w:hAnsi="Arial" w:cs="Arial"/>
          <w:b/>
          <w:bCs/>
          <w:color w:val="FF0000"/>
          <w:sz w:val="22"/>
          <w:szCs w:val="22"/>
        </w:rPr>
        <w:t>Předjíždění</w:t>
      </w:r>
      <w:proofErr w:type="spellEnd"/>
    </w:p>
    <w:p w14:paraId="259EB9CC"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2F3E3D">
        <w:rPr>
          <w:rFonts w:ascii="Arial" w:hAnsi="Arial" w:cs="Arial"/>
          <w:color w:val="FF0000"/>
          <w:sz w:val="20"/>
          <w:szCs w:val="20"/>
        </w:rPr>
        <w:t>Předjíždí se</w:t>
      </w:r>
      <w:r>
        <w:rPr>
          <w:rFonts w:ascii="Arial" w:hAnsi="Arial" w:cs="Arial"/>
          <w:color w:val="000000"/>
          <w:sz w:val="20"/>
          <w:szCs w:val="20"/>
        </w:rPr>
        <w:t xml:space="preserve"> </w:t>
      </w:r>
      <w:r w:rsidRPr="00AD4103">
        <w:rPr>
          <w:rFonts w:ascii="Arial" w:hAnsi="Arial" w:cs="Arial"/>
          <w:color w:val="000000"/>
          <w:sz w:val="20"/>
          <w:szCs w:val="20"/>
          <w:u w:val="thick" w:color="FF0000"/>
        </w:rPr>
        <w:t>vlevo.</w:t>
      </w:r>
      <w:r>
        <w:rPr>
          <w:rFonts w:ascii="Arial" w:hAnsi="Arial" w:cs="Arial"/>
          <w:color w:val="000000"/>
          <w:sz w:val="20"/>
          <w:szCs w:val="20"/>
        </w:rPr>
        <w:t xml:space="preserve"> </w:t>
      </w:r>
      <w:r w:rsidRPr="002F3E3D">
        <w:rPr>
          <w:rFonts w:ascii="Arial" w:hAnsi="Arial" w:cs="Arial"/>
          <w:color w:val="FF0000"/>
          <w:sz w:val="20"/>
          <w:szCs w:val="20"/>
        </w:rPr>
        <w:t xml:space="preserve">Vpravo se předjíždí </w:t>
      </w:r>
      <w:r w:rsidRPr="00AD4103">
        <w:rPr>
          <w:rFonts w:ascii="Arial" w:hAnsi="Arial" w:cs="Arial"/>
          <w:color w:val="000000"/>
          <w:sz w:val="20"/>
          <w:szCs w:val="20"/>
          <w:u w:val="thick" w:color="FF0000"/>
        </w:rPr>
        <w:t>vozidlo, které mění směr jízdy vlevo a není-li již pochybnosti o dalším směru jeho jízdy.</w:t>
      </w:r>
      <w:r>
        <w:rPr>
          <w:rFonts w:ascii="Arial" w:hAnsi="Arial" w:cs="Arial"/>
          <w:color w:val="000000"/>
          <w:sz w:val="20"/>
          <w:szCs w:val="20"/>
        </w:rPr>
        <w:t xml:space="preserve"> </w:t>
      </w:r>
      <w:r w:rsidRPr="00AD4103">
        <w:rPr>
          <w:rFonts w:ascii="Arial" w:hAnsi="Arial" w:cs="Arial"/>
          <w:color w:val="FF0000"/>
          <w:sz w:val="20"/>
          <w:szCs w:val="20"/>
        </w:rPr>
        <w:t>Při jízdě v připojovacím nebo odbočovacím pruhu</w:t>
      </w:r>
      <w:r>
        <w:rPr>
          <w:rFonts w:ascii="Arial" w:hAnsi="Arial" w:cs="Arial"/>
          <w:color w:val="000000"/>
          <w:sz w:val="20"/>
          <w:szCs w:val="20"/>
        </w:rPr>
        <w:t xml:space="preserve"> </w:t>
      </w:r>
      <w:r w:rsidRPr="00AD4103">
        <w:rPr>
          <w:rFonts w:ascii="Arial" w:hAnsi="Arial" w:cs="Arial"/>
          <w:color w:val="000000"/>
          <w:sz w:val="20"/>
          <w:szCs w:val="20"/>
          <w:u w:val="thick" w:color="FF0000"/>
        </w:rPr>
        <w:t>se smí vpravo předjíždět též vozidlo jedoucí v průběžném pruhu.</w:t>
      </w:r>
      <w:r>
        <w:rPr>
          <w:rFonts w:ascii="Arial" w:hAnsi="Arial" w:cs="Arial"/>
          <w:color w:val="000000"/>
          <w:sz w:val="20"/>
          <w:szCs w:val="20"/>
        </w:rPr>
        <w:t xml:space="preserve"> </w:t>
      </w:r>
      <w:r w:rsidRPr="00AD4103">
        <w:rPr>
          <w:rFonts w:ascii="Arial" w:hAnsi="Arial" w:cs="Arial"/>
          <w:color w:val="000000"/>
          <w:sz w:val="20"/>
          <w:szCs w:val="20"/>
          <w:highlight w:val="cyan"/>
        </w:rPr>
        <w:t>Odbočovací pruh</w:t>
      </w:r>
      <w:r>
        <w:rPr>
          <w:rFonts w:ascii="Arial" w:hAnsi="Arial" w:cs="Arial"/>
          <w:color w:val="000000"/>
          <w:sz w:val="20"/>
          <w:szCs w:val="20"/>
        </w:rPr>
        <w:t xml:space="preserve"> </w:t>
      </w:r>
      <w:r w:rsidRPr="00AD4103">
        <w:rPr>
          <w:rFonts w:ascii="Arial" w:hAnsi="Arial" w:cs="Arial"/>
          <w:color w:val="000000"/>
          <w:sz w:val="20"/>
          <w:szCs w:val="20"/>
          <w:u w:val="thick" w:color="FF0000"/>
        </w:rPr>
        <w:t>je přídatný jízdní pruh určený pro odbočování (vyřazování) vozidel z průběžného jízdního pruhu.</w:t>
      </w:r>
    </w:p>
    <w:p w14:paraId="554A80BA"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2F3E3D">
        <w:rPr>
          <w:rFonts w:ascii="Arial" w:hAnsi="Arial" w:cs="Arial"/>
          <w:color w:val="FF0000"/>
          <w:sz w:val="20"/>
          <w:szCs w:val="20"/>
        </w:rPr>
        <w:t xml:space="preserve">Řidič, který při předjíždění vybočuje ze směru své jízdy, </w:t>
      </w:r>
      <w:r w:rsidRPr="00AD4103">
        <w:rPr>
          <w:rFonts w:ascii="Arial" w:hAnsi="Arial" w:cs="Arial"/>
          <w:color w:val="000000"/>
          <w:sz w:val="20"/>
          <w:szCs w:val="20"/>
          <w:u w:val="thick" w:color="FF0000"/>
        </w:rPr>
        <w:t>musí dávat znamení o změně směru jízdy a nesmí ohrozit řidiče jedoucí za ním.</w:t>
      </w:r>
      <w:r>
        <w:rPr>
          <w:rFonts w:ascii="Arial" w:hAnsi="Arial" w:cs="Arial"/>
          <w:color w:val="000000"/>
          <w:sz w:val="20"/>
          <w:szCs w:val="20"/>
        </w:rPr>
        <w:t xml:space="preserve"> </w:t>
      </w:r>
      <w:r w:rsidRPr="002F3E3D">
        <w:rPr>
          <w:rFonts w:ascii="Arial" w:hAnsi="Arial" w:cs="Arial"/>
          <w:color w:val="FF0000"/>
          <w:sz w:val="20"/>
          <w:szCs w:val="20"/>
        </w:rPr>
        <w:t>Řidič musí dát znamení o změně směru jízdy při předjíždění cyklisty.</w:t>
      </w:r>
    </w:p>
    <w:p w14:paraId="26395390"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w:t>
      </w:r>
      <w:r w:rsidRPr="002F3E3D">
        <w:rPr>
          <w:rFonts w:ascii="Arial" w:hAnsi="Arial" w:cs="Arial"/>
          <w:color w:val="FF0000"/>
          <w:sz w:val="20"/>
          <w:szCs w:val="20"/>
        </w:rPr>
        <w:t xml:space="preserve">Řidič, který se po předjetí zařazuje před vozidlo, které předjel, </w:t>
      </w:r>
      <w:r w:rsidRPr="00AD4103">
        <w:rPr>
          <w:rFonts w:ascii="Arial" w:hAnsi="Arial" w:cs="Arial"/>
          <w:color w:val="000000"/>
          <w:sz w:val="20"/>
          <w:szCs w:val="20"/>
          <w:u w:val="thick" w:color="FF0000"/>
        </w:rPr>
        <w:t>musí dávat znamení o změně směru jízdy a nesmí ohrozit ani omezit řidiče vozidla, které předjel.</w:t>
      </w:r>
    </w:p>
    <w:p w14:paraId="004775B0"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w:t>
      </w:r>
      <w:r w:rsidRPr="002F3E3D">
        <w:rPr>
          <w:rFonts w:ascii="Arial" w:hAnsi="Arial" w:cs="Arial"/>
          <w:color w:val="FF0000"/>
          <w:sz w:val="20"/>
          <w:szCs w:val="20"/>
        </w:rPr>
        <w:t xml:space="preserve">Řidič předjížděného vozidla </w:t>
      </w:r>
      <w:r w:rsidRPr="00AD4103">
        <w:rPr>
          <w:rFonts w:ascii="Arial" w:hAnsi="Arial" w:cs="Arial"/>
          <w:color w:val="000000"/>
          <w:sz w:val="20"/>
          <w:szCs w:val="20"/>
          <w:u w:val="thick" w:color="FF0000"/>
        </w:rPr>
        <w:t>nesmí zvyšovat rychlost jízdy ani jinak bránit předjíždění.</w:t>
      </w:r>
    </w:p>
    <w:p w14:paraId="507A8128"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(5)</w:t>
      </w:r>
      <w:r>
        <w:rPr>
          <w:rFonts w:ascii="Arial" w:hAnsi="Arial" w:cs="Arial"/>
          <w:color w:val="000000"/>
          <w:sz w:val="20"/>
          <w:szCs w:val="20"/>
        </w:rPr>
        <w:t> </w:t>
      </w:r>
      <w:r w:rsidRPr="005F1619">
        <w:rPr>
          <w:rFonts w:ascii="Arial" w:hAnsi="Arial" w:cs="Arial"/>
          <w:b/>
          <w:bCs/>
          <w:color w:val="FF0000"/>
          <w:sz w:val="20"/>
          <w:szCs w:val="20"/>
        </w:rPr>
        <w:t>Řidič nesmí předjíždět</w:t>
      </w:r>
    </w:p>
    <w:p w14:paraId="06B9B96C"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2B133D">
        <w:rPr>
          <w:rStyle w:val="PromnnHTML"/>
          <w:rFonts w:ascii="Arial" w:hAnsi="Arial" w:cs="Arial"/>
          <w:b/>
          <w:bCs/>
          <w:i w:val="0"/>
          <w:iCs w:val="0"/>
          <w:color w:val="000000"/>
          <w:sz w:val="20"/>
          <w:szCs w:val="20"/>
          <w:highlight w:val="yellow"/>
        </w:rPr>
        <w:t>a)</w:t>
      </w:r>
      <w:r>
        <w:rPr>
          <w:rFonts w:ascii="Arial" w:hAnsi="Arial" w:cs="Arial"/>
          <w:color w:val="000000"/>
          <w:sz w:val="20"/>
          <w:szCs w:val="20"/>
        </w:rPr>
        <w:t> </w:t>
      </w:r>
      <w:r w:rsidRPr="00AD4103">
        <w:rPr>
          <w:rFonts w:ascii="Arial" w:hAnsi="Arial" w:cs="Arial"/>
          <w:b/>
          <w:bCs/>
          <w:color w:val="000000"/>
          <w:sz w:val="20"/>
          <w:szCs w:val="20"/>
        </w:rPr>
        <w:t>nemá-li před sebe rozhled</w:t>
      </w:r>
      <w:r>
        <w:rPr>
          <w:rFonts w:ascii="Arial" w:hAnsi="Arial" w:cs="Arial"/>
          <w:color w:val="000000"/>
          <w:sz w:val="20"/>
          <w:szCs w:val="20"/>
        </w:rPr>
        <w:t xml:space="preserve"> na takovou vzdálenost, která je nutná k bezpečnému předjetí,</w:t>
      </w:r>
    </w:p>
    <w:p w14:paraId="1E0B1697"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2B133D">
        <w:rPr>
          <w:rStyle w:val="PromnnHTML"/>
          <w:rFonts w:ascii="Arial" w:hAnsi="Arial" w:cs="Arial"/>
          <w:b/>
          <w:bCs/>
          <w:i w:val="0"/>
          <w:iCs w:val="0"/>
          <w:color w:val="000000"/>
          <w:sz w:val="20"/>
          <w:szCs w:val="20"/>
          <w:highlight w:val="yellow"/>
        </w:rPr>
        <w:t>b)</w:t>
      </w:r>
      <w:r>
        <w:rPr>
          <w:rFonts w:ascii="Arial" w:hAnsi="Arial" w:cs="Arial"/>
          <w:color w:val="000000"/>
          <w:sz w:val="20"/>
          <w:szCs w:val="20"/>
        </w:rPr>
        <w:t> </w:t>
      </w:r>
      <w:r w:rsidRPr="00AD4103">
        <w:rPr>
          <w:rFonts w:ascii="Arial" w:hAnsi="Arial" w:cs="Arial"/>
          <w:b/>
          <w:bCs/>
          <w:color w:val="000000"/>
          <w:sz w:val="20"/>
          <w:szCs w:val="20"/>
        </w:rPr>
        <w:t>jestliže by se nemohl bezpečně zařadit</w:t>
      </w:r>
      <w:r>
        <w:rPr>
          <w:rFonts w:ascii="Arial" w:hAnsi="Arial" w:cs="Arial"/>
          <w:color w:val="000000"/>
          <w:sz w:val="20"/>
          <w:szCs w:val="20"/>
        </w:rPr>
        <w:t xml:space="preserve"> před vozidlo nebo vozidla, která hodlá předjet,</w:t>
      </w:r>
    </w:p>
    <w:p w14:paraId="2A6E54BB"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2B133D">
        <w:rPr>
          <w:rStyle w:val="PromnnHTML"/>
          <w:rFonts w:ascii="Arial" w:hAnsi="Arial" w:cs="Arial"/>
          <w:b/>
          <w:bCs/>
          <w:i w:val="0"/>
          <w:iCs w:val="0"/>
          <w:color w:val="000000"/>
          <w:sz w:val="20"/>
          <w:szCs w:val="20"/>
          <w:highlight w:val="yellow"/>
        </w:rPr>
        <w:t>c)</w:t>
      </w:r>
      <w:r>
        <w:rPr>
          <w:rFonts w:ascii="Arial" w:hAnsi="Arial" w:cs="Arial"/>
          <w:color w:val="000000"/>
          <w:sz w:val="20"/>
          <w:szCs w:val="20"/>
        </w:rPr>
        <w:t> </w:t>
      </w:r>
      <w:r w:rsidRPr="00EC6368">
        <w:rPr>
          <w:rFonts w:ascii="Arial" w:hAnsi="Arial" w:cs="Arial"/>
          <w:b/>
          <w:bCs/>
          <w:color w:val="000000"/>
          <w:sz w:val="20"/>
          <w:szCs w:val="20"/>
        </w:rPr>
        <w:t>jestliže by ohrozil nebo omezil protijedoucí řidiče nebo ohrozil jiné účastníky provozu</w:t>
      </w:r>
      <w:r>
        <w:rPr>
          <w:rFonts w:ascii="Arial" w:hAnsi="Arial" w:cs="Arial"/>
          <w:color w:val="000000"/>
          <w:sz w:val="20"/>
          <w:szCs w:val="20"/>
        </w:rPr>
        <w:t xml:space="preserve"> na pozemních komunikacích,</w:t>
      </w:r>
    </w:p>
    <w:p w14:paraId="65B55469"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2B133D">
        <w:rPr>
          <w:rStyle w:val="PromnnHTML"/>
          <w:rFonts w:ascii="Arial" w:hAnsi="Arial" w:cs="Arial"/>
          <w:b/>
          <w:bCs/>
          <w:i w:val="0"/>
          <w:iCs w:val="0"/>
          <w:color w:val="000000"/>
          <w:sz w:val="20"/>
          <w:szCs w:val="20"/>
          <w:highlight w:val="yellow"/>
        </w:rPr>
        <w:lastRenderedPageBreak/>
        <w:t>d)</w:t>
      </w:r>
      <w:r>
        <w:rPr>
          <w:rFonts w:ascii="Arial" w:hAnsi="Arial" w:cs="Arial"/>
          <w:color w:val="000000"/>
          <w:sz w:val="20"/>
          <w:szCs w:val="20"/>
        </w:rPr>
        <w:t> </w:t>
      </w:r>
      <w:r w:rsidRPr="00EC6368">
        <w:rPr>
          <w:rFonts w:ascii="Arial" w:hAnsi="Arial" w:cs="Arial"/>
          <w:b/>
          <w:bCs/>
          <w:color w:val="000000"/>
          <w:sz w:val="20"/>
          <w:szCs w:val="20"/>
        </w:rPr>
        <w:t>na přechodu pro chodce nebo na přejezdu pro cyklisty</w:t>
      </w:r>
      <w:r>
        <w:rPr>
          <w:rFonts w:ascii="Arial" w:hAnsi="Arial" w:cs="Arial"/>
          <w:color w:val="000000"/>
          <w:sz w:val="20"/>
          <w:szCs w:val="20"/>
        </w:rPr>
        <w:t xml:space="preserve"> </w:t>
      </w:r>
      <w:r w:rsidRPr="00EC6368">
        <w:rPr>
          <w:rFonts w:ascii="Arial" w:hAnsi="Arial" w:cs="Arial"/>
          <w:color w:val="000000"/>
          <w:sz w:val="20"/>
          <w:szCs w:val="20"/>
          <w:u w:val="thick" w:color="FF0000"/>
        </w:rPr>
        <w:t>a bezprostředně před nimi,</w:t>
      </w:r>
    </w:p>
    <w:p w14:paraId="78742F1C"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2B133D">
        <w:rPr>
          <w:rStyle w:val="PromnnHTML"/>
          <w:rFonts w:ascii="Arial" w:hAnsi="Arial" w:cs="Arial"/>
          <w:b/>
          <w:bCs/>
          <w:i w:val="0"/>
          <w:iCs w:val="0"/>
          <w:color w:val="000000"/>
          <w:sz w:val="20"/>
          <w:szCs w:val="20"/>
          <w:highlight w:val="yellow"/>
        </w:rPr>
        <w:t>e)</w:t>
      </w:r>
      <w:r>
        <w:rPr>
          <w:rFonts w:ascii="Arial" w:hAnsi="Arial" w:cs="Arial"/>
          <w:color w:val="000000"/>
          <w:sz w:val="20"/>
          <w:szCs w:val="20"/>
        </w:rPr>
        <w:t> </w:t>
      </w:r>
      <w:r w:rsidRPr="00EC6368">
        <w:rPr>
          <w:rFonts w:ascii="Arial" w:hAnsi="Arial" w:cs="Arial"/>
          <w:b/>
          <w:bCs/>
          <w:color w:val="000000"/>
          <w:sz w:val="20"/>
          <w:szCs w:val="20"/>
        </w:rPr>
        <w:t>dává-li řidič vpředu jedoucího vozidla znamení o změně směru jízdy vlevo</w:t>
      </w:r>
      <w:r>
        <w:rPr>
          <w:rFonts w:ascii="Arial" w:hAnsi="Arial" w:cs="Arial"/>
          <w:color w:val="000000"/>
          <w:sz w:val="20"/>
          <w:szCs w:val="20"/>
        </w:rPr>
        <w:t xml:space="preserve"> </w:t>
      </w:r>
      <w:r w:rsidRPr="00EC6368">
        <w:rPr>
          <w:rFonts w:ascii="Arial" w:hAnsi="Arial" w:cs="Arial"/>
          <w:color w:val="000000"/>
          <w:sz w:val="20"/>
          <w:szCs w:val="20"/>
          <w:u w:val="thick" w:color="FF0000"/>
        </w:rPr>
        <w:t>a není-li možné předjetí vpravo podle odstavce 1 nebo</w:t>
      </w:r>
      <w:r>
        <w:rPr>
          <w:rFonts w:ascii="Arial" w:hAnsi="Arial" w:cs="Arial"/>
          <w:color w:val="000000"/>
          <w:sz w:val="20"/>
          <w:szCs w:val="20"/>
        </w:rPr>
        <w:t xml:space="preserve"> </w:t>
      </w:r>
      <w:r w:rsidRPr="00EC6368">
        <w:rPr>
          <w:rFonts w:ascii="Arial" w:hAnsi="Arial" w:cs="Arial"/>
          <w:b/>
          <w:bCs/>
          <w:color w:val="000000"/>
          <w:sz w:val="20"/>
          <w:szCs w:val="20"/>
        </w:rPr>
        <w:t>předjetí v dalším volném jízdním pruhu vyznačeném na vozovce</w:t>
      </w:r>
      <w:r>
        <w:rPr>
          <w:rFonts w:ascii="Arial" w:hAnsi="Arial" w:cs="Arial"/>
          <w:color w:val="000000"/>
          <w:sz w:val="20"/>
          <w:szCs w:val="20"/>
        </w:rPr>
        <w:t xml:space="preserve"> </w:t>
      </w:r>
      <w:r w:rsidRPr="00EC6368">
        <w:rPr>
          <w:rFonts w:ascii="Arial" w:hAnsi="Arial" w:cs="Arial"/>
          <w:color w:val="000000"/>
          <w:sz w:val="20"/>
          <w:szCs w:val="20"/>
          <w:u w:val="thick" w:color="FF0000"/>
        </w:rPr>
        <w:t>v tomtéž směru jízdy,</w:t>
      </w:r>
    </w:p>
    <w:p w14:paraId="1C4045C0"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2B133D">
        <w:rPr>
          <w:rStyle w:val="PromnnHTML"/>
          <w:rFonts w:ascii="Arial" w:hAnsi="Arial" w:cs="Arial"/>
          <w:b/>
          <w:bCs/>
          <w:i w:val="0"/>
          <w:iCs w:val="0"/>
          <w:color w:val="000000"/>
          <w:sz w:val="20"/>
          <w:szCs w:val="20"/>
          <w:highlight w:val="yellow"/>
        </w:rPr>
        <w:t>f)</w:t>
      </w:r>
      <w:r>
        <w:rPr>
          <w:rFonts w:ascii="Arial" w:hAnsi="Arial" w:cs="Arial"/>
          <w:color w:val="000000"/>
          <w:sz w:val="20"/>
          <w:szCs w:val="20"/>
        </w:rPr>
        <w:t> </w:t>
      </w:r>
      <w:r w:rsidRPr="00EC6368">
        <w:rPr>
          <w:rFonts w:ascii="Arial" w:hAnsi="Arial" w:cs="Arial"/>
          <w:b/>
          <w:bCs/>
          <w:color w:val="000000"/>
          <w:sz w:val="20"/>
          <w:szCs w:val="20"/>
        </w:rPr>
        <w:t>na křižovatce a v těsné blízkosti před ní;</w:t>
      </w:r>
      <w:r>
        <w:rPr>
          <w:rFonts w:ascii="Arial" w:hAnsi="Arial" w:cs="Arial"/>
          <w:color w:val="000000"/>
          <w:sz w:val="20"/>
          <w:szCs w:val="20"/>
        </w:rPr>
        <w:t xml:space="preserve"> </w:t>
      </w:r>
      <w:r w:rsidRPr="002B133D">
        <w:rPr>
          <w:rFonts w:ascii="Arial" w:hAnsi="Arial" w:cs="Arial"/>
          <w:color w:val="000000"/>
          <w:sz w:val="20"/>
          <w:szCs w:val="20"/>
          <w:highlight w:val="yellow"/>
        </w:rPr>
        <w:t>tento zákaz neplatí</w:t>
      </w:r>
    </w:p>
    <w:p w14:paraId="68C0A4E6" w14:textId="77777777" w:rsidR="00477BF6" w:rsidRDefault="00477BF6" w:rsidP="00477BF6">
      <w:pPr>
        <w:pStyle w:val="l9"/>
        <w:spacing w:before="0" w:beforeAutospacing="0" w:after="0" w:afterAutospacing="0"/>
        <w:jc w:val="both"/>
        <w:rPr>
          <w:rFonts w:ascii="Arial" w:hAnsi="Arial" w:cs="Arial"/>
          <w:color w:val="000000"/>
          <w:sz w:val="20"/>
          <w:szCs w:val="20"/>
        </w:rPr>
      </w:pPr>
      <w:r w:rsidRPr="002B133D">
        <w:rPr>
          <w:rStyle w:val="PromnnHTML"/>
          <w:rFonts w:ascii="Arial" w:hAnsi="Arial" w:cs="Arial"/>
          <w:b/>
          <w:bCs/>
          <w:i w:val="0"/>
          <w:iCs w:val="0"/>
          <w:color w:val="000000"/>
          <w:sz w:val="20"/>
          <w:szCs w:val="20"/>
          <w:highlight w:val="green"/>
        </w:rPr>
        <w:t>1.</w:t>
      </w:r>
      <w:r>
        <w:rPr>
          <w:rFonts w:ascii="Arial" w:hAnsi="Arial" w:cs="Arial"/>
          <w:color w:val="000000"/>
          <w:sz w:val="20"/>
          <w:szCs w:val="20"/>
        </w:rPr>
        <w:t> jde-li o předjíždění vpravo podle odstavce 1,</w:t>
      </w:r>
    </w:p>
    <w:p w14:paraId="4182F6B4" w14:textId="77777777" w:rsidR="00477BF6" w:rsidRDefault="00477BF6" w:rsidP="00477BF6">
      <w:pPr>
        <w:pStyle w:val="l9"/>
        <w:spacing w:before="0" w:beforeAutospacing="0" w:after="0" w:afterAutospacing="0"/>
        <w:jc w:val="both"/>
        <w:rPr>
          <w:rFonts w:ascii="Arial" w:hAnsi="Arial" w:cs="Arial"/>
          <w:color w:val="000000"/>
          <w:sz w:val="20"/>
          <w:szCs w:val="20"/>
        </w:rPr>
      </w:pPr>
      <w:r w:rsidRPr="002B133D">
        <w:rPr>
          <w:rStyle w:val="PromnnHTML"/>
          <w:rFonts w:ascii="Arial" w:hAnsi="Arial" w:cs="Arial"/>
          <w:b/>
          <w:bCs/>
          <w:i w:val="0"/>
          <w:iCs w:val="0"/>
          <w:color w:val="000000"/>
          <w:sz w:val="20"/>
          <w:szCs w:val="20"/>
          <w:highlight w:val="green"/>
        </w:rPr>
        <w:t>2.</w:t>
      </w:r>
      <w:r>
        <w:rPr>
          <w:rFonts w:ascii="Arial" w:hAnsi="Arial" w:cs="Arial"/>
          <w:color w:val="000000"/>
          <w:sz w:val="20"/>
          <w:szCs w:val="20"/>
        </w:rPr>
        <w:t> jde-li o předjíždění jízdních kol, mopedů a motocyklů bez postranního vozíku,</w:t>
      </w:r>
    </w:p>
    <w:p w14:paraId="583F277D" w14:textId="77777777" w:rsidR="00477BF6" w:rsidRDefault="00477BF6" w:rsidP="00477BF6">
      <w:pPr>
        <w:pStyle w:val="l9"/>
        <w:spacing w:before="0" w:beforeAutospacing="0" w:after="0" w:afterAutospacing="0"/>
        <w:jc w:val="both"/>
        <w:rPr>
          <w:rFonts w:ascii="Arial" w:hAnsi="Arial" w:cs="Arial"/>
          <w:color w:val="000000"/>
          <w:sz w:val="20"/>
          <w:szCs w:val="20"/>
        </w:rPr>
      </w:pPr>
      <w:r w:rsidRPr="002B133D">
        <w:rPr>
          <w:rStyle w:val="PromnnHTML"/>
          <w:rFonts w:ascii="Arial" w:hAnsi="Arial" w:cs="Arial"/>
          <w:b/>
          <w:bCs/>
          <w:i w:val="0"/>
          <w:iCs w:val="0"/>
          <w:color w:val="000000"/>
          <w:sz w:val="20"/>
          <w:szCs w:val="20"/>
          <w:highlight w:val="green"/>
        </w:rPr>
        <w:t>3.</w:t>
      </w:r>
      <w:r>
        <w:rPr>
          <w:rFonts w:ascii="Arial" w:hAnsi="Arial" w:cs="Arial"/>
          <w:color w:val="000000"/>
          <w:sz w:val="20"/>
          <w:szCs w:val="20"/>
        </w:rPr>
        <w:t> na hlavní pozemní komunikaci,</w:t>
      </w:r>
    </w:p>
    <w:p w14:paraId="09DAC6EC" w14:textId="77777777" w:rsidR="00477BF6" w:rsidRDefault="00477BF6" w:rsidP="00477BF6">
      <w:pPr>
        <w:pStyle w:val="l9"/>
        <w:spacing w:before="0" w:beforeAutospacing="0" w:after="0" w:afterAutospacing="0"/>
        <w:jc w:val="both"/>
        <w:rPr>
          <w:rFonts w:ascii="Arial" w:hAnsi="Arial" w:cs="Arial"/>
          <w:color w:val="000000"/>
          <w:sz w:val="20"/>
          <w:szCs w:val="20"/>
        </w:rPr>
      </w:pPr>
      <w:r w:rsidRPr="002B133D">
        <w:rPr>
          <w:rStyle w:val="PromnnHTML"/>
          <w:rFonts w:ascii="Arial" w:hAnsi="Arial" w:cs="Arial"/>
          <w:b/>
          <w:bCs/>
          <w:i w:val="0"/>
          <w:iCs w:val="0"/>
          <w:color w:val="000000"/>
          <w:sz w:val="20"/>
          <w:szCs w:val="20"/>
          <w:highlight w:val="green"/>
        </w:rPr>
        <w:t>4.</w:t>
      </w:r>
      <w:r>
        <w:rPr>
          <w:rFonts w:ascii="Arial" w:hAnsi="Arial" w:cs="Arial"/>
          <w:color w:val="000000"/>
          <w:sz w:val="20"/>
          <w:szCs w:val="20"/>
        </w:rPr>
        <w:t> na křižovatce s řízeným provozem.</w:t>
      </w:r>
    </w:p>
    <w:p w14:paraId="290DFD6A" w14:textId="6D3469A3" w:rsidR="00477BF6" w:rsidRDefault="00477BF6" w:rsidP="00477BF6">
      <w:pPr>
        <w:pStyle w:val="l8"/>
        <w:spacing w:before="0" w:beforeAutospacing="0" w:after="0" w:afterAutospacing="0"/>
        <w:jc w:val="both"/>
        <w:rPr>
          <w:rFonts w:ascii="Arial" w:hAnsi="Arial" w:cs="Arial"/>
          <w:b/>
          <w:bCs/>
          <w:color w:val="000000"/>
          <w:sz w:val="20"/>
          <w:szCs w:val="20"/>
        </w:rPr>
      </w:pPr>
      <w:r w:rsidRPr="002B133D">
        <w:rPr>
          <w:rStyle w:val="PromnnHTML"/>
          <w:rFonts w:ascii="Arial" w:hAnsi="Arial" w:cs="Arial"/>
          <w:b/>
          <w:bCs/>
          <w:i w:val="0"/>
          <w:iCs w:val="0"/>
          <w:color w:val="000000"/>
          <w:sz w:val="20"/>
          <w:szCs w:val="20"/>
          <w:highlight w:val="yellow"/>
        </w:rPr>
        <w:t>g)</w:t>
      </w:r>
      <w:r>
        <w:rPr>
          <w:rFonts w:ascii="Arial" w:hAnsi="Arial" w:cs="Arial"/>
          <w:color w:val="000000"/>
          <w:sz w:val="20"/>
          <w:szCs w:val="20"/>
        </w:rPr>
        <w:t> </w:t>
      </w:r>
      <w:r w:rsidRPr="00EC6368">
        <w:rPr>
          <w:rFonts w:ascii="Arial" w:hAnsi="Arial" w:cs="Arial"/>
          <w:b/>
          <w:bCs/>
          <w:color w:val="000000"/>
          <w:sz w:val="20"/>
          <w:szCs w:val="20"/>
        </w:rPr>
        <w:t>na železničním přejezdu a v těsné blízkosti před ním.</w:t>
      </w:r>
    </w:p>
    <w:p w14:paraId="0EC571AD" w14:textId="47A6BD35" w:rsidR="00111370" w:rsidRDefault="00111370" w:rsidP="00477BF6">
      <w:pPr>
        <w:pStyle w:val="l8"/>
        <w:spacing w:before="0" w:beforeAutospacing="0" w:after="0" w:afterAutospacing="0"/>
        <w:jc w:val="both"/>
        <w:rPr>
          <w:rFonts w:ascii="Arial" w:hAnsi="Arial" w:cs="Arial"/>
          <w:b/>
          <w:bCs/>
          <w:color w:val="000000"/>
          <w:sz w:val="20"/>
          <w:szCs w:val="20"/>
        </w:rPr>
      </w:pPr>
    </w:p>
    <w:p w14:paraId="62B57F68" w14:textId="73A27ACF" w:rsidR="00111370" w:rsidRPr="00111370" w:rsidRDefault="00111370" w:rsidP="00477BF6">
      <w:pPr>
        <w:pStyle w:val="l8"/>
        <w:spacing w:before="0" w:beforeAutospacing="0" w:after="0" w:afterAutospacing="0"/>
        <w:jc w:val="both"/>
        <w:rPr>
          <w:rFonts w:ascii="Arial" w:hAnsi="Arial" w:cs="Arial"/>
          <w:color w:val="00B050"/>
          <w:sz w:val="20"/>
          <w:szCs w:val="20"/>
        </w:rPr>
      </w:pPr>
      <w:r w:rsidRPr="00111370">
        <w:rPr>
          <w:rStyle w:val="PromnnHTML"/>
          <w:rFonts w:ascii="Arial" w:hAnsi="Arial" w:cs="Arial"/>
          <w:b/>
          <w:bCs/>
          <w:i w:val="0"/>
          <w:iCs w:val="0"/>
          <w:color w:val="00B050"/>
          <w:sz w:val="20"/>
          <w:szCs w:val="20"/>
          <w:shd w:val="clear" w:color="auto" w:fill="FFFFFF"/>
        </w:rPr>
        <w:t>(6)</w:t>
      </w:r>
      <w:r w:rsidRPr="00111370">
        <w:rPr>
          <w:rFonts w:ascii="Arial" w:hAnsi="Arial" w:cs="Arial"/>
          <w:color w:val="00B050"/>
          <w:sz w:val="20"/>
          <w:szCs w:val="20"/>
          <w:shd w:val="clear" w:color="auto" w:fill="FFFFFF"/>
        </w:rPr>
        <w:t> </w:t>
      </w:r>
      <w:r w:rsidRPr="00911C7E">
        <w:rPr>
          <w:rFonts w:ascii="Arial" w:hAnsi="Arial" w:cs="Arial"/>
          <w:b/>
          <w:bCs/>
          <w:color w:val="00B050"/>
          <w:sz w:val="20"/>
          <w:szCs w:val="20"/>
          <w:u w:val="thick" w:color="FF0000"/>
          <w:shd w:val="clear" w:color="auto" w:fill="FFFFFF"/>
        </w:rPr>
        <w:t>Při předjíždění cyklisty je řidič motorového vozidla povinen</w:t>
      </w:r>
      <w:r w:rsidRPr="00111370">
        <w:rPr>
          <w:rFonts w:ascii="Arial" w:hAnsi="Arial" w:cs="Arial"/>
          <w:color w:val="00B050"/>
          <w:sz w:val="20"/>
          <w:szCs w:val="20"/>
          <w:shd w:val="clear" w:color="auto" w:fill="FFFFFF"/>
        </w:rPr>
        <w:t xml:space="preserve"> dodržet bezpečný boční odstup. Bezpečným bočním odstupem při předjíždění cyklisty se rozumí vzdálenost mezi nejbližšími okraji motorového vozidla, přípojného vozidla nebo nákladu a jízdního kola, přívěsného vozíku nebo cyklisty nejméně 1,5 m. </w:t>
      </w:r>
      <w:r w:rsidRPr="00911C7E">
        <w:rPr>
          <w:rFonts w:ascii="Arial" w:hAnsi="Arial" w:cs="Arial"/>
          <w:color w:val="00B050"/>
          <w:sz w:val="20"/>
          <w:szCs w:val="20"/>
          <w:u w:val="thick" w:color="FF0000"/>
          <w:shd w:val="clear" w:color="auto" w:fill="FFFFFF"/>
        </w:rPr>
        <w:t>V místě s nejvyšší dovolenou rychlostí nepřevyšující 30 km.h</w:t>
      </w:r>
      <w:r w:rsidRPr="00911C7E">
        <w:rPr>
          <w:rFonts w:ascii="Arial" w:hAnsi="Arial" w:cs="Arial"/>
          <w:color w:val="00B050"/>
          <w:u w:val="thick" w:color="FF0000"/>
          <w:shd w:val="clear" w:color="auto" w:fill="FFFFFF"/>
          <w:vertAlign w:val="superscript"/>
        </w:rPr>
        <w:t>-1</w:t>
      </w:r>
      <w:r w:rsidRPr="00911C7E">
        <w:rPr>
          <w:rFonts w:ascii="Arial" w:hAnsi="Arial" w:cs="Arial"/>
          <w:color w:val="00B050"/>
          <w:sz w:val="20"/>
          <w:szCs w:val="20"/>
          <w:u w:val="thick" w:color="FF0000"/>
          <w:shd w:val="clear" w:color="auto" w:fill="FFFFFF"/>
        </w:rPr>
        <w:t> </w:t>
      </w:r>
      <w:r w:rsidRPr="00111370">
        <w:rPr>
          <w:rFonts w:ascii="Arial" w:hAnsi="Arial" w:cs="Arial"/>
          <w:color w:val="00B050"/>
          <w:sz w:val="20"/>
          <w:szCs w:val="20"/>
          <w:shd w:val="clear" w:color="auto" w:fill="FFFFFF"/>
        </w:rPr>
        <w:t>je vzdálenost bezpečného bočního odstupu při předjíždění cyklisty podle věty druhé nejméně 1 m.</w:t>
      </w:r>
      <w:r>
        <w:rPr>
          <w:rFonts w:ascii="Arial" w:hAnsi="Arial" w:cs="Arial"/>
          <w:color w:val="00B050"/>
          <w:sz w:val="20"/>
          <w:szCs w:val="20"/>
          <w:shd w:val="clear" w:color="auto" w:fill="FFFFFF"/>
        </w:rPr>
        <w:t xml:space="preserve">   </w:t>
      </w:r>
      <w:r w:rsidRPr="007D18E7">
        <w:rPr>
          <w:rFonts w:ascii="Arial" w:hAnsi="Arial" w:cs="Arial"/>
          <w:b/>
          <w:bCs/>
          <w:i/>
          <w:iCs/>
          <w:color w:val="00B050"/>
          <w:sz w:val="20"/>
          <w:szCs w:val="20"/>
          <w:shd w:val="clear" w:color="auto" w:fill="FFFFFF"/>
        </w:rPr>
        <w:t>(novela zák. č. 365/2021)</w:t>
      </w:r>
    </w:p>
    <w:p w14:paraId="26F45215" w14:textId="77777777" w:rsidR="003B3123" w:rsidRDefault="003B3123" w:rsidP="00477BF6">
      <w:pPr>
        <w:pStyle w:val="l6"/>
        <w:spacing w:before="0" w:beforeAutospacing="0" w:after="0" w:afterAutospacing="0"/>
        <w:jc w:val="both"/>
        <w:rPr>
          <w:rFonts w:ascii="Arial" w:hAnsi="Arial" w:cs="Arial"/>
          <w:b/>
          <w:bCs/>
          <w:color w:val="FF8400"/>
          <w:sz w:val="20"/>
          <w:szCs w:val="20"/>
        </w:rPr>
      </w:pPr>
    </w:p>
    <w:p w14:paraId="18BF8F65" w14:textId="44F931B2"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18</w:t>
      </w:r>
    </w:p>
    <w:p w14:paraId="07ECDEE6" w14:textId="77777777" w:rsidR="00477BF6" w:rsidRPr="005B65C9" w:rsidRDefault="00477BF6" w:rsidP="00EA4361">
      <w:pPr>
        <w:pStyle w:val="Nadpis3"/>
        <w:spacing w:before="0" w:line="330" w:lineRule="atLeast"/>
        <w:jc w:val="center"/>
        <w:rPr>
          <w:rFonts w:ascii="Arial" w:hAnsi="Arial" w:cs="Arial"/>
          <w:b/>
          <w:bCs/>
          <w:color w:val="FF0000"/>
          <w:sz w:val="22"/>
          <w:szCs w:val="22"/>
        </w:rPr>
      </w:pPr>
      <w:proofErr w:type="spellStart"/>
      <w:r w:rsidRPr="005B65C9">
        <w:rPr>
          <w:rFonts w:ascii="Arial" w:hAnsi="Arial" w:cs="Arial"/>
          <w:b/>
          <w:bCs/>
          <w:color w:val="FF0000"/>
          <w:sz w:val="22"/>
          <w:szCs w:val="22"/>
        </w:rPr>
        <w:t>Rychlost</w:t>
      </w:r>
      <w:proofErr w:type="spellEnd"/>
      <w:r w:rsidRPr="005B65C9">
        <w:rPr>
          <w:rFonts w:ascii="Arial" w:hAnsi="Arial" w:cs="Arial"/>
          <w:b/>
          <w:bCs/>
          <w:color w:val="FF0000"/>
          <w:sz w:val="22"/>
          <w:szCs w:val="22"/>
        </w:rPr>
        <w:t xml:space="preserve"> </w:t>
      </w:r>
      <w:proofErr w:type="spellStart"/>
      <w:r w:rsidRPr="005B65C9">
        <w:rPr>
          <w:rFonts w:ascii="Arial" w:hAnsi="Arial" w:cs="Arial"/>
          <w:b/>
          <w:bCs/>
          <w:color w:val="FF0000"/>
          <w:sz w:val="22"/>
          <w:szCs w:val="22"/>
        </w:rPr>
        <w:t>jízdy</w:t>
      </w:r>
      <w:proofErr w:type="spellEnd"/>
    </w:p>
    <w:p w14:paraId="252FE2CA"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2F3E3D">
        <w:rPr>
          <w:rFonts w:ascii="Arial" w:hAnsi="Arial" w:cs="Arial"/>
          <w:color w:val="FF0000"/>
          <w:sz w:val="20"/>
          <w:szCs w:val="20"/>
        </w:rPr>
        <w:t xml:space="preserve">Rychlost jízdy musí řidič přizpůsobit zejména </w:t>
      </w:r>
      <w:r w:rsidRPr="005B65C9">
        <w:rPr>
          <w:rFonts w:ascii="Arial" w:hAnsi="Arial" w:cs="Arial"/>
          <w:color w:val="000000"/>
          <w:sz w:val="20"/>
          <w:szCs w:val="20"/>
          <w:u w:val="thick" w:color="FF0000"/>
        </w:rPr>
        <w:t>svým schopnostem, vlastnostem vozidla a nákladu, předpokládanému stavebnímu a dopravně technickému stavu pozemní komunikace, její kategorii a třídě, povětrnostním podmínkám a jiným okolnostem, které je možno předvídat;</w:t>
      </w:r>
      <w:r>
        <w:rPr>
          <w:rFonts w:ascii="Arial" w:hAnsi="Arial" w:cs="Arial"/>
          <w:color w:val="000000"/>
          <w:sz w:val="20"/>
          <w:szCs w:val="20"/>
        </w:rPr>
        <w:t xml:space="preserve"> </w:t>
      </w:r>
      <w:r w:rsidRPr="005F1619">
        <w:rPr>
          <w:rFonts w:ascii="Arial" w:hAnsi="Arial" w:cs="Arial"/>
          <w:color w:val="FF0000"/>
          <w:sz w:val="20"/>
          <w:szCs w:val="20"/>
        </w:rPr>
        <w:t>smí jet jen takovou rychlostí,</w:t>
      </w:r>
      <w:r>
        <w:rPr>
          <w:rFonts w:ascii="Arial" w:hAnsi="Arial" w:cs="Arial"/>
          <w:color w:val="000000"/>
          <w:sz w:val="20"/>
          <w:szCs w:val="20"/>
        </w:rPr>
        <w:t xml:space="preserve"> </w:t>
      </w:r>
      <w:r w:rsidRPr="005B65C9">
        <w:rPr>
          <w:rFonts w:ascii="Arial" w:hAnsi="Arial" w:cs="Arial"/>
          <w:color w:val="000000"/>
          <w:sz w:val="20"/>
          <w:szCs w:val="20"/>
          <w:u w:val="thick" w:color="FF0000"/>
        </w:rPr>
        <w:t>aby byl schopen zastavit vozidlo na vzdálenost, na kterou má rozhled.</w:t>
      </w:r>
    </w:p>
    <w:p w14:paraId="391C32EE"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5F1619">
        <w:rPr>
          <w:rFonts w:ascii="Arial" w:hAnsi="Arial" w:cs="Arial"/>
          <w:b/>
          <w:bCs/>
          <w:color w:val="FF0000"/>
          <w:sz w:val="20"/>
          <w:szCs w:val="20"/>
        </w:rPr>
        <w:t>Řidič nesmí</w:t>
      </w:r>
    </w:p>
    <w:p w14:paraId="09DA9C3F"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2B133D">
        <w:rPr>
          <w:rStyle w:val="PromnnHTML"/>
          <w:rFonts w:ascii="Arial" w:hAnsi="Arial" w:cs="Arial"/>
          <w:b/>
          <w:bCs/>
          <w:i w:val="0"/>
          <w:iCs w:val="0"/>
          <w:color w:val="000000"/>
          <w:sz w:val="20"/>
          <w:szCs w:val="20"/>
          <w:highlight w:val="yellow"/>
        </w:rPr>
        <w:t>a)</w:t>
      </w:r>
      <w:r>
        <w:rPr>
          <w:rFonts w:ascii="Arial" w:hAnsi="Arial" w:cs="Arial"/>
          <w:color w:val="000000"/>
          <w:sz w:val="20"/>
          <w:szCs w:val="20"/>
        </w:rPr>
        <w:t> </w:t>
      </w:r>
      <w:r w:rsidRPr="005B65C9">
        <w:rPr>
          <w:rFonts w:ascii="Arial" w:hAnsi="Arial" w:cs="Arial"/>
          <w:b/>
          <w:bCs/>
          <w:color w:val="000000"/>
          <w:sz w:val="20"/>
          <w:szCs w:val="20"/>
        </w:rPr>
        <w:t>snížit náhle rychlost jízdy nebo náhle zastavit,</w:t>
      </w:r>
      <w:r>
        <w:rPr>
          <w:rFonts w:ascii="Arial" w:hAnsi="Arial" w:cs="Arial"/>
          <w:color w:val="000000"/>
          <w:sz w:val="20"/>
          <w:szCs w:val="20"/>
        </w:rPr>
        <w:t xml:space="preserve"> </w:t>
      </w:r>
      <w:r w:rsidRPr="005F1619">
        <w:rPr>
          <w:rFonts w:ascii="Arial" w:hAnsi="Arial" w:cs="Arial"/>
          <w:color w:val="000000"/>
          <w:sz w:val="20"/>
          <w:szCs w:val="20"/>
          <w:highlight w:val="yellow"/>
        </w:rPr>
        <w:t>pokud</w:t>
      </w:r>
      <w:r>
        <w:rPr>
          <w:rFonts w:ascii="Arial" w:hAnsi="Arial" w:cs="Arial"/>
          <w:color w:val="000000"/>
          <w:sz w:val="20"/>
          <w:szCs w:val="20"/>
        </w:rPr>
        <w:t xml:space="preserve"> </w:t>
      </w:r>
      <w:r w:rsidRPr="005B65C9">
        <w:rPr>
          <w:rFonts w:ascii="Arial" w:hAnsi="Arial" w:cs="Arial"/>
          <w:color w:val="000000"/>
          <w:sz w:val="20"/>
          <w:szCs w:val="20"/>
          <w:u w:val="thick" w:color="FF0000"/>
        </w:rPr>
        <w:t>to nevyžaduje bezpečnost provozu na pozemních komunikacích,</w:t>
      </w:r>
    </w:p>
    <w:p w14:paraId="22A8D0D0"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2B133D">
        <w:rPr>
          <w:rStyle w:val="PromnnHTML"/>
          <w:rFonts w:ascii="Arial" w:hAnsi="Arial" w:cs="Arial"/>
          <w:b/>
          <w:bCs/>
          <w:i w:val="0"/>
          <w:iCs w:val="0"/>
          <w:color w:val="000000"/>
          <w:sz w:val="20"/>
          <w:szCs w:val="20"/>
          <w:highlight w:val="yellow"/>
        </w:rPr>
        <w:t>b)</w:t>
      </w:r>
      <w:r>
        <w:rPr>
          <w:rFonts w:ascii="Arial" w:hAnsi="Arial" w:cs="Arial"/>
          <w:color w:val="000000"/>
          <w:sz w:val="20"/>
          <w:szCs w:val="20"/>
        </w:rPr>
        <w:t> </w:t>
      </w:r>
      <w:r w:rsidRPr="005B65C9">
        <w:rPr>
          <w:rFonts w:ascii="Arial" w:hAnsi="Arial" w:cs="Arial"/>
          <w:b/>
          <w:bCs/>
          <w:color w:val="000000"/>
          <w:sz w:val="20"/>
          <w:szCs w:val="20"/>
        </w:rPr>
        <w:t>omezovat plynulost provozu na pozemních komunikacích,</w:t>
      </w:r>
      <w:r w:rsidRPr="005B65C9">
        <w:rPr>
          <w:rFonts w:ascii="Arial" w:hAnsi="Arial" w:cs="Arial"/>
          <w:color w:val="000000"/>
          <w:sz w:val="20"/>
          <w:szCs w:val="20"/>
          <w:u w:val="thick" w:color="FF0000"/>
        </w:rPr>
        <w:t xml:space="preserve"> zejména bezdůvodně pomalou jízdou a pomalým předjížděním.</w:t>
      </w:r>
    </w:p>
    <w:p w14:paraId="0A3E4A3E"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w:t>
      </w:r>
      <w:r w:rsidRPr="002B133D">
        <w:rPr>
          <w:rFonts w:ascii="Arial" w:hAnsi="Arial" w:cs="Arial"/>
          <w:color w:val="FF0000"/>
          <w:sz w:val="20"/>
          <w:szCs w:val="20"/>
        </w:rPr>
        <w:t>V obci smí jet řidič rychlostí nejvýše 50 km.h</w:t>
      </w:r>
      <w:r w:rsidRPr="002B133D">
        <w:rPr>
          <w:rFonts w:ascii="Arial" w:hAnsi="Arial" w:cs="Arial"/>
          <w:color w:val="FF0000"/>
          <w:sz w:val="20"/>
          <w:szCs w:val="20"/>
          <w:vertAlign w:val="superscript"/>
        </w:rPr>
        <w:t>-1</w:t>
      </w:r>
      <w:r w:rsidRPr="002B133D">
        <w:rPr>
          <w:rFonts w:ascii="Arial" w:hAnsi="Arial" w:cs="Arial"/>
          <w:color w:val="FF0000"/>
          <w:sz w:val="20"/>
          <w:szCs w:val="20"/>
        </w:rPr>
        <w:t xml:space="preserve">, </w:t>
      </w:r>
      <w:r>
        <w:rPr>
          <w:rFonts w:ascii="Arial" w:hAnsi="Arial" w:cs="Arial"/>
          <w:color w:val="000000"/>
          <w:sz w:val="20"/>
          <w:szCs w:val="20"/>
        </w:rPr>
        <w:t>a jde-li o dálnici nebo silnici pro motorová vozidla, nejvýše 80 km.h</w:t>
      </w:r>
      <w:r>
        <w:rPr>
          <w:rFonts w:ascii="Arial" w:hAnsi="Arial" w:cs="Arial"/>
          <w:color w:val="000000"/>
          <w:sz w:val="20"/>
          <w:szCs w:val="20"/>
          <w:vertAlign w:val="superscript"/>
        </w:rPr>
        <w:t>-1</w:t>
      </w:r>
      <w:r>
        <w:rPr>
          <w:rFonts w:ascii="Arial" w:hAnsi="Arial" w:cs="Arial"/>
          <w:color w:val="000000"/>
          <w:sz w:val="20"/>
          <w:szCs w:val="20"/>
        </w:rPr>
        <w:t>.</w:t>
      </w:r>
    </w:p>
    <w:p w14:paraId="29A12DAE" w14:textId="77777777" w:rsidR="00A9118C" w:rsidRDefault="00A9118C" w:rsidP="00477BF6">
      <w:pPr>
        <w:pStyle w:val="l6"/>
        <w:spacing w:before="0" w:beforeAutospacing="0" w:after="0" w:afterAutospacing="0"/>
        <w:jc w:val="both"/>
        <w:rPr>
          <w:rFonts w:ascii="Arial" w:hAnsi="Arial" w:cs="Arial"/>
          <w:b/>
          <w:bCs/>
          <w:color w:val="FF8400"/>
          <w:sz w:val="20"/>
          <w:szCs w:val="20"/>
        </w:rPr>
      </w:pPr>
    </w:p>
    <w:p w14:paraId="7D54B2DA" w14:textId="77777777" w:rsidR="00A9118C" w:rsidRDefault="00A9118C" w:rsidP="00477BF6">
      <w:pPr>
        <w:pStyle w:val="l6"/>
        <w:spacing w:before="0" w:beforeAutospacing="0" w:after="0" w:afterAutospacing="0"/>
        <w:jc w:val="both"/>
        <w:rPr>
          <w:rFonts w:ascii="Arial" w:hAnsi="Arial" w:cs="Arial"/>
          <w:b/>
          <w:bCs/>
          <w:color w:val="FF8400"/>
          <w:sz w:val="20"/>
          <w:szCs w:val="20"/>
        </w:rPr>
      </w:pPr>
    </w:p>
    <w:p w14:paraId="6F86A9D9" w14:textId="2762333F"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19</w:t>
      </w:r>
    </w:p>
    <w:p w14:paraId="1C2ED4AF" w14:textId="77777777" w:rsidR="00477BF6" w:rsidRPr="005B65C9" w:rsidRDefault="00477BF6" w:rsidP="00EA4361">
      <w:pPr>
        <w:pStyle w:val="Nadpis3"/>
        <w:spacing w:before="0" w:line="330" w:lineRule="atLeast"/>
        <w:jc w:val="center"/>
        <w:rPr>
          <w:rFonts w:ascii="Arial" w:hAnsi="Arial" w:cs="Arial"/>
          <w:b/>
          <w:bCs/>
          <w:color w:val="FF0000"/>
          <w:sz w:val="22"/>
          <w:szCs w:val="22"/>
        </w:rPr>
      </w:pPr>
      <w:proofErr w:type="spellStart"/>
      <w:r w:rsidRPr="005B65C9">
        <w:rPr>
          <w:rFonts w:ascii="Arial" w:hAnsi="Arial" w:cs="Arial"/>
          <w:b/>
          <w:bCs/>
          <w:color w:val="FF0000"/>
          <w:sz w:val="22"/>
          <w:szCs w:val="22"/>
        </w:rPr>
        <w:t>Vzdálenost</w:t>
      </w:r>
      <w:proofErr w:type="spellEnd"/>
      <w:r w:rsidRPr="005B65C9">
        <w:rPr>
          <w:rFonts w:ascii="Arial" w:hAnsi="Arial" w:cs="Arial"/>
          <w:b/>
          <w:bCs/>
          <w:color w:val="FF0000"/>
          <w:sz w:val="22"/>
          <w:szCs w:val="22"/>
        </w:rPr>
        <w:t xml:space="preserve"> </w:t>
      </w:r>
      <w:proofErr w:type="spellStart"/>
      <w:r w:rsidRPr="005B65C9">
        <w:rPr>
          <w:rFonts w:ascii="Arial" w:hAnsi="Arial" w:cs="Arial"/>
          <w:b/>
          <w:bCs/>
          <w:color w:val="FF0000"/>
          <w:sz w:val="22"/>
          <w:szCs w:val="22"/>
        </w:rPr>
        <w:t>mezi</w:t>
      </w:r>
      <w:proofErr w:type="spellEnd"/>
      <w:r w:rsidRPr="005B65C9">
        <w:rPr>
          <w:rFonts w:ascii="Arial" w:hAnsi="Arial" w:cs="Arial"/>
          <w:b/>
          <w:bCs/>
          <w:color w:val="FF0000"/>
          <w:sz w:val="22"/>
          <w:szCs w:val="22"/>
        </w:rPr>
        <w:t xml:space="preserve"> </w:t>
      </w:r>
      <w:proofErr w:type="spellStart"/>
      <w:r w:rsidRPr="005B65C9">
        <w:rPr>
          <w:rFonts w:ascii="Arial" w:hAnsi="Arial" w:cs="Arial"/>
          <w:b/>
          <w:bCs/>
          <w:color w:val="FF0000"/>
          <w:sz w:val="22"/>
          <w:szCs w:val="22"/>
        </w:rPr>
        <w:t>vozidly</w:t>
      </w:r>
      <w:proofErr w:type="spellEnd"/>
    </w:p>
    <w:p w14:paraId="7EB71F1B" w14:textId="2794D18D" w:rsidR="00A9118C" w:rsidRPr="00A9118C" w:rsidRDefault="00477BF6" w:rsidP="00A9118C">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2F3E3D">
        <w:rPr>
          <w:rFonts w:ascii="Arial" w:hAnsi="Arial" w:cs="Arial"/>
          <w:color w:val="FF0000"/>
          <w:sz w:val="20"/>
          <w:szCs w:val="20"/>
        </w:rPr>
        <w:t xml:space="preserve">Řidič vozidla jedoucí za jiným vozidlem musí ponechat za ním dostatečnou bezpečnostní vzdálenost, </w:t>
      </w:r>
      <w:r w:rsidRPr="005B65C9">
        <w:rPr>
          <w:rFonts w:ascii="Arial" w:hAnsi="Arial" w:cs="Arial"/>
          <w:color w:val="000000"/>
          <w:sz w:val="20"/>
          <w:szCs w:val="20"/>
          <w:u w:val="thick" w:color="FF0000"/>
        </w:rPr>
        <w:t>aby se mohl vyhnout srážce v případě náhlého snížení rychlosti nebo náhlého zastavení vozidla, které jede před ním.</w:t>
      </w:r>
      <w:r w:rsidR="004D06D7">
        <w:rPr>
          <w:rFonts w:ascii="Arial" w:hAnsi="Arial" w:cs="Arial"/>
          <w:color w:val="000000"/>
          <w:sz w:val="20"/>
          <w:szCs w:val="20"/>
          <w:u w:val="thick" w:color="FF0000"/>
        </w:rPr>
        <w:t xml:space="preserve">      </w:t>
      </w:r>
      <w:r w:rsidR="004D06D7" w:rsidRPr="004D06D7">
        <w:rPr>
          <w:rFonts w:ascii="Arial" w:hAnsi="Arial" w:cs="Arial"/>
          <w:b/>
          <w:bCs/>
          <w:color w:val="7030A0"/>
          <w:sz w:val="20"/>
          <w:szCs w:val="20"/>
          <w:u w:val="thick" w:color="FF0000"/>
        </w:rPr>
        <w:t>(Poznámka:</w:t>
      </w:r>
      <w:r w:rsidR="004D06D7" w:rsidRPr="004D06D7">
        <w:rPr>
          <w:rFonts w:ascii="Arial" w:hAnsi="Arial" w:cs="Arial"/>
          <w:color w:val="7030A0"/>
          <w:sz w:val="20"/>
          <w:szCs w:val="20"/>
          <w:u w:val="thick" w:color="FF0000"/>
        </w:rPr>
        <w:t xml:space="preserve"> minimálně 2 sekundy; čím rychleji jedu, tím větší rozestup musí být)</w:t>
      </w:r>
    </w:p>
    <w:p w14:paraId="45F3DB4A" w14:textId="355E5387"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20</w:t>
      </w:r>
    </w:p>
    <w:p w14:paraId="37306DBD" w14:textId="77777777" w:rsidR="00477BF6" w:rsidRPr="004D06D7" w:rsidRDefault="00477BF6" w:rsidP="00EA4361">
      <w:pPr>
        <w:pStyle w:val="Nadpis3"/>
        <w:spacing w:before="0" w:line="330" w:lineRule="atLeast"/>
        <w:jc w:val="center"/>
        <w:rPr>
          <w:rFonts w:ascii="Arial" w:hAnsi="Arial" w:cs="Arial"/>
          <w:b/>
          <w:bCs/>
          <w:color w:val="FF0000"/>
          <w:sz w:val="22"/>
          <w:szCs w:val="22"/>
        </w:rPr>
      </w:pPr>
      <w:proofErr w:type="spellStart"/>
      <w:r w:rsidRPr="004D06D7">
        <w:rPr>
          <w:rFonts w:ascii="Arial" w:hAnsi="Arial" w:cs="Arial"/>
          <w:b/>
          <w:bCs/>
          <w:color w:val="FF0000"/>
          <w:sz w:val="22"/>
          <w:szCs w:val="22"/>
        </w:rPr>
        <w:t>Vyhýbání</w:t>
      </w:r>
      <w:proofErr w:type="spellEnd"/>
    </w:p>
    <w:p w14:paraId="57EECCEA"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2F3E3D">
        <w:rPr>
          <w:rFonts w:ascii="Arial" w:hAnsi="Arial" w:cs="Arial"/>
          <w:color w:val="FF0000"/>
          <w:sz w:val="20"/>
          <w:szCs w:val="20"/>
        </w:rPr>
        <w:t xml:space="preserve">Řidiči protijedoucích vozidel se vyhýbají </w:t>
      </w:r>
      <w:r w:rsidRPr="004D06D7">
        <w:rPr>
          <w:rFonts w:ascii="Arial" w:hAnsi="Arial" w:cs="Arial"/>
          <w:sz w:val="20"/>
          <w:szCs w:val="20"/>
          <w:u w:val="thick" w:color="FF0000"/>
        </w:rPr>
        <w:t>vpravo, včas a v dostatečné míře.</w:t>
      </w:r>
      <w:r w:rsidRPr="002F3E3D">
        <w:rPr>
          <w:rFonts w:ascii="Arial" w:hAnsi="Arial" w:cs="Arial"/>
          <w:color w:val="FF0000"/>
          <w:sz w:val="20"/>
          <w:szCs w:val="20"/>
        </w:rPr>
        <w:t xml:space="preserve"> </w:t>
      </w:r>
      <w:r w:rsidRPr="006C7891">
        <w:rPr>
          <w:rFonts w:ascii="Arial" w:hAnsi="Arial" w:cs="Arial"/>
          <w:color w:val="FF0000"/>
          <w:sz w:val="20"/>
          <w:szCs w:val="20"/>
        </w:rPr>
        <w:t>Nemohou-li se bezpečně vyhnout,</w:t>
      </w:r>
      <w:r>
        <w:rPr>
          <w:rFonts w:ascii="Arial" w:hAnsi="Arial" w:cs="Arial"/>
          <w:color w:val="000000"/>
          <w:sz w:val="20"/>
          <w:szCs w:val="20"/>
        </w:rPr>
        <w:t xml:space="preserve"> </w:t>
      </w:r>
      <w:r w:rsidRPr="006A5A27">
        <w:rPr>
          <w:rFonts w:ascii="Arial" w:hAnsi="Arial" w:cs="Arial"/>
          <w:color w:val="000000"/>
          <w:sz w:val="20"/>
          <w:szCs w:val="20"/>
          <w:u w:val="thick" w:color="FF0000"/>
        </w:rPr>
        <w:t>musí dát přednost v jízdě ten, na jehož straně jízdy je překážka nebo zúžená vozovka.</w:t>
      </w:r>
      <w:r>
        <w:rPr>
          <w:rFonts w:ascii="Arial" w:hAnsi="Arial" w:cs="Arial"/>
          <w:color w:val="000000"/>
          <w:sz w:val="20"/>
          <w:szCs w:val="20"/>
        </w:rPr>
        <w:t xml:space="preserve"> </w:t>
      </w:r>
      <w:r w:rsidRPr="006C7891">
        <w:rPr>
          <w:rFonts w:ascii="Arial" w:hAnsi="Arial" w:cs="Arial"/>
          <w:color w:val="FF0000"/>
          <w:sz w:val="20"/>
          <w:szCs w:val="20"/>
        </w:rPr>
        <w:t>Musí-li jeden z nich couvat,</w:t>
      </w:r>
      <w:r>
        <w:rPr>
          <w:rFonts w:ascii="Arial" w:hAnsi="Arial" w:cs="Arial"/>
          <w:color w:val="000000"/>
          <w:sz w:val="20"/>
          <w:szCs w:val="20"/>
        </w:rPr>
        <w:t xml:space="preserve"> </w:t>
      </w:r>
      <w:r w:rsidRPr="006A5A27">
        <w:rPr>
          <w:rFonts w:ascii="Arial" w:hAnsi="Arial" w:cs="Arial"/>
          <w:color w:val="000000"/>
          <w:sz w:val="20"/>
          <w:szCs w:val="20"/>
          <w:u w:val="thick" w:color="FF0000"/>
        </w:rPr>
        <w:t>učiní tak ten, pro něhož je to snazší nebo méně nebezpečné.</w:t>
      </w:r>
      <w:r>
        <w:rPr>
          <w:rFonts w:ascii="Arial" w:hAnsi="Arial" w:cs="Arial"/>
          <w:color w:val="000000"/>
          <w:sz w:val="20"/>
          <w:szCs w:val="20"/>
        </w:rPr>
        <w:t xml:space="preserve"> Není-li možno se vyhnout protijedoucí tramvaji vpravo, vyhýbá se jí vlevo.</w:t>
      </w:r>
    </w:p>
    <w:p w14:paraId="775D68E4" w14:textId="77777777" w:rsidR="00A9118C" w:rsidRDefault="00A9118C" w:rsidP="00477BF6">
      <w:pPr>
        <w:pStyle w:val="l6"/>
        <w:spacing w:before="0" w:beforeAutospacing="0" w:after="0" w:afterAutospacing="0"/>
        <w:jc w:val="both"/>
        <w:rPr>
          <w:rFonts w:ascii="Arial" w:hAnsi="Arial" w:cs="Arial"/>
          <w:b/>
          <w:bCs/>
          <w:color w:val="FF8400"/>
          <w:sz w:val="20"/>
          <w:szCs w:val="20"/>
        </w:rPr>
      </w:pPr>
    </w:p>
    <w:p w14:paraId="7F38245D" w14:textId="48E79574"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21</w:t>
      </w:r>
    </w:p>
    <w:p w14:paraId="27D8118D" w14:textId="77777777" w:rsidR="00477BF6" w:rsidRPr="004D06D7" w:rsidRDefault="00477BF6" w:rsidP="00EA4361">
      <w:pPr>
        <w:pStyle w:val="Nadpis3"/>
        <w:spacing w:before="0" w:line="330" w:lineRule="atLeast"/>
        <w:jc w:val="center"/>
        <w:rPr>
          <w:rFonts w:ascii="Arial" w:hAnsi="Arial" w:cs="Arial"/>
          <w:b/>
          <w:bCs/>
          <w:color w:val="FF0000"/>
          <w:sz w:val="22"/>
          <w:szCs w:val="22"/>
        </w:rPr>
      </w:pPr>
      <w:proofErr w:type="spellStart"/>
      <w:r w:rsidRPr="004D06D7">
        <w:rPr>
          <w:rFonts w:ascii="Arial" w:hAnsi="Arial" w:cs="Arial"/>
          <w:b/>
          <w:bCs/>
          <w:color w:val="FF0000"/>
          <w:sz w:val="22"/>
          <w:szCs w:val="22"/>
        </w:rPr>
        <w:t>Odbočování</w:t>
      </w:r>
      <w:proofErr w:type="spellEnd"/>
    </w:p>
    <w:p w14:paraId="27261B2D"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A012A8">
        <w:rPr>
          <w:rFonts w:ascii="Arial" w:hAnsi="Arial" w:cs="Arial"/>
          <w:color w:val="FF0000"/>
          <w:sz w:val="20"/>
          <w:szCs w:val="20"/>
        </w:rPr>
        <w:t xml:space="preserve">Při odbočování na křižovatce nebo na místo ležící mimo pozemní komunikaci </w:t>
      </w:r>
      <w:r w:rsidRPr="006A5A27">
        <w:rPr>
          <w:rFonts w:ascii="Arial" w:hAnsi="Arial" w:cs="Arial"/>
          <w:color w:val="000000"/>
          <w:sz w:val="20"/>
          <w:szCs w:val="20"/>
          <w:u w:val="thick" w:color="FF0000"/>
        </w:rPr>
        <w:t>musí řidič dávat znamení o změně směru jízdy; při odbočování nesmí ohrozit řidiče jedoucí za ním a musí dbát zvýšené opatrnosti.</w:t>
      </w:r>
    </w:p>
    <w:p w14:paraId="7BED55BA"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Vyžadují-li to okolnosti, například při přepravě dlouhého nákladu, musí řidič zajistit bezpečné odbočení pomocí způsobilé a náležitě poučené osoby.</w:t>
      </w:r>
    </w:p>
    <w:p w14:paraId="5AFEAC3E"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w:t>
      </w:r>
      <w:r w:rsidRPr="00A012A8">
        <w:rPr>
          <w:rFonts w:ascii="Arial" w:hAnsi="Arial" w:cs="Arial"/>
          <w:color w:val="FF0000"/>
          <w:sz w:val="20"/>
          <w:szCs w:val="20"/>
        </w:rPr>
        <w:t xml:space="preserve">Před odbočováním </w:t>
      </w:r>
      <w:r w:rsidRPr="006C7891">
        <w:rPr>
          <w:rFonts w:ascii="Arial" w:hAnsi="Arial" w:cs="Arial"/>
          <w:b/>
          <w:bCs/>
          <w:color w:val="FF0000"/>
          <w:sz w:val="20"/>
          <w:szCs w:val="20"/>
        </w:rPr>
        <w:t>vpravo</w:t>
      </w:r>
      <w:r w:rsidRPr="00827FD3">
        <w:rPr>
          <w:rFonts w:ascii="Arial" w:hAnsi="Arial" w:cs="Arial"/>
          <w:color w:val="FF0000"/>
          <w:sz w:val="20"/>
          <w:szCs w:val="20"/>
        </w:rPr>
        <w:t xml:space="preserve"> se musí řidič zařadit</w:t>
      </w:r>
      <w:r>
        <w:rPr>
          <w:rFonts w:ascii="Arial" w:hAnsi="Arial" w:cs="Arial"/>
          <w:color w:val="000000"/>
          <w:sz w:val="20"/>
          <w:szCs w:val="20"/>
        </w:rPr>
        <w:t xml:space="preserve"> </w:t>
      </w:r>
      <w:r w:rsidRPr="006A5A27">
        <w:rPr>
          <w:rFonts w:ascii="Arial" w:hAnsi="Arial" w:cs="Arial"/>
          <w:color w:val="000000"/>
          <w:sz w:val="20"/>
          <w:szCs w:val="20"/>
          <w:u w:val="thick" w:color="FF0000"/>
        </w:rPr>
        <w:t>co nejblíže k pravému okraji vozovky;</w:t>
      </w:r>
      <w:r>
        <w:rPr>
          <w:rFonts w:ascii="Arial" w:hAnsi="Arial" w:cs="Arial"/>
          <w:color w:val="000000"/>
          <w:sz w:val="20"/>
          <w:szCs w:val="20"/>
        </w:rPr>
        <w:t xml:space="preserve"> musí-li přitom s ohledem na rozměry vozidla nebo nákladu vybočit ze směru své jízdy vlevo, dává vždy jen znamení o změně směru jízdy vpravo. </w:t>
      </w:r>
      <w:r w:rsidRPr="00A012A8">
        <w:rPr>
          <w:rFonts w:ascii="Arial" w:hAnsi="Arial" w:cs="Arial"/>
          <w:color w:val="FF0000"/>
          <w:sz w:val="20"/>
          <w:szCs w:val="20"/>
        </w:rPr>
        <w:t xml:space="preserve">Před odbočováním </w:t>
      </w:r>
      <w:r w:rsidRPr="006C7891">
        <w:rPr>
          <w:rFonts w:ascii="Arial" w:hAnsi="Arial" w:cs="Arial"/>
          <w:b/>
          <w:bCs/>
          <w:color w:val="FF0000"/>
          <w:sz w:val="20"/>
          <w:szCs w:val="20"/>
        </w:rPr>
        <w:t>vlevo</w:t>
      </w:r>
      <w:r w:rsidRPr="00827FD3">
        <w:rPr>
          <w:rFonts w:ascii="Arial" w:hAnsi="Arial" w:cs="Arial"/>
          <w:color w:val="FF0000"/>
          <w:sz w:val="20"/>
          <w:szCs w:val="20"/>
        </w:rPr>
        <w:t xml:space="preserve"> se musí zařadit</w:t>
      </w:r>
      <w:r>
        <w:rPr>
          <w:rFonts w:ascii="Arial" w:hAnsi="Arial" w:cs="Arial"/>
          <w:color w:val="000000"/>
          <w:sz w:val="20"/>
          <w:szCs w:val="20"/>
        </w:rPr>
        <w:t xml:space="preserve"> </w:t>
      </w:r>
      <w:r w:rsidRPr="006A5A27">
        <w:rPr>
          <w:rFonts w:ascii="Arial" w:hAnsi="Arial" w:cs="Arial"/>
          <w:color w:val="000000"/>
          <w:sz w:val="20"/>
          <w:szCs w:val="20"/>
          <w:u w:val="thick" w:color="FF0000"/>
        </w:rPr>
        <w:t xml:space="preserve">co nejdále vlevo v části vozovky </w:t>
      </w:r>
      <w:r w:rsidRPr="006A5A27">
        <w:rPr>
          <w:rFonts w:ascii="Arial" w:hAnsi="Arial" w:cs="Arial"/>
          <w:color w:val="000000"/>
          <w:sz w:val="20"/>
          <w:szCs w:val="20"/>
          <w:u w:val="thick" w:color="FF0000"/>
        </w:rPr>
        <w:lastRenderedPageBreak/>
        <w:t>určené pro jeho směr jízdy s ohledem na rozměry vozidla nebo nákladu a šířku vozovky.</w:t>
      </w:r>
      <w:r>
        <w:rPr>
          <w:rFonts w:ascii="Arial" w:hAnsi="Arial" w:cs="Arial"/>
          <w:color w:val="000000"/>
          <w:sz w:val="20"/>
          <w:szCs w:val="20"/>
        </w:rPr>
        <w:t xml:space="preserve"> </w:t>
      </w:r>
      <w:r w:rsidRPr="00D531AA">
        <w:rPr>
          <w:rFonts w:ascii="Arial" w:hAnsi="Arial" w:cs="Arial"/>
          <w:color w:val="FF0000"/>
          <w:sz w:val="20"/>
          <w:szCs w:val="20"/>
        </w:rPr>
        <w:t xml:space="preserve">Odbočují-li řidiči protijedoucích vozidel vlevo, </w:t>
      </w:r>
      <w:r w:rsidRPr="006A5A27">
        <w:rPr>
          <w:rFonts w:ascii="Arial" w:hAnsi="Arial" w:cs="Arial"/>
          <w:color w:val="000000"/>
          <w:sz w:val="20"/>
          <w:szCs w:val="20"/>
          <w:u w:val="thick" w:color="FF0000"/>
        </w:rPr>
        <w:t>vyhýbají se vlevo.</w:t>
      </w:r>
    </w:p>
    <w:p w14:paraId="7722A11C"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w:t>
      </w:r>
      <w:r w:rsidRPr="006C7891">
        <w:rPr>
          <w:rFonts w:ascii="Arial" w:hAnsi="Arial" w:cs="Arial"/>
          <w:color w:val="FF0000"/>
          <w:sz w:val="20"/>
          <w:szCs w:val="20"/>
        </w:rPr>
        <w:t>Řidič, který při odbočování opouští průběžný pruh,</w:t>
      </w:r>
      <w:r>
        <w:rPr>
          <w:rFonts w:ascii="Arial" w:hAnsi="Arial" w:cs="Arial"/>
          <w:color w:val="000000"/>
          <w:sz w:val="20"/>
          <w:szCs w:val="20"/>
        </w:rPr>
        <w:t xml:space="preserve"> </w:t>
      </w:r>
      <w:r w:rsidRPr="006A5A27">
        <w:rPr>
          <w:rFonts w:ascii="Arial" w:hAnsi="Arial" w:cs="Arial"/>
          <w:color w:val="000000"/>
          <w:sz w:val="20"/>
          <w:szCs w:val="20"/>
          <w:u w:val="thick" w:color="FF0000"/>
        </w:rPr>
        <w:t xml:space="preserve">musí co nejdříve vjet na odbočovací pruh, </w:t>
      </w:r>
      <w:r w:rsidRPr="006A5A27">
        <w:rPr>
          <w:rFonts w:ascii="Arial" w:hAnsi="Arial" w:cs="Arial"/>
          <w:color w:val="000000"/>
          <w:sz w:val="20"/>
          <w:szCs w:val="20"/>
          <w:highlight w:val="yellow"/>
          <w:u w:val="thick" w:color="FF0000"/>
        </w:rPr>
        <w:t>je-li</w:t>
      </w:r>
      <w:r w:rsidRPr="006A5A27">
        <w:rPr>
          <w:rFonts w:ascii="Arial" w:hAnsi="Arial" w:cs="Arial"/>
          <w:color w:val="000000"/>
          <w:sz w:val="20"/>
          <w:szCs w:val="20"/>
          <w:u w:val="thick" w:color="FF0000"/>
        </w:rPr>
        <w:t xml:space="preserve"> vyznačen.</w:t>
      </w:r>
    </w:p>
    <w:p w14:paraId="068BA02B"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(5)</w:t>
      </w:r>
      <w:r>
        <w:rPr>
          <w:rFonts w:ascii="Arial" w:hAnsi="Arial" w:cs="Arial"/>
          <w:color w:val="000000"/>
          <w:sz w:val="20"/>
          <w:szCs w:val="20"/>
        </w:rPr>
        <w:t> </w:t>
      </w:r>
      <w:r w:rsidRPr="00D531AA">
        <w:rPr>
          <w:rFonts w:ascii="Arial" w:hAnsi="Arial" w:cs="Arial"/>
          <w:color w:val="FF0000"/>
          <w:sz w:val="20"/>
          <w:szCs w:val="20"/>
        </w:rPr>
        <w:t>Řidič odbočující vlevo</w:t>
      </w:r>
      <w:r w:rsidRPr="00827FD3">
        <w:rPr>
          <w:rFonts w:ascii="Arial" w:hAnsi="Arial" w:cs="Arial"/>
          <w:color w:val="FF0000"/>
          <w:sz w:val="20"/>
          <w:szCs w:val="20"/>
        </w:rPr>
        <w:t xml:space="preserve"> musí dát přednost</w:t>
      </w:r>
      <w:r w:rsidRPr="006C7891">
        <w:rPr>
          <w:rFonts w:ascii="Arial" w:hAnsi="Arial" w:cs="Arial"/>
          <w:color w:val="FF0000"/>
          <w:sz w:val="20"/>
          <w:szCs w:val="20"/>
        </w:rPr>
        <w:t xml:space="preserve"> v jízdě</w:t>
      </w:r>
      <w:r>
        <w:rPr>
          <w:rFonts w:ascii="Arial" w:hAnsi="Arial" w:cs="Arial"/>
          <w:color w:val="000000"/>
          <w:sz w:val="20"/>
          <w:szCs w:val="20"/>
        </w:rPr>
        <w:t xml:space="preserve"> </w:t>
      </w:r>
      <w:r w:rsidRPr="006A5A27">
        <w:rPr>
          <w:rFonts w:ascii="Arial" w:hAnsi="Arial" w:cs="Arial"/>
          <w:color w:val="000000"/>
          <w:sz w:val="20"/>
          <w:szCs w:val="20"/>
          <w:u w:val="thick" w:color="FF0000"/>
        </w:rPr>
        <w:t>protijedoucím motorovým i nemotorovým vozidlům, jezdcům na zvířeti, protijdoucím organizovaným útvarům chodců a průvodcům hnaných zvířat se zvířaty, tramvajím jedoucím v obou směrech a vozidlům jedoucím ve vyhrazeném jízdním pruhu, pro něž je tento jízdní pruh vyhrazen, a cyklistům jedoucím v jízdním pruhu pro cyklisty.</w:t>
      </w:r>
    </w:p>
    <w:p w14:paraId="358C41CD"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(6)</w:t>
      </w:r>
      <w:r>
        <w:rPr>
          <w:rFonts w:ascii="Arial" w:hAnsi="Arial" w:cs="Arial"/>
          <w:color w:val="000000"/>
          <w:sz w:val="20"/>
          <w:szCs w:val="20"/>
        </w:rPr>
        <w:t> </w:t>
      </w:r>
      <w:r w:rsidRPr="00D531AA">
        <w:rPr>
          <w:rFonts w:ascii="Arial" w:hAnsi="Arial" w:cs="Arial"/>
          <w:color w:val="FF0000"/>
          <w:sz w:val="20"/>
          <w:szCs w:val="20"/>
        </w:rPr>
        <w:t xml:space="preserve">Řidič odbočující vpravo musí dát přednost v jízdě vozidlům </w:t>
      </w:r>
      <w:r w:rsidRPr="006A5A27">
        <w:rPr>
          <w:rFonts w:ascii="Arial" w:hAnsi="Arial" w:cs="Arial"/>
          <w:color w:val="000000"/>
          <w:sz w:val="20"/>
          <w:szCs w:val="20"/>
          <w:u w:val="thick" w:color="FF0000"/>
        </w:rPr>
        <w:t>jedoucím ve vyhrazeném jízdním pruhu, pro něž je tento jízdní pruh vyhrazen, a cyklistům jedoucím v jízdním pruhu pro cyklisty.</w:t>
      </w:r>
      <w:r>
        <w:rPr>
          <w:rFonts w:ascii="Arial" w:hAnsi="Arial" w:cs="Arial"/>
          <w:color w:val="000000"/>
          <w:sz w:val="20"/>
          <w:szCs w:val="20"/>
        </w:rPr>
        <w:t xml:space="preserve"> </w:t>
      </w:r>
      <w:r w:rsidRPr="00875E39">
        <w:rPr>
          <w:rFonts w:ascii="Arial" w:hAnsi="Arial" w:cs="Arial"/>
          <w:color w:val="FF0000"/>
          <w:sz w:val="20"/>
          <w:szCs w:val="20"/>
        </w:rPr>
        <w:t>Tam, kde je povolena jízda podél tramvaje vlevo,</w:t>
      </w:r>
      <w:r>
        <w:rPr>
          <w:rFonts w:ascii="Arial" w:hAnsi="Arial" w:cs="Arial"/>
          <w:color w:val="000000"/>
          <w:sz w:val="20"/>
          <w:szCs w:val="20"/>
        </w:rPr>
        <w:t xml:space="preserve"> </w:t>
      </w:r>
      <w:r w:rsidRPr="008E2247">
        <w:rPr>
          <w:rFonts w:ascii="Arial" w:hAnsi="Arial" w:cs="Arial"/>
          <w:color w:val="000000"/>
          <w:sz w:val="20"/>
          <w:szCs w:val="20"/>
          <w:u w:val="thick" w:color="FF0000"/>
        </w:rPr>
        <w:t>musí dát přednost v jízdě i tramvaji.</w:t>
      </w:r>
    </w:p>
    <w:p w14:paraId="60C52771"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(7)</w:t>
      </w:r>
      <w:r>
        <w:rPr>
          <w:rFonts w:ascii="Arial" w:hAnsi="Arial" w:cs="Arial"/>
          <w:color w:val="000000"/>
          <w:sz w:val="20"/>
          <w:szCs w:val="20"/>
        </w:rPr>
        <w:t> </w:t>
      </w:r>
      <w:r w:rsidRPr="00D531AA">
        <w:rPr>
          <w:rFonts w:ascii="Arial" w:hAnsi="Arial" w:cs="Arial"/>
          <w:color w:val="FF0000"/>
          <w:sz w:val="20"/>
          <w:szCs w:val="20"/>
        </w:rPr>
        <w:t xml:space="preserve">Tramvaj, která při odbočování nebo jiné změně směru jízdy křižuje směr jízdy vozidla jedoucího po její pravé nebo levé straně a dává znamení o změně směru jízdy, </w:t>
      </w:r>
      <w:r w:rsidRPr="008E2247">
        <w:rPr>
          <w:rFonts w:ascii="Arial" w:hAnsi="Arial" w:cs="Arial"/>
          <w:color w:val="000000"/>
          <w:sz w:val="20"/>
          <w:szCs w:val="20"/>
          <w:u w:val="thick" w:color="FF0000"/>
        </w:rPr>
        <w:t>má přednost v jízdě.</w:t>
      </w:r>
    </w:p>
    <w:p w14:paraId="3FC8A1A4" w14:textId="77777777" w:rsidR="00A9118C" w:rsidRDefault="00A9118C" w:rsidP="00477BF6">
      <w:pPr>
        <w:pStyle w:val="l6"/>
        <w:spacing w:before="0" w:beforeAutospacing="0" w:after="0" w:afterAutospacing="0"/>
        <w:jc w:val="both"/>
        <w:rPr>
          <w:rFonts w:ascii="Arial" w:hAnsi="Arial" w:cs="Arial"/>
          <w:b/>
          <w:bCs/>
          <w:color w:val="FF8400"/>
          <w:sz w:val="20"/>
          <w:szCs w:val="20"/>
        </w:rPr>
      </w:pPr>
    </w:p>
    <w:p w14:paraId="06870F51" w14:textId="558DE64B"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22</w:t>
      </w:r>
    </w:p>
    <w:p w14:paraId="0663542C" w14:textId="77777777" w:rsidR="00477BF6" w:rsidRPr="004F5BAB" w:rsidRDefault="00477BF6" w:rsidP="00EA4361">
      <w:pPr>
        <w:pStyle w:val="Nadpis3"/>
        <w:spacing w:before="0" w:line="330" w:lineRule="atLeast"/>
        <w:jc w:val="center"/>
        <w:rPr>
          <w:rFonts w:ascii="Arial" w:hAnsi="Arial" w:cs="Arial"/>
          <w:b/>
          <w:bCs/>
          <w:color w:val="FF0000"/>
          <w:sz w:val="22"/>
          <w:szCs w:val="22"/>
        </w:rPr>
      </w:pPr>
      <w:proofErr w:type="spellStart"/>
      <w:r w:rsidRPr="004F5BAB">
        <w:rPr>
          <w:rFonts w:ascii="Arial" w:hAnsi="Arial" w:cs="Arial"/>
          <w:b/>
          <w:bCs/>
          <w:color w:val="FF0000"/>
          <w:sz w:val="22"/>
          <w:szCs w:val="22"/>
        </w:rPr>
        <w:t>Jízda</w:t>
      </w:r>
      <w:proofErr w:type="spellEnd"/>
      <w:r w:rsidRPr="004F5BAB">
        <w:rPr>
          <w:rFonts w:ascii="Arial" w:hAnsi="Arial" w:cs="Arial"/>
          <w:b/>
          <w:bCs/>
          <w:color w:val="FF0000"/>
          <w:sz w:val="22"/>
          <w:szCs w:val="22"/>
        </w:rPr>
        <w:t xml:space="preserve"> </w:t>
      </w:r>
      <w:proofErr w:type="spellStart"/>
      <w:r w:rsidRPr="004F5BAB">
        <w:rPr>
          <w:rFonts w:ascii="Arial" w:hAnsi="Arial" w:cs="Arial"/>
          <w:b/>
          <w:bCs/>
          <w:color w:val="FF0000"/>
          <w:sz w:val="22"/>
          <w:szCs w:val="22"/>
        </w:rPr>
        <w:t>křižovatkou</w:t>
      </w:r>
      <w:proofErr w:type="spellEnd"/>
    </w:p>
    <w:p w14:paraId="2BA0C2E0"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D531AA">
        <w:rPr>
          <w:rFonts w:ascii="Arial" w:hAnsi="Arial" w:cs="Arial"/>
          <w:color w:val="FF0000"/>
          <w:sz w:val="20"/>
          <w:szCs w:val="20"/>
        </w:rPr>
        <w:t xml:space="preserve">Řidič přijíždějící na křižovatku po vedlejší pozemní komunikaci </w:t>
      </w:r>
      <w:r w:rsidRPr="004F5BAB">
        <w:rPr>
          <w:rFonts w:ascii="Arial" w:hAnsi="Arial" w:cs="Arial"/>
          <w:color w:val="000000"/>
          <w:sz w:val="20"/>
          <w:szCs w:val="20"/>
          <w:u w:val="thick" w:color="FF0000"/>
        </w:rPr>
        <w:t xml:space="preserve">označené dopravní značkou </w:t>
      </w:r>
      <w:r w:rsidRPr="004F5BAB">
        <w:rPr>
          <w:rFonts w:ascii="Arial" w:hAnsi="Arial" w:cs="Arial"/>
          <w:color w:val="00B050"/>
          <w:sz w:val="20"/>
          <w:szCs w:val="20"/>
          <w:u w:val="thick" w:color="FF0000"/>
        </w:rPr>
        <w:t>"Dej přednost v jízdě!"</w:t>
      </w:r>
      <w:r w:rsidRPr="004F5BAB">
        <w:rPr>
          <w:rFonts w:ascii="Arial" w:hAnsi="Arial" w:cs="Arial"/>
          <w:color w:val="000000"/>
          <w:sz w:val="20"/>
          <w:szCs w:val="20"/>
          <w:u w:val="thick" w:color="FF0000"/>
        </w:rPr>
        <w:t xml:space="preserve"> nebo </w:t>
      </w:r>
      <w:r w:rsidRPr="004F5BAB">
        <w:rPr>
          <w:rFonts w:ascii="Arial" w:hAnsi="Arial" w:cs="Arial"/>
          <w:color w:val="00B050"/>
          <w:sz w:val="20"/>
          <w:szCs w:val="20"/>
          <w:u w:val="thick" w:color="FF0000"/>
        </w:rPr>
        <w:t>"Stůj, dej přednost v jízdě!"</w:t>
      </w:r>
      <w:r w:rsidRPr="004F5BAB">
        <w:rPr>
          <w:rFonts w:ascii="Arial" w:hAnsi="Arial" w:cs="Arial"/>
          <w:color w:val="000000"/>
          <w:sz w:val="20"/>
          <w:szCs w:val="20"/>
          <w:u w:val="thick" w:color="FF0000"/>
        </w:rPr>
        <w:t xml:space="preserve"> musí dát přednost v jízdě vozidlům nebo jezdcům na zvířatech přijíždějícím po hlavní pozemní komunikaci nebo organizované skupině chodců nebo průvodcům hnaných zvířat se zvířaty přicházejícím po hlavní pozemní komunikaci.</w:t>
      </w:r>
    </w:p>
    <w:p w14:paraId="5160C944"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D531AA">
        <w:rPr>
          <w:rFonts w:ascii="Arial" w:hAnsi="Arial" w:cs="Arial"/>
          <w:color w:val="FF0000"/>
          <w:sz w:val="20"/>
          <w:szCs w:val="20"/>
        </w:rPr>
        <w:t xml:space="preserve">Nevyplývá-li přednost v jízdě z ustanovení odstavce 1, </w:t>
      </w:r>
      <w:r w:rsidRPr="004F5BAB">
        <w:rPr>
          <w:rFonts w:ascii="Arial" w:hAnsi="Arial" w:cs="Arial"/>
          <w:color w:val="000000"/>
          <w:sz w:val="20"/>
          <w:szCs w:val="20"/>
          <w:u w:val="thick" w:color="FF0000"/>
        </w:rPr>
        <w:t>musí dát řidič přednost v jízdě vozidlům nebo jezdcům na zvířatech přijíždějícím zprava nebo organizované skupině chodců nebo průvodcům hnaných zvířat se zvířaty přicházejícím zprava.</w:t>
      </w:r>
    </w:p>
    <w:p w14:paraId="091610E5"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w:t>
      </w:r>
      <w:r w:rsidRPr="00D531AA">
        <w:rPr>
          <w:rFonts w:ascii="Arial" w:hAnsi="Arial" w:cs="Arial"/>
          <w:color w:val="FF0000"/>
          <w:sz w:val="20"/>
          <w:szCs w:val="20"/>
        </w:rPr>
        <w:t xml:space="preserve">Řidič nesmí vjet do křižovatky, </w:t>
      </w:r>
      <w:r w:rsidRPr="004F5BAB">
        <w:rPr>
          <w:rFonts w:ascii="Arial" w:hAnsi="Arial" w:cs="Arial"/>
          <w:color w:val="000000"/>
          <w:sz w:val="20"/>
          <w:szCs w:val="20"/>
          <w:u w:val="thick" w:color="FF0000"/>
        </w:rPr>
        <w:t>nedovoluje-li mu situace pokračovat v jízdě v křižovatce a za křižovatkou, takže by byl nucen zastavit vozidlo v křižovatce.</w:t>
      </w:r>
      <w:r>
        <w:rPr>
          <w:rFonts w:ascii="Arial" w:hAnsi="Arial" w:cs="Arial"/>
          <w:color w:val="000000"/>
          <w:sz w:val="20"/>
          <w:szCs w:val="20"/>
        </w:rPr>
        <w:t xml:space="preserve"> </w:t>
      </w:r>
      <w:r w:rsidRPr="00CC3446">
        <w:rPr>
          <w:rFonts w:ascii="Arial" w:hAnsi="Arial" w:cs="Arial"/>
          <w:color w:val="000000"/>
          <w:sz w:val="20"/>
          <w:szCs w:val="20"/>
          <w:highlight w:val="yellow"/>
        </w:rPr>
        <w:t>To neplatí,</w:t>
      </w:r>
      <w:r>
        <w:rPr>
          <w:rFonts w:ascii="Arial" w:hAnsi="Arial" w:cs="Arial"/>
          <w:color w:val="000000"/>
          <w:sz w:val="20"/>
          <w:szCs w:val="20"/>
        </w:rPr>
        <w:t xml:space="preserve"> </w:t>
      </w:r>
      <w:r w:rsidRPr="004F5BAB">
        <w:rPr>
          <w:rFonts w:ascii="Arial" w:hAnsi="Arial" w:cs="Arial"/>
          <w:color w:val="000000"/>
          <w:sz w:val="20"/>
          <w:szCs w:val="20"/>
          <w:u w:val="thick" w:color="FF0000"/>
        </w:rPr>
        <w:t>pokud řidič zastavuje vozidlo v křižovatce za účelem plnění povinností podle § 5 odst. 1 písm. h) nebo při odbočení vlevo podle § 21 odst. 5.</w:t>
      </w:r>
    </w:p>
    <w:p w14:paraId="2E92D6D7"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w:t>
      </w:r>
      <w:r w:rsidRPr="00D531AA">
        <w:rPr>
          <w:rFonts w:ascii="Arial" w:hAnsi="Arial" w:cs="Arial"/>
          <w:color w:val="FF0000"/>
          <w:sz w:val="20"/>
          <w:szCs w:val="20"/>
        </w:rPr>
        <w:t xml:space="preserve">Na příkaz dopravní značky </w:t>
      </w:r>
      <w:r w:rsidRPr="00CC3446">
        <w:rPr>
          <w:rFonts w:ascii="Arial" w:hAnsi="Arial" w:cs="Arial"/>
          <w:color w:val="00B050"/>
          <w:sz w:val="20"/>
          <w:szCs w:val="20"/>
        </w:rPr>
        <w:t>"Stůj, dej přednost v jízdě!"</w:t>
      </w:r>
      <w:r w:rsidRPr="00D531AA">
        <w:rPr>
          <w:rFonts w:ascii="Arial" w:hAnsi="Arial" w:cs="Arial"/>
          <w:color w:val="FF0000"/>
          <w:sz w:val="20"/>
          <w:szCs w:val="20"/>
        </w:rPr>
        <w:t xml:space="preserve"> </w:t>
      </w:r>
      <w:r w:rsidRPr="004F5BAB">
        <w:rPr>
          <w:rFonts w:ascii="Arial" w:hAnsi="Arial" w:cs="Arial"/>
          <w:color w:val="000000"/>
          <w:sz w:val="20"/>
          <w:szCs w:val="20"/>
          <w:u w:val="thick" w:color="FF0000"/>
        </w:rPr>
        <w:t>musí řidič zastavit vozidlo na takovém místě, odkud má do křižovatky náležitý rozhled.</w:t>
      </w:r>
    </w:p>
    <w:p w14:paraId="5248D20B"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(5)</w:t>
      </w:r>
      <w:r>
        <w:rPr>
          <w:rFonts w:ascii="Arial" w:hAnsi="Arial" w:cs="Arial"/>
          <w:color w:val="000000"/>
          <w:sz w:val="20"/>
          <w:szCs w:val="20"/>
        </w:rPr>
        <w:t> </w:t>
      </w:r>
      <w:r w:rsidRPr="00D531AA">
        <w:rPr>
          <w:rFonts w:ascii="Arial" w:hAnsi="Arial" w:cs="Arial"/>
          <w:color w:val="FF0000"/>
          <w:sz w:val="20"/>
          <w:szCs w:val="20"/>
        </w:rPr>
        <w:t xml:space="preserve">Řidič vjíždějící na kruhový objezd označený dopravními značkami </w:t>
      </w:r>
      <w:r w:rsidRPr="00CC3446">
        <w:rPr>
          <w:rFonts w:ascii="Arial" w:hAnsi="Arial" w:cs="Arial"/>
          <w:color w:val="00B050"/>
          <w:sz w:val="20"/>
          <w:szCs w:val="20"/>
        </w:rPr>
        <w:t>"Kruhový objezd"</w:t>
      </w:r>
      <w:r w:rsidRPr="00D531AA">
        <w:rPr>
          <w:rFonts w:ascii="Arial" w:hAnsi="Arial" w:cs="Arial"/>
          <w:color w:val="FF0000"/>
          <w:sz w:val="20"/>
          <w:szCs w:val="20"/>
        </w:rPr>
        <w:t xml:space="preserve"> společně se značkou </w:t>
      </w:r>
      <w:r w:rsidRPr="00CC3446">
        <w:rPr>
          <w:rFonts w:ascii="Arial" w:hAnsi="Arial" w:cs="Arial"/>
          <w:color w:val="00B050"/>
          <w:sz w:val="20"/>
          <w:szCs w:val="20"/>
        </w:rPr>
        <w:t>"Dej přednost v jízdě!"</w:t>
      </w:r>
      <w:r w:rsidRPr="00D531AA">
        <w:rPr>
          <w:rFonts w:ascii="Arial" w:hAnsi="Arial" w:cs="Arial"/>
          <w:color w:val="FF0000"/>
          <w:sz w:val="20"/>
          <w:szCs w:val="20"/>
        </w:rPr>
        <w:t xml:space="preserve"> nebo </w:t>
      </w:r>
      <w:r w:rsidRPr="002562F3">
        <w:rPr>
          <w:rFonts w:ascii="Arial" w:hAnsi="Arial" w:cs="Arial"/>
          <w:color w:val="00B050"/>
          <w:sz w:val="20"/>
          <w:szCs w:val="20"/>
        </w:rPr>
        <w:t>"Kruhový objezd"</w:t>
      </w:r>
      <w:r w:rsidRPr="00D531AA">
        <w:rPr>
          <w:rFonts w:ascii="Arial" w:hAnsi="Arial" w:cs="Arial"/>
          <w:color w:val="FF0000"/>
          <w:sz w:val="20"/>
          <w:szCs w:val="20"/>
        </w:rPr>
        <w:t xml:space="preserve"> společně se značkou </w:t>
      </w:r>
      <w:r w:rsidRPr="002562F3">
        <w:rPr>
          <w:rFonts w:ascii="Arial" w:hAnsi="Arial" w:cs="Arial"/>
          <w:color w:val="00B050"/>
          <w:sz w:val="20"/>
          <w:szCs w:val="20"/>
        </w:rPr>
        <w:t>"Stůj, dej přednost v jízdě"</w:t>
      </w:r>
      <w:r w:rsidRPr="00D531AA">
        <w:rPr>
          <w:rFonts w:ascii="Arial" w:hAnsi="Arial" w:cs="Arial"/>
          <w:color w:val="FF0000"/>
          <w:sz w:val="20"/>
          <w:szCs w:val="20"/>
        </w:rPr>
        <w:t xml:space="preserve"> </w:t>
      </w:r>
      <w:r w:rsidRPr="004F5BAB">
        <w:rPr>
          <w:rFonts w:ascii="Arial" w:hAnsi="Arial" w:cs="Arial"/>
          <w:color w:val="000000"/>
          <w:sz w:val="20"/>
          <w:szCs w:val="20"/>
          <w:u w:val="thick" w:color="FF0000"/>
        </w:rPr>
        <w:t>musí dát přednost v jízdě vozidlům a jezdcům na zvířatech jedoucím po kruhovém objezdu a organizovanému útvaru chodců a průvodci vedených a hnaných zvířat se zvířaty jdoucími po kruhovém objezdu.</w:t>
      </w:r>
    </w:p>
    <w:p w14:paraId="5502622D" w14:textId="77777777" w:rsidR="00A9118C" w:rsidRDefault="00A9118C" w:rsidP="00477BF6">
      <w:pPr>
        <w:pStyle w:val="l6"/>
        <w:spacing w:before="0" w:beforeAutospacing="0" w:after="0" w:afterAutospacing="0"/>
        <w:jc w:val="both"/>
        <w:rPr>
          <w:rFonts w:ascii="Arial" w:hAnsi="Arial" w:cs="Arial"/>
          <w:b/>
          <w:bCs/>
          <w:color w:val="FF8400"/>
          <w:sz w:val="20"/>
          <w:szCs w:val="20"/>
        </w:rPr>
      </w:pPr>
    </w:p>
    <w:p w14:paraId="4EAEC4F7" w14:textId="0EEDD49E"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23</w:t>
      </w:r>
    </w:p>
    <w:p w14:paraId="21C710D3" w14:textId="77777777" w:rsidR="00477BF6" w:rsidRPr="004F5BAB" w:rsidRDefault="00477BF6" w:rsidP="00EA4361">
      <w:pPr>
        <w:pStyle w:val="Nadpis3"/>
        <w:spacing w:before="0" w:line="330" w:lineRule="atLeast"/>
        <w:jc w:val="center"/>
        <w:rPr>
          <w:rFonts w:ascii="Arial" w:hAnsi="Arial" w:cs="Arial"/>
          <w:b/>
          <w:bCs/>
          <w:color w:val="FF0000"/>
          <w:sz w:val="22"/>
          <w:szCs w:val="22"/>
        </w:rPr>
      </w:pPr>
      <w:proofErr w:type="spellStart"/>
      <w:r w:rsidRPr="004F5BAB">
        <w:rPr>
          <w:rFonts w:ascii="Arial" w:hAnsi="Arial" w:cs="Arial"/>
          <w:b/>
          <w:bCs/>
          <w:color w:val="FF0000"/>
          <w:sz w:val="22"/>
          <w:szCs w:val="22"/>
        </w:rPr>
        <w:t>Vjíždění</w:t>
      </w:r>
      <w:proofErr w:type="spellEnd"/>
      <w:r w:rsidRPr="004F5BAB">
        <w:rPr>
          <w:rFonts w:ascii="Arial" w:hAnsi="Arial" w:cs="Arial"/>
          <w:b/>
          <w:bCs/>
          <w:color w:val="FF0000"/>
          <w:sz w:val="22"/>
          <w:szCs w:val="22"/>
        </w:rPr>
        <w:t xml:space="preserve"> </w:t>
      </w:r>
      <w:proofErr w:type="spellStart"/>
      <w:r w:rsidRPr="004F5BAB">
        <w:rPr>
          <w:rFonts w:ascii="Arial" w:hAnsi="Arial" w:cs="Arial"/>
          <w:b/>
          <w:bCs/>
          <w:color w:val="FF0000"/>
          <w:sz w:val="22"/>
          <w:szCs w:val="22"/>
        </w:rPr>
        <w:t>na</w:t>
      </w:r>
      <w:proofErr w:type="spellEnd"/>
      <w:r w:rsidRPr="004F5BAB">
        <w:rPr>
          <w:rFonts w:ascii="Arial" w:hAnsi="Arial" w:cs="Arial"/>
          <w:b/>
          <w:bCs/>
          <w:color w:val="FF0000"/>
          <w:sz w:val="22"/>
          <w:szCs w:val="22"/>
        </w:rPr>
        <w:t xml:space="preserve"> </w:t>
      </w:r>
      <w:proofErr w:type="spellStart"/>
      <w:r w:rsidRPr="004F5BAB">
        <w:rPr>
          <w:rFonts w:ascii="Arial" w:hAnsi="Arial" w:cs="Arial"/>
          <w:b/>
          <w:bCs/>
          <w:color w:val="FF0000"/>
          <w:sz w:val="22"/>
          <w:szCs w:val="22"/>
        </w:rPr>
        <w:t>pozemní</w:t>
      </w:r>
      <w:proofErr w:type="spellEnd"/>
      <w:r w:rsidRPr="004F5BAB">
        <w:rPr>
          <w:rFonts w:ascii="Arial" w:hAnsi="Arial" w:cs="Arial"/>
          <w:b/>
          <w:bCs/>
          <w:color w:val="FF0000"/>
          <w:sz w:val="22"/>
          <w:szCs w:val="22"/>
        </w:rPr>
        <w:t xml:space="preserve"> </w:t>
      </w:r>
      <w:proofErr w:type="spellStart"/>
      <w:r w:rsidRPr="004F5BAB">
        <w:rPr>
          <w:rFonts w:ascii="Arial" w:hAnsi="Arial" w:cs="Arial"/>
          <w:b/>
          <w:bCs/>
          <w:color w:val="FF0000"/>
          <w:sz w:val="22"/>
          <w:szCs w:val="22"/>
        </w:rPr>
        <w:t>komunikaci</w:t>
      </w:r>
      <w:proofErr w:type="spellEnd"/>
    </w:p>
    <w:p w14:paraId="6CDD2100"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D531AA">
        <w:rPr>
          <w:rFonts w:ascii="Arial" w:hAnsi="Arial" w:cs="Arial"/>
          <w:color w:val="FF0000"/>
          <w:sz w:val="20"/>
          <w:szCs w:val="20"/>
        </w:rPr>
        <w:t xml:space="preserve">Při vjíždění z místa ležícího mimo pozemní komunikaci na pozemní komunikaci </w:t>
      </w:r>
      <w:r w:rsidRPr="008B7398">
        <w:rPr>
          <w:rFonts w:ascii="Arial" w:hAnsi="Arial" w:cs="Arial"/>
          <w:color w:val="000000"/>
          <w:sz w:val="20"/>
          <w:szCs w:val="20"/>
          <w:u w:val="thick" w:color="FF0000"/>
        </w:rPr>
        <w:t>musí dát řidič přednost v jízdě vozidlům nebo jezdcům na zvířatech jedoucím po pozemní komunikaci nebo organizovanému útvaru chodců nebo průvodcům hnaných zvířat se zvířaty jdoucím po pozemní komunikaci.</w:t>
      </w:r>
      <w:r>
        <w:rPr>
          <w:rFonts w:ascii="Arial" w:hAnsi="Arial" w:cs="Arial"/>
          <w:color w:val="000000"/>
          <w:sz w:val="20"/>
          <w:szCs w:val="20"/>
        </w:rPr>
        <w:t xml:space="preserve"> </w:t>
      </w:r>
      <w:r w:rsidRPr="00D531AA">
        <w:rPr>
          <w:rFonts w:ascii="Arial" w:hAnsi="Arial" w:cs="Arial"/>
          <w:color w:val="FF0000"/>
          <w:sz w:val="20"/>
          <w:szCs w:val="20"/>
        </w:rPr>
        <w:t xml:space="preserve">To platí i při vjíždění </w:t>
      </w:r>
      <w:r w:rsidRPr="008B7398">
        <w:rPr>
          <w:rFonts w:ascii="Arial" w:hAnsi="Arial" w:cs="Arial"/>
          <w:color w:val="000000"/>
          <w:sz w:val="20"/>
          <w:szCs w:val="20"/>
          <w:u w:val="thick" w:color="FF0000"/>
        </w:rPr>
        <w:t>z účelové pozemní komunikace nebo ze stezky pro cyklisty nebo z obytné nebo pěší zóny na jinou pozemní komunikaci.</w:t>
      </w:r>
    </w:p>
    <w:p w14:paraId="7A47FF99"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Vyžadují-li to okolnosti, zejména nedostatečný rozhled, musí řidič zajistit bezpečné vjetí na pozemní komunikaci pomocí způsobilé a náležitě poučené osoby.</w:t>
      </w:r>
    </w:p>
    <w:p w14:paraId="37258180"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Vozidla vjíždějící na pozemní komunikaci musí být předem očištěna tak, aby neznečišťovala pozemní komunikaci.</w:t>
      </w:r>
    </w:p>
    <w:p w14:paraId="33779B75" w14:textId="77777777" w:rsidR="00E40226" w:rsidRDefault="00E40226" w:rsidP="00477BF6">
      <w:pPr>
        <w:pStyle w:val="l6"/>
        <w:spacing w:before="0" w:beforeAutospacing="0" w:after="0" w:afterAutospacing="0"/>
        <w:jc w:val="both"/>
        <w:rPr>
          <w:rFonts w:ascii="Arial" w:hAnsi="Arial" w:cs="Arial"/>
          <w:b/>
          <w:bCs/>
          <w:color w:val="FF8400"/>
          <w:sz w:val="20"/>
          <w:szCs w:val="20"/>
        </w:rPr>
      </w:pPr>
    </w:p>
    <w:p w14:paraId="34E5DB26" w14:textId="24999862"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24</w:t>
      </w:r>
    </w:p>
    <w:p w14:paraId="71151DDD" w14:textId="77777777" w:rsidR="00477BF6" w:rsidRPr="008B7398" w:rsidRDefault="00477BF6" w:rsidP="00FE4230">
      <w:pPr>
        <w:pStyle w:val="Nadpis3"/>
        <w:spacing w:before="0" w:line="330" w:lineRule="atLeast"/>
        <w:jc w:val="center"/>
        <w:rPr>
          <w:rFonts w:ascii="Arial" w:hAnsi="Arial" w:cs="Arial"/>
          <w:b/>
          <w:bCs/>
          <w:color w:val="FF0000"/>
          <w:sz w:val="22"/>
          <w:szCs w:val="22"/>
        </w:rPr>
      </w:pPr>
      <w:proofErr w:type="spellStart"/>
      <w:r w:rsidRPr="008B7398">
        <w:rPr>
          <w:rFonts w:ascii="Arial" w:hAnsi="Arial" w:cs="Arial"/>
          <w:b/>
          <w:bCs/>
          <w:color w:val="FF0000"/>
          <w:sz w:val="22"/>
          <w:szCs w:val="22"/>
        </w:rPr>
        <w:t>Otáčení</w:t>
      </w:r>
      <w:proofErr w:type="spellEnd"/>
      <w:r w:rsidRPr="008B7398">
        <w:rPr>
          <w:rFonts w:ascii="Arial" w:hAnsi="Arial" w:cs="Arial"/>
          <w:b/>
          <w:bCs/>
          <w:color w:val="FF0000"/>
          <w:sz w:val="22"/>
          <w:szCs w:val="22"/>
        </w:rPr>
        <w:t xml:space="preserve"> a </w:t>
      </w:r>
      <w:proofErr w:type="spellStart"/>
      <w:r w:rsidRPr="008B7398">
        <w:rPr>
          <w:rFonts w:ascii="Arial" w:hAnsi="Arial" w:cs="Arial"/>
          <w:b/>
          <w:bCs/>
          <w:color w:val="FF0000"/>
          <w:sz w:val="22"/>
          <w:szCs w:val="22"/>
        </w:rPr>
        <w:t>couvání</w:t>
      </w:r>
      <w:proofErr w:type="spellEnd"/>
    </w:p>
    <w:p w14:paraId="5227980D"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D531AA">
        <w:rPr>
          <w:rFonts w:ascii="Arial" w:hAnsi="Arial" w:cs="Arial"/>
          <w:color w:val="FF0000"/>
          <w:sz w:val="20"/>
          <w:szCs w:val="20"/>
        </w:rPr>
        <w:t>Při otáčení platí obdobně ustanovení o odbočování (§ 21) a při otáčení na křižovatce též ustanovení o jízdě křižovatkou (§ 22).</w:t>
      </w:r>
    </w:p>
    <w:p w14:paraId="540112CC"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Při couvání řidič nesmí ohrozit ostatní účastníky provozu na pozemních komunikacích.</w:t>
      </w:r>
    </w:p>
    <w:p w14:paraId="483B016A"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Vyžadují-li to okolnosti, zejména nedostatečný rozhled, musí řidič zajistit bezpečné otáčení nebo couvání pomocí způsobilé a náležitě poučené osoby.</w:t>
      </w:r>
    </w:p>
    <w:p w14:paraId="377BFE82" w14:textId="77777777" w:rsidR="007001E8" w:rsidRDefault="007001E8" w:rsidP="00477BF6">
      <w:pPr>
        <w:pStyle w:val="l7"/>
        <w:spacing w:before="0" w:beforeAutospacing="0" w:after="0" w:afterAutospacing="0"/>
        <w:jc w:val="both"/>
        <w:rPr>
          <w:rStyle w:val="PromnnHTML"/>
          <w:rFonts w:ascii="Arial" w:hAnsi="Arial" w:cs="Arial"/>
          <w:b/>
          <w:bCs/>
          <w:i w:val="0"/>
          <w:iCs w:val="0"/>
          <w:color w:val="000000"/>
          <w:sz w:val="20"/>
          <w:szCs w:val="20"/>
        </w:rPr>
      </w:pPr>
    </w:p>
    <w:p w14:paraId="5ED3F247" w14:textId="77777777" w:rsidR="007001E8" w:rsidRDefault="007001E8" w:rsidP="00477BF6">
      <w:pPr>
        <w:pStyle w:val="l7"/>
        <w:spacing w:before="0" w:beforeAutospacing="0" w:after="0" w:afterAutospacing="0"/>
        <w:jc w:val="both"/>
        <w:rPr>
          <w:rStyle w:val="PromnnHTML"/>
          <w:rFonts w:ascii="Arial" w:hAnsi="Arial" w:cs="Arial"/>
          <w:b/>
          <w:bCs/>
          <w:i w:val="0"/>
          <w:iCs w:val="0"/>
          <w:color w:val="000000"/>
          <w:sz w:val="20"/>
          <w:szCs w:val="20"/>
        </w:rPr>
      </w:pPr>
    </w:p>
    <w:p w14:paraId="1AB2092A" w14:textId="2ADF97EC"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lastRenderedPageBreak/>
        <w:t>(4)</w:t>
      </w:r>
      <w:r>
        <w:rPr>
          <w:rFonts w:ascii="Arial" w:hAnsi="Arial" w:cs="Arial"/>
          <w:color w:val="000000"/>
          <w:sz w:val="20"/>
          <w:szCs w:val="20"/>
        </w:rPr>
        <w:t> </w:t>
      </w:r>
      <w:r w:rsidRPr="002562F3">
        <w:rPr>
          <w:rFonts w:ascii="Arial" w:hAnsi="Arial" w:cs="Arial"/>
          <w:b/>
          <w:bCs/>
          <w:color w:val="FF0000"/>
          <w:sz w:val="20"/>
          <w:szCs w:val="20"/>
        </w:rPr>
        <w:t>Řidič nesmí otáčet a couvat</w:t>
      </w:r>
    </w:p>
    <w:p w14:paraId="3B1658F0"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827FD3">
        <w:rPr>
          <w:rStyle w:val="PromnnHTML"/>
          <w:rFonts w:ascii="Arial" w:hAnsi="Arial" w:cs="Arial"/>
          <w:b/>
          <w:bCs/>
          <w:i w:val="0"/>
          <w:iCs w:val="0"/>
          <w:color w:val="000000"/>
          <w:sz w:val="20"/>
          <w:szCs w:val="20"/>
          <w:highlight w:val="yellow"/>
        </w:rPr>
        <w:t>a)</w:t>
      </w:r>
      <w:r>
        <w:rPr>
          <w:rFonts w:ascii="Arial" w:hAnsi="Arial" w:cs="Arial"/>
          <w:color w:val="000000"/>
          <w:sz w:val="20"/>
          <w:szCs w:val="20"/>
        </w:rPr>
        <w:t> </w:t>
      </w:r>
      <w:r w:rsidRPr="008B7398">
        <w:rPr>
          <w:rFonts w:ascii="Arial" w:hAnsi="Arial" w:cs="Arial"/>
          <w:b/>
          <w:bCs/>
          <w:color w:val="000000"/>
          <w:sz w:val="20"/>
          <w:szCs w:val="20"/>
        </w:rPr>
        <w:t>na nepřehledných nebo jinak nebezpečných místech,</w:t>
      </w:r>
      <w:r>
        <w:rPr>
          <w:rFonts w:ascii="Arial" w:hAnsi="Arial" w:cs="Arial"/>
          <w:color w:val="000000"/>
          <w:sz w:val="20"/>
          <w:szCs w:val="20"/>
        </w:rPr>
        <w:t xml:space="preserve"> například v nepřehledné zatáčce a v její těsné blízkosti, před nepřehledným vrcholem stoupání pozemní komunikace, na něm a za ním,</w:t>
      </w:r>
    </w:p>
    <w:p w14:paraId="635ED05E"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827FD3">
        <w:rPr>
          <w:rStyle w:val="PromnnHTML"/>
          <w:rFonts w:ascii="Arial" w:hAnsi="Arial" w:cs="Arial"/>
          <w:b/>
          <w:bCs/>
          <w:i w:val="0"/>
          <w:iCs w:val="0"/>
          <w:color w:val="000000"/>
          <w:sz w:val="20"/>
          <w:szCs w:val="20"/>
          <w:highlight w:val="yellow"/>
        </w:rPr>
        <w:t>b)</w:t>
      </w:r>
      <w:r>
        <w:rPr>
          <w:rFonts w:ascii="Arial" w:hAnsi="Arial" w:cs="Arial"/>
          <w:color w:val="000000"/>
          <w:sz w:val="20"/>
          <w:szCs w:val="20"/>
        </w:rPr>
        <w:t> </w:t>
      </w:r>
      <w:r w:rsidRPr="008B7398">
        <w:rPr>
          <w:rFonts w:ascii="Arial" w:hAnsi="Arial" w:cs="Arial"/>
          <w:b/>
          <w:bCs/>
          <w:color w:val="000000"/>
          <w:sz w:val="20"/>
          <w:szCs w:val="20"/>
        </w:rPr>
        <w:t>na křižovatce s řízeným provozem a v její těsné blízkosti,</w:t>
      </w:r>
    </w:p>
    <w:p w14:paraId="476C968A"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827FD3">
        <w:rPr>
          <w:rStyle w:val="PromnnHTML"/>
          <w:rFonts w:ascii="Arial" w:hAnsi="Arial" w:cs="Arial"/>
          <w:b/>
          <w:bCs/>
          <w:i w:val="0"/>
          <w:iCs w:val="0"/>
          <w:color w:val="000000"/>
          <w:sz w:val="20"/>
          <w:szCs w:val="20"/>
          <w:highlight w:val="yellow"/>
        </w:rPr>
        <w:t>c)</w:t>
      </w:r>
      <w:r>
        <w:rPr>
          <w:rFonts w:ascii="Arial" w:hAnsi="Arial" w:cs="Arial"/>
          <w:color w:val="000000"/>
          <w:sz w:val="20"/>
          <w:szCs w:val="20"/>
        </w:rPr>
        <w:t> </w:t>
      </w:r>
      <w:r w:rsidRPr="008B7398">
        <w:rPr>
          <w:rFonts w:ascii="Arial" w:hAnsi="Arial" w:cs="Arial"/>
          <w:b/>
          <w:bCs/>
          <w:color w:val="000000"/>
          <w:sz w:val="20"/>
          <w:szCs w:val="20"/>
        </w:rPr>
        <w:t>na přechodu pro chodce,</w:t>
      </w:r>
    </w:p>
    <w:p w14:paraId="2BD817A8"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827FD3">
        <w:rPr>
          <w:rStyle w:val="PromnnHTML"/>
          <w:rFonts w:ascii="Arial" w:hAnsi="Arial" w:cs="Arial"/>
          <w:b/>
          <w:bCs/>
          <w:i w:val="0"/>
          <w:iCs w:val="0"/>
          <w:color w:val="000000"/>
          <w:sz w:val="20"/>
          <w:szCs w:val="20"/>
          <w:highlight w:val="yellow"/>
        </w:rPr>
        <w:t>d)</w:t>
      </w:r>
      <w:r>
        <w:rPr>
          <w:rFonts w:ascii="Arial" w:hAnsi="Arial" w:cs="Arial"/>
          <w:color w:val="000000"/>
          <w:sz w:val="20"/>
          <w:szCs w:val="20"/>
        </w:rPr>
        <w:t> </w:t>
      </w:r>
      <w:r w:rsidRPr="008B7398">
        <w:rPr>
          <w:rFonts w:ascii="Arial" w:hAnsi="Arial" w:cs="Arial"/>
          <w:b/>
          <w:bCs/>
          <w:color w:val="000000"/>
          <w:sz w:val="20"/>
          <w:szCs w:val="20"/>
        </w:rPr>
        <w:t>na přejezdu pro cyklisty,</w:t>
      </w:r>
    </w:p>
    <w:p w14:paraId="1C10549C"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827FD3">
        <w:rPr>
          <w:rStyle w:val="PromnnHTML"/>
          <w:rFonts w:ascii="Arial" w:hAnsi="Arial" w:cs="Arial"/>
          <w:b/>
          <w:bCs/>
          <w:i w:val="0"/>
          <w:iCs w:val="0"/>
          <w:color w:val="000000"/>
          <w:sz w:val="20"/>
          <w:szCs w:val="20"/>
          <w:highlight w:val="yellow"/>
        </w:rPr>
        <w:t>e)</w:t>
      </w:r>
      <w:r>
        <w:rPr>
          <w:rFonts w:ascii="Arial" w:hAnsi="Arial" w:cs="Arial"/>
          <w:color w:val="000000"/>
          <w:sz w:val="20"/>
          <w:szCs w:val="20"/>
        </w:rPr>
        <w:t> </w:t>
      </w:r>
      <w:r w:rsidRPr="008B7398">
        <w:rPr>
          <w:rFonts w:ascii="Arial" w:hAnsi="Arial" w:cs="Arial"/>
          <w:b/>
          <w:bCs/>
          <w:color w:val="000000"/>
          <w:sz w:val="20"/>
          <w:szCs w:val="20"/>
        </w:rPr>
        <w:t>na železničním přejezdu a v jeho těsné blízkosti,</w:t>
      </w:r>
    </w:p>
    <w:p w14:paraId="398AB093"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827FD3">
        <w:rPr>
          <w:rStyle w:val="PromnnHTML"/>
          <w:rFonts w:ascii="Arial" w:hAnsi="Arial" w:cs="Arial"/>
          <w:b/>
          <w:bCs/>
          <w:i w:val="0"/>
          <w:iCs w:val="0"/>
          <w:color w:val="000000"/>
          <w:sz w:val="20"/>
          <w:szCs w:val="20"/>
          <w:highlight w:val="yellow"/>
        </w:rPr>
        <w:t>f)</w:t>
      </w:r>
      <w:r>
        <w:rPr>
          <w:rFonts w:ascii="Arial" w:hAnsi="Arial" w:cs="Arial"/>
          <w:color w:val="000000"/>
          <w:sz w:val="20"/>
          <w:szCs w:val="20"/>
        </w:rPr>
        <w:t> </w:t>
      </w:r>
      <w:r w:rsidRPr="008B7398">
        <w:rPr>
          <w:rFonts w:ascii="Arial" w:hAnsi="Arial" w:cs="Arial"/>
          <w:b/>
          <w:bCs/>
          <w:color w:val="000000"/>
          <w:sz w:val="20"/>
          <w:szCs w:val="20"/>
        </w:rPr>
        <w:t>v tunelu a v jeho těsné blízkosti,</w:t>
      </w:r>
    </w:p>
    <w:p w14:paraId="18A4D152" w14:textId="0E93964C" w:rsidR="00477BF6" w:rsidRDefault="00477BF6" w:rsidP="00477BF6">
      <w:pPr>
        <w:pStyle w:val="l8"/>
        <w:spacing w:before="0" w:beforeAutospacing="0" w:after="0" w:afterAutospacing="0"/>
        <w:jc w:val="both"/>
        <w:rPr>
          <w:rFonts w:ascii="Arial" w:hAnsi="Arial" w:cs="Arial"/>
          <w:color w:val="000000"/>
          <w:sz w:val="20"/>
          <w:szCs w:val="20"/>
        </w:rPr>
      </w:pPr>
      <w:r w:rsidRPr="00827FD3">
        <w:rPr>
          <w:rStyle w:val="PromnnHTML"/>
          <w:rFonts w:ascii="Arial" w:hAnsi="Arial" w:cs="Arial"/>
          <w:b/>
          <w:bCs/>
          <w:i w:val="0"/>
          <w:iCs w:val="0"/>
          <w:color w:val="000000"/>
          <w:sz w:val="20"/>
          <w:szCs w:val="20"/>
          <w:highlight w:val="yellow"/>
        </w:rPr>
        <w:t>g)</w:t>
      </w:r>
      <w:r>
        <w:rPr>
          <w:rFonts w:ascii="Arial" w:hAnsi="Arial" w:cs="Arial"/>
          <w:color w:val="000000"/>
          <w:sz w:val="20"/>
          <w:szCs w:val="20"/>
        </w:rPr>
        <w:t> </w:t>
      </w:r>
      <w:r w:rsidRPr="008B7398">
        <w:rPr>
          <w:rFonts w:ascii="Arial" w:hAnsi="Arial" w:cs="Arial"/>
          <w:b/>
          <w:bCs/>
          <w:color w:val="000000"/>
          <w:sz w:val="20"/>
          <w:szCs w:val="20"/>
        </w:rPr>
        <w:t>na pozemní komunikaci s jednosměrným provozem;</w:t>
      </w:r>
      <w:r>
        <w:rPr>
          <w:rFonts w:ascii="Arial" w:hAnsi="Arial" w:cs="Arial"/>
          <w:color w:val="000000"/>
          <w:sz w:val="20"/>
          <w:szCs w:val="20"/>
        </w:rPr>
        <w:t xml:space="preserve"> </w:t>
      </w:r>
      <w:r w:rsidRPr="00B64F85">
        <w:rPr>
          <w:rFonts w:ascii="Arial" w:hAnsi="Arial" w:cs="Arial"/>
          <w:color w:val="000000"/>
          <w:sz w:val="20"/>
          <w:szCs w:val="20"/>
          <w:highlight w:val="yellow"/>
        </w:rPr>
        <w:t>smí však couvat,</w:t>
      </w:r>
      <w:r>
        <w:rPr>
          <w:rFonts w:ascii="Arial" w:hAnsi="Arial" w:cs="Arial"/>
          <w:color w:val="000000"/>
          <w:sz w:val="20"/>
          <w:szCs w:val="20"/>
        </w:rPr>
        <w:t xml:space="preserve"> </w:t>
      </w:r>
      <w:r w:rsidRPr="008B7398">
        <w:rPr>
          <w:rFonts w:ascii="Arial" w:hAnsi="Arial" w:cs="Arial"/>
          <w:color w:val="000000"/>
          <w:sz w:val="20"/>
          <w:szCs w:val="20"/>
          <w:u w:val="thick" w:color="FF0000"/>
        </w:rPr>
        <w:t>jestliže je to nezbytně nutné, například k zajetí do řady stojících vozidel nebo vyjetí z ní.</w:t>
      </w:r>
    </w:p>
    <w:p w14:paraId="4EF99D54" w14:textId="77777777" w:rsidR="00E40226" w:rsidRDefault="00E40226" w:rsidP="00477BF6">
      <w:pPr>
        <w:pStyle w:val="l8"/>
        <w:spacing w:before="0" w:beforeAutospacing="0" w:after="0" w:afterAutospacing="0"/>
        <w:jc w:val="both"/>
        <w:rPr>
          <w:rFonts w:ascii="Arial" w:hAnsi="Arial" w:cs="Arial"/>
          <w:color w:val="000000"/>
          <w:sz w:val="20"/>
          <w:szCs w:val="20"/>
        </w:rPr>
      </w:pPr>
    </w:p>
    <w:p w14:paraId="05FEE912" w14:textId="77777777" w:rsidR="00477BF6" w:rsidRPr="008B7398" w:rsidRDefault="00477BF6" w:rsidP="00FE4230">
      <w:pPr>
        <w:pStyle w:val="Nadpis3"/>
        <w:spacing w:before="0" w:line="330" w:lineRule="atLeast"/>
        <w:jc w:val="center"/>
        <w:rPr>
          <w:rFonts w:ascii="Arial" w:hAnsi="Arial" w:cs="Arial"/>
          <w:b/>
          <w:bCs/>
          <w:color w:val="FF0000"/>
          <w:sz w:val="22"/>
          <w:szCs w:val="22"/>
        </w:rPr>
      </w:pPr>
      <w:proofErr w:type="spellStart"/>
      <w:r w:rsidRPr="008B7398">
        <w:rPr>
          <w:rFonts w:ascii="Arial" w:hAnsi="Arial" w:cs="Arial"/>
          <w:b/>
          <w:bCs/>
          <w:color w:val="FF0000"/>
          <w:sz w:val="22"/>
          <w:szCs w:val="22"/>
        </w:rPr>
        <w:t>Zastavení</w:t>
      </w:r>
      <w:proofErr w:type="spellEnd"/>
      <w:r w:rsidRPr="008B7398">
        <w:rPr>
          <w:rFonts w:ascii="Arial" w:hAnsi="Arial" w:cs="Arial"/>
          <w:b/>
          <w:bCs/>
          <w:color w:val="FF0000"/>
          <w:sz w:val="22"/>
          <w:szCs w:val="22"/>
        </w:rPr>
        <w:t xml:space="preserve"> a </w:t>
      </w:r>
      <w:proofErr w:type="spellStart"/>
      <w:r w:rsidRPr="008B7398">
        <w:rPr>
          <w:rFonts w:ascii="Arial" w:hAnsi="Arial" w:cs="Arial"/>
          <w:b/>
          <w:bCs/>
          <w:color w:val="FF0000"/>
          <w:sz w:val="22"/>
          <w:szCs w:val="22"/>
        </w:rPr>
        <w:t>stání</w:t>
      </w:r>
      <w:proofErr w:type="spellEnd"/>
    </w:p>
    <w:p w14:paraId="1F400672" w14:textId="77777777"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25</w:t>
      </w:r>
    </w:p>
    <w:p w14:paraId="76441203"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B64F85">
        <w:rPr>
          <w:rFonts w:ascii="Arial" w:hAnsi="Arial" w:cs="Arial"/>
          <w:b/>
          <w:bCs/>
          <w:color w:val="FF0000"/>
          <w:sz w:val="20"/>
          <w:szCs w:val="20"/>
        </w:rPr>
        <w:t>Řidič smí zastavit a stát jen</w:t>
      </w:r>
    </w:p>
    <w:p w14:paraId="2C73EBAF"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827FD3">
        <w:rPr>
          <w:rStyle w:val="PromnnHTML"/>
          <w:rFonts w:ascii="Arial" w:hAnsi="Arial" w:cs="Arial"/>
          <w:b/>
          <w:bCs/>
          <w:i w:val="0"/>
          <w:iCs w:val="0"/>
          <w:color w:val="000000"/>
          <w:sz w:val="20"/>
          <w:szCs w:val="20"/>
          <w:highlight w:val="yellow"/>
        </w:rPr>
        <w:t>a)</w:t>
      </w:r>
      <w:r>
        <w:rPr>
          <w:rFonts w:ascii="Arial" w:hAnsi="Arial" w:cs="Arial"/>
          <w:color w:val="000000"/>
          <w:sz w:val="20"/>
          <w:szCs w:val="20"/>
        </w:rPr>
        <w:t> </w:t>
      </w:r>
      <w:r w:rsidRPr="00803DBC">
        <w:rPr>
          <w:rFonts w:ascii="Arial" w:hAnsi="Arial" w:cs="Arial"/>
          <w:b/>
          <w:bCs/>
          <w:color w:val="7030A0"/>
          <w:sz w:val="20"/>
          <w:szCs w:val="20"/>
        </w:rPr>
        <w:t>vpravo ve směru jízdy</w:t>
      </w:r>
      <w:r w:rsidRPr="00803DBC">
        <w:rPr>
          <w:rFonts w:ascii="Arial" w:hAnsi="Arial" w:cs="Arial"/>
          <w:color w:val="7030A0"/>
          <w:sz w:val="20"/>
          <w:szCs w:val="20"/>
        </w:rPr>
        <w:t xml:space="preserve"> </w:t>
      </w:r>
      <w:r w:rsidRPr="00803DBC">
        <w:rPr>
          <w:rFonts w:ascii="Arial" w:hAnsi="Arial" w:cs="Arial"/>
          <w:color w:val="000000"/>
          <w:sz w:val="20"/>
          <w:szCs w:val="20"/>
          <w:u w:val="thick" w:color="FF0000"/>
        </w:rPr>
        <w:t>co nejblíže k okraji pozemní komunikace</w:t>
      </w:r>
      <w:r>
        <w:rPr>
          <w:rFonts w:ascii="Arial" w:hAnsi="Arial" w:cs="Arial"/>
          <w:color w:val="000000"/>
          <w:sz w:val="20"/>
          <w:szCs w:val="20"/>
        </w:rPr>
        <w:t xml:space="preserve"> a</w:t>
      </w:r>
      <w:r w:rsidRPr="00803DBC">
        <w:rPr>
          <w:rFonts w:ascii="Arial" w:hAnsi="Arial" w:cs="Arial"/>
          <w:color w:val="FF0000"/>
          <w:sz w:val="20"/>
          <w:szCs w:val="20"/>
        </w:rPr>
        <w:t xml:space="preserve"> na jednosměrné pozemní komunikaci</w:t>
      </w:r>
      <w:r>
        <w:rPr>
          <w:rFonts w:ascii="Arial" w:hAnsi="Arial" w:cs="Arial"/>
          <w:color w:val="000000"/>
          <w:sz w:val="20"/>
          <w:szCs w:val="20"/>
        </w:rPr>
        <w:t xml:space="preserve"> </w:t>
      </w:r>
      <w:r w:rsidRPr="00803DBC">
        <w:rPr>
          <w:rFonts w:ascii="Arial" w:hAnsi="Arial" w:cs="Arial"/>
          <w:color w:val="000000"/>
          <w:sz w:val="20"/>
          <w:szCs w:val="20"/>
          <w:u w:val="thick" w:color="FF0000"/>
        </w:rPr>
        <w:t>vpravo i vlevo,</w:t>
      </w:r>
    </w:p>
    <w:p w14:paraId="7625764E"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827FD3">
        <w:rPr>
          <w:rStyle w:val="PromnnHTML"/>
          <w:rFonts w:ascii="Arial" w:hAnsi="Arial" w:cs="Arial"/>
          <w:b/>
          <w:bCs/>
          <w:i w:val="0"/>
          <w:iCs w:val="0"/>
          <w:color w:val="000000"/>
          <w:sz w:val="20"/>
          <w:szCs w:val="20"/>
          <w:highlight w:val="yellow"/>
        </w:rPr>
        <w:t>b)</w:t>
      </w:r>
      <w:r>
        <w:rPr>
          <w:rFonts w:ascii="Arial" w:hAnsi="Arial" w:cs="Arial"/>
          <w:color w:val="000000"/>
          <w:sz w:val="20"/>
          <w:szCs w:val="20"/>
        </w:rPr>
        <w:t> </w:t>
      </w:r>
      <w:r w:rsidRPr="00803DBC">
        <w:rPr>
          <w:rFonts w:ascii="Arial" w:hAnsi="Arial" w:cs="Arial"/>
          <w:b/>
          <w:bCs/>
          <w:color w:val="7030A0"/>
          <w:sz w:val="20"/>
          <w:szCs w:val="20"/>
        </w:rPr>
        <w:t>v jedné řadě a rovnoběžně s okrajem pozemní komunikace;</w:t>
      </w:r>
      <w:r>
        <w:rPr>
          <w:rFonts w:ascii="Arial" w:hAnsi="Arial" w:cs="Arial"/>
          <w:color w:val="000000"/>
          <w:sz w:val="20"/>
          <w:szCs w:val="20"/>
        </w:rPr>
        <w:t xml:space="preserve"> nedojde-li k ohrožení bezpečnosti a plynulosti silničního provozu, smí v obci řidič vozidla o celkové hmotnosti nepřevyšující 3500 kg zastavit a stát kolmo, popřípadě šikmo k okraji pozemní komunikace nebo zastavit v druhé řadě.</w:t>
      </w:r>
    </w:p>
    <w:p w14:paraId="16389775"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Ve druhé řadě smí při výkonu taxislužby zastavit řidič vozidla taxislužby označeného střešní svítilnou podle zvláštního právního předpisu</w:t>
      </w:r>
      <w:hyperlink r:id="rId22" w:anchor="f2086296" w:history="1">
        <w:r>
          <w:rPr>
            <w:rStyle w:val="Hypertextovodkaz"/>
            <w:rFonts w:ascii="Arial" w:hAnsi="Arial" w:cs="Arial"/>
            <w:b/>
            <w:bCs/>
            <w:color w:val="15679C"/>
            <w:sz w:val="20"/>
            <w:szCs w:val="20"/>
            <w:u w:val="none"/>
            <w:vertAlign w:val="superscript"/>
          </w:rPr>
          <w:t>21</w:t>
        </w:r>
        <w:r>
          <w:rPr>
            <w:rStyle w:val="Hypertextovodkaz"/>
            <w:rFonts w:ascii="Arial" w:hAnsi="Arial" w:cs="Arial"/>
            <w:b/>
            <w:bCs/>
            <w:color w:val="15679C"/>
            <w:sz w:val="20"/>
            <w:szCs w:val="20"/>
            <w:u w:val="none"/>
          </w:rPr>
          <w:t>)</w:t>
        </w:r>
      </w:hyperlink>
      <w:r>
        <w:rPr>
          <w:rFonts w:ascii="Arial" w:hAnsi="Arial" w:cs="Arial"/>
          <w:color w:val="000000"/>
          <w:sz w:val="20"/>
          <w:szCs w:val="20"/>
        </w:rPr>
        <w:t>, je však povinen dbát potřebné opatrnosti, aby neohrozil bezpečnost a plynulost provozu na pozemních komunikacích.</w:t>
      </w:r>
    </w:p>
    <w:p w14:paraId="14172691"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w:t>
      </w:r>
      <w:r w:rsidRPr="00803DBC">
        <w:rPr>
          <w:rFonts w:ascii="Arial" w:hAnsi="Arial" w:cs="Arial"/>
          <w:b/>
          <w:bCs/>
          <w:color w:val="FF0000"/>
          <w:sz w:val="20"/>
          <w:szCs w:val="20"/>
        </w:rPr>
        <w:t>Při stání</w:t>
      </w:r>
      <w:r>
        <w:rPr>
          <w:rFonts w:ascii="Arial" w:hAnsi="Arial" w:cs="Arial"/>
          <w:color w:val="000000"/>
          <w:sz w:val="20"/>
          <w:szCs w:val="20"/>
        </w:rPr>
        <w:t xml:space="preserve"> </w:t>
      </w:r>
      <w:r w:rsidRPr="00803DBC">
        <w:rPr>
          <w:rFonts w:ascii="Arial" w:hAnsi="Arial" w:cs="Arial"/>
          <w:color w:val="000000"/>
          <w:sz w:val="20"/>
          <w:szCs w:val="20"/>
          <w:u w:val="thick" w:color="FF0000"/>
        </w:rPr>
        <w:t>musí zůstat volný alespoň jeden jízdní pruh široký nejméně 3 m pro každý směr jízdy;</w:t>
      </w:r>
      <w:r>
        <w:rPr>
          <w:rFonts w:ascii="Arial" w:hAnsi="Arial" w:cs="Arial"/>
          <w:color w:val="000000"/>
          <w:sz w:val="20"/>
          <w:szCs w:val="20"/>
        </w:rPr>
        <w:t xml:space="preserve"> </w:t>
      </w:r>
      <w:r w:rsidRPr="00803DBC">
        <w:rPr>
          <w:rFonts w:ascii="Arial" w:hAnsi="Arial" w:cs="Arial"/>
          <w:b/>
          <w:bCs/>
          <w:color w:val="FF0000"/>
          <w:sz w:val="20"/>
          <w:szCs w:val="20"/>
        </w:rPr>
        <w:t>při zastavení</w:t>
      </w:r>
      <w:r w:rsidRPr="00803DBC">
        <w:rPr>
          <w:rFonts w:ascii="Arial" w:hAnsi="Arial" w:cs="Arial"/>
          <w:color w:val="FF0000"/>
          <w:sz w:val="20"/>
          <w:szCs w:val="20"/>
        </w:rPr>
        <w:t xml:space="preserve"> </w:t>
      </w:r>
      <w:r w:rsidRPr="00546165">
        <w:rPr>
          <w:rFonts w:ascii="Arial" w:hAnsi="Arial" w:cs="Arial"/>
          <w:color w:val="000000"/>
          <w:sz w:val="20"/>
          <w:szCs w:val="20"/>
          <w:u w:val="thick" w:color="FF0000"/>
        </w:rPr>
        <w:t>musí zůstat volný alespoň jeden jízdní pruh široký nejméně 3 m pro oba směry jízdy.</w:t>
      </w:r>
    </w:p>
    <w:p w14:paraId="572F51F4"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w:t>
      </w:r>
      <w:r w:rsidRPr="00827FD3">
        <w:rPr>
          <w:rFonts w:ascii="Arial" w:hAnsi="Arial" w:cs="Arial"/>
          <w:color w:val="FF0000"/>
          <w:sz w:val="20"/>
          <w:szCs w:val="20"/>
        </w:rPr>
        <w:t>Při zastavení a stání nesmí řidič znemožnit</w:t>
      </w:r>
      <w:r>
        <w:rPr>
          <w:rFonts w:ascii="Arial" w:hAnsi="Arial" w:cs="Arial"/>
          <w:color w:val="000000"/>
          <w:sz w:val="20"/>
          <w:szCs w:val="20"/>
        </w:rPr>
        <w:t xml:space="preserve"> </w:t>
      </w:r>
      <w:r w:rsidRPr="00546165">
        <w:rPr>
          <w:rFonts w:ascii="Arial" w:hAnsi="Arial" w:cs="Arial"/>
          <w:color w:val="000000"/>
          <w:sz w:val="20"/>
          <w:szCs w:val="20"/>
          <w:u w:val="thick" w:color="FF0000"/>
        </w:rPr>
        <w:t>ostatním řidičům vyjetí z řady stojících vozidel.</w:t>
      </w:r>
      <w:r>
        <w:rPr>
          <w:rFonts w:ascii="Arial" w:hAnsi="Arial" w:cs="Arial"/>
          <w:color w:val="000000"/>
          <w:sz w:val="20"/>
          <w:szCs w:val="20"/>
        </w:rPr>
        <w:t xml:space="preserve"> </w:t>
      </w:r>
      <w:r w:rsidRPr="00546165">
        <w:rPr>
          <w:rFonts w:ascii="Arial" w:hAnsi="Arial" w:cs="Arial"/>
          <w:color w:val="FF0000"/>
          <w:sz w:val="20"/>
          <w:szCs w:val="20"/>
        </w:rPr>
        <w:t xml:space="preserve">Při zastavení a stání vedle vozidla s označením </w:t>
      </w:r>
      <w:r w:rsidRPr="003A3212">
        <w:rPr>
          <w:rFonts w:ascii="Arial" w:hAnsi="Arial" w:cs="Arial"/>
          <w:b/>
          <w:bCs/>
          <w:color w:val="00B050"/>
          <w:sz w:val="20"/>
          <w:szCs w:val="20"/>
        </w:rPr>
        <w:t>"Označení vozidla přepravujícího osobu těžce pohybově postiženou"</w:t>
      </w:r>
      <w:r>
        <w:rPr>
          <w:rFonts w:ascii="Arial" w:hAnsi="Arial" w:cs="Arial"/>
          <w:color w:val="000000"/>
          <w:sz w:val="20"/>
          <w:szCs w:val="20"/>
        </w:rPr>
        <w:t xml:space="preserve"> </w:t>
      </w:r>
      <w:r w:rsidRPr="006A5A10">
        <w:rPr>
          <w:rFonts w:ascii="Arial" w:hAnsi="Arial" w:cs="Arial"/>
          <w:color w:val="000000"/>
          <w:sz w:val="20"/>
          <w:szCs w:val="20"/>
          <w:u w:val="thick" w:color="FF0000"/>
        </w:rPr>
        <w:t>musí ponechat boční odstup nejméně 1,2 m.</w:t>
      </w:r>
    </w:p>
    <w:p w14:paraId="4D67F035"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(5)</w:t>
      </w:r>
      <w:r>
        <w:rPr>
          <w:rFonts w:ascii="Arial" w:hAnsi="Arial" w:cs="Arial"/>
          <w:color w:val="000000"/>
          <w:sz w:val="20"/>
          <w:szCs w:val="20"/>
        </w:rPr>
        <w:t> </w:t>
      </w:r>
      <w:r w:rsidRPr="00827FD3">
        <w:rPr>
          <w:rFonts w:ascii="Arial" w:hAnsi="Arial" w:cs="Arial"/>
          <w:color w:val="FF0000"/>
          <w:sz w:val="20"/>
          <w:szCs w:val="20"/>
        </w:rPr>
        <w:t>Zajíždí-li řidič za účelem zastavení nebo stání k okraji pozemní komunikace nebo k chodníku,</w:t>
      </w:r>
      <w:r>
        <w:rPr>
          <w:rFonts w:ascii="Arial" w:hAnsi="Arial" w:cs="Arial"/>
          <w:color w:val="000000"/>
          <w:sz w:val="20"/>
          <w:szCs w:val="20"/>
        </w:rPr>
        <w:t xml:space="preserve"> </w:t>
      </w:r>
      <w:r w:rsidRPr="006A5A10">
        <w:rPr>
          <w:rFonts w:ascii="Arial" w:hAnsi="Arial" w:cs="Arial"/>
          <w:color w:val="000000"/>
          <w:sz w:val="20"/>
          <w:szCs w:val="20"/>
          <w:u w:val="thick" w:color="FF0000"/>
        </w:rPr>
        <w:t>musí dávat znamení o změně směru jízdy.</w:t>
      </w:r>
    </w:p>
    <w:p w14:paraId="2776F0AE"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(6)</w:t>
      </w:r>
      <w:r>
        <w:rPr>
          <w:rFonts w:ascii="Arial" w:hAnsi="Arial" w:cs="Arial"/>
          <w:color w:val="000000"/>
          <w:sz w:val="20"/>
          <w:szCs w:val="20"/>
        </w:rPr>
        <w:t> </w:t>
      </w:r>
      <w:r w:rsidRPr="00827FD3">
        <w:rPr>
          <w:rFonts w:ascii="Arial" w:hAnsi="Arial" w:cs="Arial"/>
          <w:color w:val="FF0000"/>
          <w:sz w:val="20"/>
          <w:szCs w:val="20"/>
        </w:rPr>
        <w:t>Řidič vozidla, které zastavilo nebo stálo a opět vyjíždí od okraje pozemní komunikace nebo od chodníku,</w:t>
      </w:r>
      <w:r>
        <w:rPr>
          <w:rFonts w:ascii="Arial" w:hAnsi="Arial" w:cs="Arial"/>
          <w:color w:val="000000"/>
          <w:sz w:val="20"/>
          <w:szCs w:val="20"/>
        </w:rPr>
        <w:t xml:space="preserve"> </w:t>
      </w:r>
      <w:r w:rsidRPr="006A5A10">
        <w:rPr>
          <w:rFonts w:ascii="Arial" w:hAnsi="Arial" w:cs="Arial"/>
          <w:color w:val="000000"/>
          <w:sz w:val="20"/>
          <w:szCs w:val="20"/>
          <w:u w:val="thick" w:color="FF0000"/>
        </w:rPr>
        <w:t>musí dávat znamení o změně směru jízdy a nesmí ohrozit ostatní účastníky provozu na pozemních komunikacích.</w:t>
      </w:r>
      <w:r>
        <w:rPr>
          <w:rFonts w:ascii="Arial" w:hAnsi="Arial" w:cs="Arial"/>
          <w:color w:val="000000"/>
          <w:sz w:val="20"/>
          <w:szCs w:val="20"/>
        </w:rPr>
        <w:t xml:space="preserve"> </w:t>
      </w:r>
      <w:r w:rsidRPr="00827FD3">
        <w:rPr>
          <w:rFonts w:ascii="Arial" w:hAnsi="Arial" w:cs="Arial"/>
          <w:color w:val="FF0000"/>
          <w:sz w:val="20"/>
          <w:szCs w:val="20"/>
        </w:rPr>
        <w:t xml:space="preserve">Řidiči autobusu hromadné dopravy osob nebo trolejbusu musí v obci řidiči ostatních vozidel umožnit vyjetí ze zastávky nebo ze zastávkového pruhu, </w:t>
      </w:r>
      <w:r w:rsidRPr="006A5A10">
        <w:rPr>
          <w:rFonts w:ascii="Arial" w:hAnsi="Arial" w:cs="Arial"/>
          <w:color w:val="000000"/>
          <w:sz w:val="20"/>
          <w:szCs w:val="20"/>
          <w:u w:val="thick" w:color="FF0000"/>
        </w:rPr>
        <w:t>a to snížením rychlosti jízdy, popřípadě i zastavením vozidla;</w:t>
      </w:r>
      <w:r>
        <w:rPr>
          <w:rFonts w:ascii="Arial" w:hAnsi="Arial" w:cs="Arial"/>
          <w:color w:val="000000"/>
          <w:sz w:val="20"/>
          <w:szCs w:val="20"/>
        </w:rPr>
        <w:t xml:space="preserve"> </w:t>
      </w:r>
      <w:r w:rsidRPr="00D33107">
        <w:rPr>
          <w:rFonts w:ascii="Arial" w:hAnsi="Arial" w:cs="Arial"/>
          <w:color w:val="FF0000"/>
          <w:sz w:val="20"/>
          <w:szCs w:val="20"/>
        </w:rPr>
        <w:t>řidič autobusu nebo trolejbusu přitom nesmí</w:t>
      </w:r>
      <w:r>
        <w:rPr>
          <w:rFonts w:ascii="Arial" w:hAnsi="Arial" w:cs="Arial"/>
          <w:color w:val="000000"/>
          <w:sz w:val="20"/>
          <w:szCs w:val="20"/>
        </w:rPr>
        <w:t xml:space="preserve"> </w:t>
      </w:r>
      <w:r w:rsidRPr="006A5A10">
        <w:rPr>
          <w:rFonts w:ascii="Arial" w:hAnsi="Arial" w:cs="Arial"/>
          <w:color w:val="000000"/>
          <w:sz w:val="20"/>
          <w:szCs w:val="20"/>
          <w:u w:val="thick" w:color="FF0000"/>
        </w:rPr>
        <w:t>ohrozit zejména řidiče vozidel jedoucích stejným směrem.</w:t>
      </w:r>
    </w:p>
    <w:p w14:paraId="378AC89D" w14:textId="77777777" w:rsidR="008725E0" w:rsidRDefault="008725E0" w:rsidP="00477BF6">
      <w:pPr>
        <w:pStyle w:val="l6"/>
        <w:spacing w:before="0" w:beforeAutospacing="0" w:after="0" w:afterAutospacing="0"/>
        <w:jc w:val="both"/>
        <w:rPr>
          <w:rFonts w:ascii="Arial" w:hAnsi="Arial" w:cs="Arial"/>
          <w:b/>
          <w:bCs/>
          <w:color w:val="FF8400"/>
          <w:sz w:val="20"/>
          <w:szCs w:val="20"/>
        </w:rPr>
      </w:pPr>
    </w:p>
    <w:p w14:paraId="18FC0B5F" w14:textId="78F3AEEE"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26</w:t>
      </w:r>
    </w:p>
    <w:p w14:paraId="2687591F" w14:textId="173C2211" w:rsidR="00E40226" w:rsidRDefault="00477BF6" w:rsidP="00E4022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EC13AF">
        <w:rPr>
          <w:rFonts w:ascii="Arial" w:hAnsi="Arial" w:cs="Arial"/>
          <w:color w:val="FF0000"/>
          <w:sz w:val="20"/>
          <w:szCs w:val="20"/>
        </w:rPr>
        <w:t xml:space="preserve">Řidič, který se hodlá vzdálit od vozidla tak, že nemůže v případě potřeby okamžitě zasáhnout, </w:t>
      </w:r>
      <w:r w:rsidRPr="006A5A10">
        <w:rPr>
          <w:rFonts w:ascii="Arial" w:hAnsi="Arial" w:cs="Arial"/>
          <w:color w:val="000000"/>
          <w:sz w:val="20"/>
          <w:szCs w:val="20"/>
          <w:u w:val="thick" w:color="FF0000"/>
        </w:rPr>
        <w:t>musí učinit taková opatření, aby vozidlo nemohlo ohrozit bezpečnost provozu na pozemních komunikacích a nemohla je neoprávněně užít jiná osoba.</w:t>
      </w:r>
      <w:r>
        <w:rPr>
          <w:rFonts w:ascii="Arial" w:hAnsi="Arial" w:cs="Arial"/>
          <w:color w:val="000000"/>
          <w:sz w:val="20"/>
          <w:szCs w:val="20"/>
        </w:rPr>
        <w:t xml:space="preserve"> </w:t>
      </w:r>
    </w:p>
    <w:p w14:paraId="4ACBE214" w14:textId="77777777" w:rsidR="00E40226" w:rsidRDefault="00E40226" w:rsidP="00E40226">
      <w:pPr>
        <w:pStyle w:val="l7"/>
        <w:spacing w:before="0" w:beforeAutospacing="0" w:after="0" w:afterAutospacing="0"/>
        <w:jc w:val="both"/>
        <w:rPr>
          <w:rFonts w:ascii="Arial" w:hAnsi="Arial" w:cs="Arial"/>
          <w:b/>
          <w:bCs/>
          <w:color w:val="FF8400"/>
          <w:sz w:val="20"/>
          <w:szCs w:val="20"/>
        </w:rPr>
      </w:pPr>
    </w:p>
    <w:p w14:paraId="39B1B63B" w14:textId="59157070"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27</w:t>
      </w:r>
    </w:p>
    <w:p w14:paraId="71A8B81E"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EC13AF">
        <w:rPr>
          <w:rStyle w:val="PromnnHTML"/>
          <w:rFonts w:ascii="Arial" w:hAnsi="Arial" w:cs="Arial"/>
          <w:b/>
          <w:bCs/>
          <w:i w:val="0"/>
          <w:iCs w:val="0"/>
          <w:color w:val="FF0000"/>
          <w:sz w:val="20"/>
          <w:szCs w:val="20"/>
        </w:rPr>
        <w:t>(1)</w:t>
      </w:r>
      <w:r w:rsidRPr="00EC13AF">
        <w:rPr>
          <w:rFonts w:ascii="Arial" w:hAnsi="Arial" w:cs="Arial"/>
          <w:color w:val="FF0000"/>
          <w:sz w:val="20"/>
          <w:szCs w:val="20"/>
        </w:rPr>
        <w:t> </w:t>
      </w:r>
      <w:r w:rsidRPr="008725E0">
        <w:rPr>
          <w:rFonts w:ascii="Arial" w:hAnsi="Arial" w:cs="Arial"/>
          <w:b/>
          <w:bCs/>
          <w:color w:val="FF0000"/>
          <w:sz w:val="20"/>
          <w:szCs w:val="20"/>
        </w:rPr>
        <w:t>Řidič nesmí zastavit a stát</w:t>
      </w:r>
    </w:p>
    <w:p w14:paraId="70AC4A10"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1B255B">
        <w:rPr>
          <w:rStyle w:val="PromnnHTML"/>
          <w:rFonts w:ascii="Arial" w:hAnsi="Arial" w:cs="Arial"/>
          <w:b/>
          <w:bCs/>
          <w:i w:val="0"/>
          <w:iCs w:val="0"/>
          <w:color w:val="000000"/>
          <w:sz w:val="20"/>
          <w:szCs w:val="20"/>
          <w:highlight w:val="yellow"/>
        </w:rPr>
        <w:t>a)</w:t>
      </w:r>
      <w:r>
        <w:rPr>
          <w:rFonts w:ascii="Arial" w:hAnsi="Arial" w:cs="Arial"/>
          <w:color w:val="000000"/>
          <w:sz w:val="20"/>
          <w:szCs w:val="20"/>
        </w:rPr>
        <w:t> </w:t>
      </w:r>
      <w:r w:rsidRPr="00B6586B">
        <w:rPr>
          <w:rFonts w:ascii="Arial" w:hAnsi="Arial" w:cs="Arial"/>
          <w:b/>
          <w:bCs/>
          <w:color w:val="000000"/>
          <w:sz w:val="20"/>
          <w:szCs w:val="20"/>
        </w:rPr>
        <w:t>v nepřehledné zatáčce a v její těsné blízkosti,</w:t>
      </w:r>
    </w:p>
    <w:p w14:paraId="1CA228B3"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1B255B">
        <w:rPr>
          <w:rStyle w:val="PromnnHTML"/>
          <w:rFonts w:ascii="Arial" w:hAnsi="Arial" w:cs="Arial"/>
          <w:b/>
          <w:bCs/>
          <w:i w:val="0"/>
          <w:iCs w:val="0"/>
          <w:color w:val="000000"/>
          <w:sz w:val="20"/>
          <w:szCs w:val="20"/>
          <w:highlight w:val="yellow"/>
        </w:rPr>
        <w:t>b)</w:t>
      </w:r>
      <w:r>
        <w:rPr>
          <w:rFonts w:ascii="Arial" w:hAnsi="Arial" w:cs="Arial"/>
          <w:color w:val="000000"/>
          <w:sz w:val="20"/>
          <w:szCs w:val="20"/>
        </w:rPr>
        <w:t> </w:t>
      </w:r>
      <w:r w:rsidRPr="00B6586B">
        <w:rPr>
          <w:rFonts w:ascii="Arial" w:hAnsi="Arial" w:cs="Arial"/>
          <w:b/>
          <w:bCs/>
          <w:color w:val="000000"/>
          <w:sz w:val="20"/>
          <w:szCs w:val="20"/>
        </w:rPr>
        <w:t>před nepřehledným vrcholem stoupání pozemní komunikace, na něm a za ním,</w:t>
      </w:r>
    </w:p>
    <w:p w14:paraId="14000943"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1B255B">
        <w:rPr>
          <w:rStyle w:val="PromnnHTML"/>
          <w:rFonts w:ascii="Arial" w:hAnsi="Arial" w:cs="Arial"/>
          <w:b/>
          <w:bCs/>
          <w:i w:val="0"/>
          <w:iCs w:val="0"/>
          <w:color w:val="000000"/>
          <w:sz w:val="20"/>
          <w:szCs w:val="20"/>
          <w:highlight w:val="yellow"/>
        </w:rPr>
        <w:t>c)</w:t>
      </w:r>
      <w:r>
        <w:rPr>
          <w:rFonts w:ascii="Arial" w:hAnsi="Arial" w:cs="Arial"/>
          <w:color w:val="000000"/>
          <w:sz w:val="20"/>
          <w:szCs w:val="20"/>
        </w:rPr>
        <w:t> </w:t>
      </w:r>
      <w:r w:rsidRPr="00B6586B">
        <w:rPr>
          <w:rFonts w:ascii="Arial" w:hAnsi="Arial" w:cs="Arial"/>
          <w:b/>
          <w:bCs/>
          <w:color w:val="000000"/>
          <w:sz w:val="20"/>
          <w:szCs w:val="20"/>
        </w:rPr>
        <w:t>na přechodu pro chodce nebo na přejezdu pro cyklisty</w:t>
      </w:r>
      <w:r>
        <w:rPr>
          <w:rFonts w:ascii="Arial" w:hAnsi="Arial" w:cs="Arial"/>
          <w:color w:val="000000"/>
          <w:sz w:val="20"/>
          <w:szCs w:val="20"/>
        </w:rPr>
        <w:t xml:space="preserve"> a ve vzdálenosti kratší než 5 m před nimi,</w:t>
      </w:r>
    </w:p>
    <w:p w14:paraId="60700596"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1B255B">
        <w:rPr>
          <w:rStyle w:val="PromnnHTML"/>
          <w:rFonts w:ascii="Arial" w:hAnsi="Arial" w:cs="Arial"/>
          <w:b/>
          <w:bCs/>
          <w:i w:val="0"/>
          <w:iCs w:val="0"/>
          <w:color w:val="000000"/>
          <w:sz w:val="20"/>
          <w:szCs w:val="20"/>
          <w:highlight w:val="yellow"/>
        </w:rPr>
        <w:t>d)</w:t>
      </w:r>
      <w:r>
        <w:rPr>
          <w:rFonts w:ascii="Arial" w:hAnsi="Arial" w:cs="Arial"/>
          <w:color w:val="000000"/>
          <w:sz w:val="20"/>
          <w:szCs w:val="20"/>
        </w:rPr>
        <w:t> </w:t>
      </w:r>
      <w:r w:rsidRPr="00B6586B">
        <w:rPr>
          <w:rFonts w:ascii="Arial" w:hAnsi="Arial" w:cs="Arial"/>
          <w:b/>
          <w:bCs/>
          <w:color w:val="000000"/>
          <w:sz w:val="20"/>
          <w:szCs w:val="20"/>
        </w:rPr>
        <w:t>na křižovatce a ve vzdálenosti kratší než 5 m před hranicí křižovatky a 5 m za ní;</w:t>
      </w:r>
      <w:r>
        <w:rPr>
          <w:rFonts w:ascii="Arial" w:hAnsi="Arial" w:cs="Arial"/>
          <w:color w:val="000000"/>
          <w:sz w:val="20"/>
          <w:szCs w:val="20"/>
        </w:rPr>
        <w:t xml:space="preserve"> </w:t>
      </w:r>
      <w:r w:rsidRPr="00D33107">
        <w:rPr>
          <w:rFonts w:ascii="Arial" w:hAnsi="Arial" w:cs="Arial"/>
          <w:color w:val="000000"/>
          <w:sz w:val="20"/>
          <w:szCs w:val="20"/>
          <w:highlight w:val="yellow"/>
        </w:rPr>
        <w:t>tento zákaz neplatí</w:t>
      </w:r>
      <w:r>
        <w:rPr>
          <w:rFonts w:ascii="Arial" w:hAnsi="Arial" w:cs="Arial"/>
          <w:color w:val="000000"/>
          <w:sz w:val="20"/>
          <w:szCs w:val="20"/>
        </w:rPr>
        <w:t xml:space="preserve"> v obci na křižovatce tvaru "T" na protější straně vyúsťující pozemní komunikace,</w:t>
      </w:r>
    </w:p>
    <w:p w14:paraId="449338D0"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1B255B">
        <w:rPr>
          <w:rStyle w:val="PromnnHTML"/>
          <w:rFonts w:ascii="Arial" w:hAnsi="Arial" w:cs="Arial"/>
          <w:b/>
          <w:bCs/>
          <w:i w:val="0"/>
          <w:iCs w:val="0"/>
          <w:color w:val="000000"/>
          <w:sz w:val="20"/>
          <w:szCs w:val="20"/>
          <w:highlight w:val="yellow"/>
        </w:rPr>
        <w:t>e)</w:t>
      </w:r>
      <w:r>
        <w:rPr>
          <w:rFonts w:ascii="Arial" w:hAnsi="Arial" w:cs="Arial"/>
          <w:color w:val="000000"/>
          <w:sz w:val="20"/>
          <w:szCs w:val="20"/>
        </w:rPr>
        <w:t> </w:t>
      </w:r>
      <w:r w:rsidRPr="00B6586B">
        <w:rPr>
          <w:rFonts w:ascii="Arial" w:hAnsi="Arial" w:cs="Arial"/>
          <w:b/>
          <w:bCs/>
          <w:color w:val="000000"/>
          <w:sz w:val="20"/>
          <w:szCs w:val="20"/>
        </w:rPr>
        <w:t>v připojovacím nebo odbočovacím pruhu,</w:t>
      </w:r>
    </w:p>
    <w:p w14:paraId="5EF75DED"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1B255B">
        <w:rPr>
          <w:rStyle w:val="PromnnHTML"/>
          <w:rFonts w:ascii="Arial" w:hAnsi="Arial" w:cs="Arial"/>
          <w:b/>
          <w:bCs/>
          <w:i w:val="0"/>
          <w:iCs w:val="0"/>
          <w:color w:val="000000"/>
          <w:sz w:val="20"/>
          <w:szCs w:val="20"/>
          <w:highlight w:val="yellow"/>
        </w:rPr>
        <w:t>f)</w:t>
      </w:r>
      <w:r>
        <w:rPr>
          <w:rFonts w:ascii="Arial" w:hAnsi="Arial" w:cs="Arial"/>
          <w:color w:val="000000"/>
          <w:sz w:val="20"/>
          <w:szCs w:val="20"/>
        </w:rPr>
        <w:t> </w:t>
      </w:r>
      <w:r w:rsidRPr="00B6586B">
        <w:rPr>
          <w:rFonts w:ascii="Arial" w:hAnsi="Arial" w:cs="Arial"/>
          <w:b/>
          <w:bCs/>
          <w:color w:val="000000"/>
          <w:sz w:val="20"/>
          <w:szCs w:val="20"/>
        </w:rPr>
        <w:t>u zastávky tramvaje, autobusu nebo trolejbusu</w:t>
      </w:r>
      <w:r>
        <w:rPr>
          <w:rFonts w:ascii="Arial" w:hAnsi="Arial" w:cs="Arial"/>
          <w:color w:val="000000"/>
          <w:sz w:val="20"/>
          <w:szCs w:val="20"/>
        </w:rPr>
        <w:t xml:space="preserve"> bez nástupního ostrůvku v úseku, který začíná dopravní značkou "Zastávka autobusu", "Zastávka tramvaje" nebo "Zastávka trolejbusu" a končí ve vzdálenosti 5 m za označníkem zastávky, a tam, kde taková dopravní značka není, ve vzdálenosti kratší než 30 m před a 5 m za označníkem zastávky; </w:t>
      </w:r>
      <w:r w:rsidRPr="00DC1DD6">
        <w:rPr>
          <w:rFonts w:ascii="Arial" w:hAnsi="Arial" w:cs="Arial"/>
          <w:color w:val="FF0000"/>
          <w:sz w:val="20"/>
          <w:szCs w:val="20"/>
        </w:rPr>
        <w:t>je-li prostor zastávky vyznačen</w:t>
      </w:r>
      <w:r>
        <w:rPr>
          <w:rFonts w:ascii="Arial" w:hAnsi="Arial" w:cs="Arial"/>
          <w:color w:val="000000"/>
          <w:sz w:val="20"/>
          <w:szCs w:val="20"/>
        </w:rPr>
        <w:t xml:space="preserve"> vodorovnou dopravní značkou "Zastávka autobusu nebo trolejbusu" nebo "Zastávka tramvaje", platí tento zákaz jen pro vyznačený prostor,</w:t>
      </w:r>
    </w:p>
    <w:p w14:paraId="52DB292F"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1B255B">
        <w:rPr>
          <w:rStyle w:val="PromnnHTML"/>
          <w:rFonts w:ascii="Arial" w:hAnsi="Arial" w:cs="Arial"/>
          <w:b/>
          <w:bCs/>
          <w:i w:val="0"/>
          <w:iCs w:val="0"/>
          <w:color w:val="000000"/>
          <w:sz w:val="20"/>
          <w:szCs w:val="20"/>
          <w:highlight w:val="yellow"/>
        </w:rPr>
        <w:t>g)</w:t>
      </w:r>
      <w:r>
        <w:rPr>
          <w:rFonts w:ascii="Arial" w:hAnsi="Arial" w:cs="Arial"/>
          <w:color w:val="000000"/>
          <w:sz w:val="20"/>
          <w:szCs w:val="20"/>
        </w:rPr>
        <w:t> </w:t>
      </w:r>
      <w:r w:rsidRPr="00B6586B">
        <w:rPr>
          <w:rFonts w:ascii="Arial" w:hAnsi="Arial" w:cs="Arial"/>
          <w:b/>
          <w:bCs/>
          <w:color w:val="000000"/>
          <w:sz w:val="20"/>
          <w:szCs w:val="20"/>
        </w:rPr>
        <w:t>na železničním přejezdu, v podjezdu a v tunelu</w:t>
      </w:r>
      <w:r>
        <w:rPr>
          <w:rFonts w:ascii="Arial" w:hAnsi="Arial" w:cs="Arial"/>
          <w:color w:val="000000"/>
          <w:sz w:val="20"/>
          <w:szCs w:val="20"/>
        </w:rPr>
        <w:t xml:space="preserve"> a ve vzdálenosti kratší než 15 m před nimi a za nimi,</w:t>
      </w:r>
    </w:p>
    <w:p w14:paraId="3CC7D2FB"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1B255B">
        <w:rPr>
          <w:rStyle w:val="PromnnHTML"/>
          <w:rFonts w:ascii="Arial" w:hAnsi="Arial" w:cs="Arial"/>
          <w:b/>
          <w:bCs/>
          <w:i w:val="0"/>
          <w:iCs w:val="0"/>
          <w:color w:val="000000"/>
          <w:sz w:val="20"/>
          <w:szCs w:val="20"/>
          <w:highlight w:val="yellow"/>
        </w:rPr>
        <w:lastRenderedPageBreak/>
        <w:t>h)</w:t>
      </w:r>
      <w:r>
        <w:rPr>
          <w:rFonts w:ascii="Arial" w:hAnsi="Arial" w:cs="Arial"/>
          <w:color w:val="000000"/>
          <w:sz w:val="20"/>
          <w:szCs w:val="20"/>
        </w:rPr>
        <w:t> v místě, kde by vozidlo zakrývalo svislou dopravní značku nebo vodorovnou dopravní značku "Směrové šipky" nebo "Nápis na vozovce",</w:t>
      </w:r>
    </w:p>
    <w:p w14:paraId="58F5B808"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1B255B">
        <w:rPr>
          <w:rStyle w:val="PromnnHTML"/>
          <w:rFonts w:ascii="Arial" w:hAnsi="Arial" w:cs="Arial"/>
          <w:b/>
          <w:bCs/>
          <w:i w:val="0"/>
          <w:iCs w:val="0"/>
          <w:color w:val="000000"/>
          <w:sz w:val="20"/>
          <w:szCs w:val="20"/>
          <w:highlight w:val="yellow"/>
        </w:rPr>
        <w:t>i)</w:t>
      </w:r>
      <w:r>
        <w:rPr>
          <w:rFonts w:ascii="Arial" w:hAnsi="Arial" w:cs="Arial"/>
          <w:color w:val="000000"/>
          <w:sz w:val="20"/>
          <w:szCs w:val="20"/>
        </w:rPr>
        <w:t> </w:t>
      </w:r>
      <w:r w:rsidRPr="00B6586B">
        <w:rPr>
          <w:rFonts w:ascii="Arial" w:hAnsi="Arial" w:cs="Arial"/>
          <w:b/>
          <w:bCs/>
          <w:color w:val="000000"/>
          <w:sz w:val="20"/>
          <w:szCs w:val="20"/>
        </w:rPr>
        <w:t>ve vyhrazeném jízdním pruhu a jízdním pruhu pro cyklisty,</w:t>
      </w:r>
    </w:p>
    <w:p w14:paraId="65A1E45E"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1B255B">
        <w:rPr>
          <w:rStyle w:val="PromnnHTML"/>
          <w:rFonts w:ascii="Arial" w:hAnsi="Arial" w:cs="Arial"/>
          <w:b/>
          <w:bCs/>
          <w:i w:val="0"/>
          <w:iCs w:val="0"/>
          <w:color w:val="000000"/>
          <w:sz w:val="20"/>
          <w:szCs w:val="20"/>
          <w:highlight w:val="yellow"/>
        </w:rPr>
        <w:t>j)</w:t>
      </w:r>
      <w:r>
        <w:rPr>
          <w:rFonts w:ascii="Arial" w:hAnsi="Arial" w:cs="Arial"/>
          <w:color w:val="000000"/>
          <w:sz w:val="20"/>
          <w:szCs w:val="20"/>
        </w:rPr>
        <w:t> </w:t>
      </w:r>
      <w:r w:rsidRPr="00B6586B">
        <w:rPr>
          <w:rFonts w:ascii="Arial" w:hAnsi="Arial" w:cs="Arial"/>
          <w:b/>
          <w:bCs/>
          <w:color w:val="000000"/>
          <w:sz w:val="20"/>
          <w:szCs w:val="20"/>
        </w:rPr>
        <w:t>v jízdních pruzích vyznačených na vozovce</w:t>
      </w:r>
      <w:r>
        <w:rPr>
          <w:rFonts w:ascii="Arial" w:hAnsi="Arial" w:cs="Arial"/>
          <w:color w:val="000000"/>
          <w:sz w:val="20"/>
          <w:szCs w:val="20"/>
        </w:rPr>
        <w:t xml:space="preserve"> </w:t>
      </w:r>
      <w:r w:rsidRPr="00DC1DD6">
        <w:rPr>
          <w:rFonts w:ascii="Arial" w:hAnsi="Arial" w:cs="Arial"/>
          <w:color w:val="000000"/>
          <w:sz w:val="20"/>
          <w:szCs w:val="20"/>
          <w:highlight w:val="yellow"/>
        </w:rPr>
        <w:t>mimo</w:t>
      </w:r>
      <w:r>
        <w:rPr>
          <w:rFonts w:ascii="Arial" w:hAnsi="Arial" w:cs="Arial"/>
          <w:color w:val="000000"/>
          <w:sz w:val="20"/>
          <w:szCs w:val="20"/>
        </w:rPr>
        <w:t xml:space="preserve"> pravého jízdního pruhu,</w:t>
      </w:r>
    </w:p>
    <w:p w14:paraId="0EC2E5B5"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1B255B">
        <w:rPr>
          <w:rStyle w:val="PromnnHTML"/>
          <w:rFonts w:ascii="Arial" w:hAnsi="Arial" w:cs="Arial"/>
          <w:b/>
          <w:bCs/>
          <w:i w:val="0"/>
          <w:iCs w:val="0"/>
          <w:color w:val="000000"/>
          <w:sz w:val="20"/>
          <w:szCs w:val="20"/>
          <w:highlight w:val="yellow"/>
        </w:rPr>
        <w:t>k)</w:t>
      </w:r>
      <w:r>
        <w:rPr>
          <w:rFonts w:ascii="Arial" w:hAnsi="Arial" w:cs="Arial"/>
          <w:color w:val="000000"/>
          <w:sz w:val="20"/>
          <w:szCs w:val="20"/>
        </w:rPr>
        <w:t> ve vzdálenosti kratší než 5 m od začátku a konce vodorovné dopravní značky "Podélná čára souvislá" nebo nástupního ostrůvku tam, kde by mezi touto dopravní značkou nebo nástupním ostrůvkem a vozidlem nezůstal volný alespoň jeden jízdní pruh široký nejméně 3 m,</w:t>
      </w:r>
    </w:p>
    <w:p w14:paraId="65F31862"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1B255B">
        <w:rPr>
          <w:rStyle w:val="PromnnHTML"/>
          <w:rFonts w:ascii="Arial" w:hAnsi="Arial" w:cs="Arial"/>
          <w:b/>
          <w:bCs/>
          <w:i w:val="0"/>
          <w:iCs w:val="0"/>
          <w:color w:val="000000"/>
          <w:sz w:val="20"/>
          <w:szCs w:val="20"/>
          <w:highlight w:val="yellow"/>
        </w:rPr>
        <w:t>l)</w:t>
      </w:r>
      <w:r>
        <w:rPr>
          <w:rFonts w:ascii="Arial" w:hAnsi="Arial" w:cs="Arial"/>
          <w:color w:val="000000"/>
          <w:sz w:val="20"/>
          <w:szCs w:val="20"/>
        </w:rPr>
        <w:t> </w:t>
      </w:r>
      <w:r w:rsidRPr="00B6586B">
        <w:rPr>
          <w:rFonts w:ascii="Arial" w:hAnsi="Arial" w:cs="Arial"/>
          <w:b/>
          <w:bCs/>
          <w:color w:val="000000"/>
          <w:sz w:val="20"/>
          <w:szCs w:val="20"/>
        </w:rPr>
        <w:t>na mostě,</w:t>
      </w:r>
    </w:p>
    <w:p w14:paraId="39FB5A51"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1B255B">
        <w:rPr>
          <w:rStyle w:val="PromnnHTML"/>
          <w:rFonts w:ascii="Arial" w:hAnsi="Arial" w:cs="Arial"/>
          <w:b/>
          <w:bCs/>
          <w:i w:val="0"/>
          <w:iCs w:val="0"/>
          <w:color w:val="000000"/>
          <w:sz w:val="20"/>
          <w:szCs w:val="20"/>
          <w:highlight w:val="yellow"/>
        </w:rPr>
        <w:t>m)</w:t>
      </w:r>
      <w:r>
        <w:rPr>
          <w:rFonts w:ascii="Arial" w:hAnsi="Arial" w:cs="Arial"/>
          <w:color w:val="000000"/>
          <w:sz w:val="20"/>
          <w:szCs w:val="20"/>
        </w:rPr>
        <w:t> </w:t>
      </w:r>
      <w:r w:rsidRPr="00B6586B">
        <w:rPr>
          <w:rFonts w:ascii="Arial" w:hAnsi="Arial" w:cs="Arial"/>
          <w:b/>
          <w:bCs/>
          <w:color w:val="000000"/>
          <w:sz w:val="20"/>
          <w:szCs w:val="20"/>
        </w:rPr>
        <w:t>v tunelu;</w:t>
      </w:r>
      <w:r>
        <w:rPr>
          <w:rFonts w:ascii="Arial" w:hAnsi="Arial" w:cs="Arial"/>
          <w:color w:val="000000"/>
          <w:sz w:val="20"/>
          <w:szCs w:val="20"/>
        </w:rPr>
        <w:t xml:space="preserve"> </w:t>
      </w:r>
      <w:r w:rsidRPr="00DC1DD6">
        <w:rPr>
          <w:rFonts w:ascii="Arial" w:hAnsi="Arial" w:cs="Arial"/>
          <w:color w:val="000000"/>
          <w:sz w:val="20"/>
          <w:szCs w:val="20"/>
          <w:highlight w:val="yellow"/>
        </w:rPr>
        <w:t>to neplatí</w:t>
      </w:r>
      <w:r>
        <w:rPr>
          <w:rFonts w:ascii="Arial" w:hAnsi="Arial" w:cs="Arial"/>
          <w:color w:val="000000"/>
          <w:sz w:val="20"/>
          <w:szCs w:val="20"/>
        </w:rPr>
        <w:t xml:space="preserve"> v případě nouzového stání na místě označeném dopravní značkou "Nouzové stání"; v případě nouzového stání musí řidič vypnout motor,</w:t>
      </w:r>
    </w:p>
    <w:p w14:paraId="7AC4B2C8"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1B255B">
        <w:rPr>
          <w:rStyle w:val="PromnnHTML"/>
          <w:rFonts w:ascii="Arial" w:hAnsi="Arial" w:cs="Arial"/>
          <w:b/>
          <w:bCs/>
          <w:i w:val="0"/>
          <w:iCs w:val="0"/>
          <w:color w:val="000000"/>
          <w:sz w:val="20"/>
          <w:szCs w:val="20"/>
          <w:highlight w:val="yellow"/>
        </w:rPr>
        <w:t>n)</w:t>
      </w:r>
      <w:r>
        <w:rPr>
          <w:rFonts w:ascii="Arial" w:hAnsi="Arial" w:cs="Arial"/>
          <w:color w:val="000000"/>
          <w:sz w:val="20"/>
          <w:szCs w:val="20"/>
        </w:rPr>
        <w:t> </w:t>
      </w:r>
      <w:r w:rsidRPr="00755700">
        <w:rPr>
          <w:rFonts w:ascii="Arial" w:hAnsi="Arial" w:cs="Arial"/>
          <w:b/>
          <w:bCs/>
          <w:color w:val="000000"/>
          <w:sz w:val="20"/>
          <w:szCs w:val="20"/>
        </w:rPr>
        <w:t>před vjezdem na pozemní komunikaci z polní nebo lesní cesty nebo z místa ležícího mimo pozemní komunikaci,</w:t>
      </w:r>
    </w:p>
    <w:p w14:paraId="670BAF4B"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1B255B">
        <w:rPr>
          <w:rStyle w:val="PromnnHTML"/>
          <w:rFonts w:ascii="Arial" w:hAnsi="Arial" w:cs="Arial"/>
          <w:b/>
          <w:bCs/>
          <w:i w:val="0"/>
          <w:iCs w:val="0"/>
          <w:color w:val="000000"/>
          <w:sz w:val="20"/>
          <w:szCs w:val="20"/>
          <w:highlight w:val="yellow"/>
        </w:rPr>
        <w:t>o)</w:t>
      </w:r>
      <w:r>
        <w:rPr>
          <w:rFonts w:ascii="Arial" w:hAnsi="Arial" w:cs="Arial"/>
          <w:color w:val="000000"/>
          <w:sz w:val="20"/>
          <w:szCs w:val="20"/>
        </w:rPr>
        <w:t> </w:t>
      </w:r>
      <w:r w:rsidRPr="00755700">
        <w:rPr>
          <w:rFonts w:ascii="Arial" w:hAnsi="Arial" w:cs="Arial"/>
          <w:b/>
          <w:bCs/>
          <w:color w:val="000000"/>
          <w:sz w:val="20"/>
          <w:szCs w:val="20"/>
        </w:rPr>
        <w:t>na vyhrazeném parkovišti,</w:t>
      </w:r>
      <w:r>
        <w:rPr>
          <w:rFonts w:ascii="Arial" w:hAnsi="Arial" w:cs="Arial"/>
          <w:color w:val="000000"/>
          <w:sz w:val="20"/>
          <w:szCs w:val="20"/>
        </w:rPr>
        <w:t xml:space="preserve"> </w:t>
      </w:r>
      <w:r w:rsidRPr="00DC1DD6">
        <w:rPr>
          <w:rFonts w:ascii="Arial" w:hAnsi="Arial" w:cs="Arial"/>
          <w:color w:val="000000"/>
          <w:sz w:val="20"/>
          <w:szCs w:val="20"/>
          <w:highlight w:val="yellow"/>
        </w:rPr>
        <w:t>nejde-li</w:t>
      </w:r>
      <w:r>
        <w:rPr>
          <w:rFonts w:ascii="Arial" w:hAnsi="Arial" w:cs="Arial"/>
          <w:color w:val="000000"/>
          <w:sz w:val="20"/>
          <w:szCs w:val="20"/>
        </w:rPr>
        <w:t xml:space="preserve"> o vozidlo, pro které je parkoviště vyhrazeno; </w:t>
      </w:r>
      <w:r w:rsidRPr="00DC1DD6">
        <w:rPr>
          <w:rFonts w:ascii="Arial" w:hAnsi="Arial" w:cs="Arial"/>
          <w:color w:val="000000"/>
          <w:sz w:val="20"/>
          <w:szCs w:val="20"/>
          <w:highlight w:val="yellow"/>
        </w:rPr>
        <w:t>to neplatí,</w:t>
      </w:r>
      <w:r>
        <w:rPr>
          <w:rFonts w:ascii="Arial" w:hAnsi="Arial" w:cs="Arial"/>
          <w:color w:val="000000"/>
          <w:sz w:val="20"/>
          <w:szCs w:val="20"/>
        </w:rPr>
        <w:t xml:space="preserve"> jde-li o zastavení a stání, které </w:t>
      </w:r>
      <w:proofErr w:type="gramStart"/>
      <w:r>
        <w:rPr>
          <w:rFonts w:ascii="Arial" w:hAnsi="Arial" w:cs="Arial"/>
          <w:color w:val="000000"/>
          <w:sz w:val="20"/>
          <w:szCs w:val="20"/>
        </w:rPr>
        <w:t>nepřekročí</w:t>
      </w:r>
      <w:proofErr w:type="gramEnd"/>
      <w:r>
        <w:rPr>
          <w:rFonts w:ascii="Arial" w:hAnsi="Arial" w:cs="Arial"/>
          <w:color w:val="000000"/>
          <w:sz w:val="20"/>
          <w:szCs w:val="20"/>
        </w:rPr>
        <w:t xml:space="preserve"> dobu tří minut a které neohrozí ani neomezí ostatní účastníky provozu na pozemních komunikacích, </w:t>
      </w:r>
      <w:r w:rsidRPr="00DC1DD6">
        <w:rPr>
          <w:rFonts w:ascii="Arial" w:hAnsi="Arial" w:cs="Arial"/>
          <w:color w:val="000000"/>
          <w:sz w:val="20"/>
          <w:szCs w:val="20"/>
          <w:highlight w:val="yellow"/>
        </w:rPr>
        <w:t>popřípadě</w:t>
      </w:r>
      <w:r>
        <w:rPr>
          <w:rFonts w:ascii="Arial" w:hAnsi="Arial" w:cs="Arial"/>
          <w:color w:val="000000"/>
          <w:sz w:val="20"/>
          <w:szCs w:val="20"/>
        </w:rPr>
        <w:t xml:space="preserve"> neomezí řidiče vozidel, pro něž je parkoviště vyhrazeno,</w:t>
      </w:r>
    </w:p>
    <w:p w14:paraId="4650CE33"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1B255B">
        <w:rPr>
          <w:rStyle w:val="PromnnHTML"/>
          <w:rFonts w:ascii="Arial" w:hAnsi="Arial" w:cs="Arial"/>
          <w:b/>
          <w:bCs/>
          <w:i w:val="0"/>
          <w:iCs w:val="0"/>
          <w:color w:val="000000"/>
          <w:sz w:val="20"/>
          <w:szCs w:val="20"/>
          <w:highlight w:val="yellow"/>
        </w:rPr>
        <w:t>p)</w:t>
      </w:r>
      <w:r>
        <w:rPr>
          <w:rFonts w:ascii="Arial" w:hAnsi="Arial" w:cs="Arial"/>
          <w:color w:val="000000"/>
          <w:sz w:val="20"/>
          <w:szCs w:val="20"/>
        </w:rPr>
        <w:t> </w:t>
      </w:r>
      <w:r w:rsidRPr="00755700">
        <w:rPr>
          <w:rFonts w:ascii="Arial" w:hAnsi="Arial" w:cs="Arial"/>
          <w:b/>
          <w:bCs/>
          <w:color w:val="000000"/>
          <w:sz w:val="20"/>
          <w:szCs w:val="20"/>
        </w:rPr>
        <w:t>na tramvajovém pásu,</w:t>
      </w:r>
    </w:p>
    <w:p w14:paraId="25036155"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1B255B">
        <w:rPr>
          <w:rStyle w:val="PromnnHTML"/>
          <w:rFonts w:ascii="Arial" w:hAnsi="Arial" w:cs="Arial"/>
          <w:b/>
          <w:bCs/>
          <w:i w:val="0"/>
          <w:iCs w:val="0"/>
          <w:color w:val="000000"/>
          <w:sz w:val="20"/>
          <w:szCs w:val="20"/>
          <w:highlight w:val="yellow"/>
        </w:rPr>
        <w:t>r)</w:t>
      </w:r>
      <w:r>
        <w:rPr>
          <w:rFonts w:ascii="Arial" w:hAnsi="Arial" w:cs="Arial"/>
          <w:color w:val="000000"/>
          <w:sz w:val="20"/>
          <w:szCs w:val="20"/>
        </w:rPr>
        <w:t> </w:t>
      </w:r>
      <w:r w:rsidRPr="00755700">
        <w:rPr>
          <w:rFonts w:ascii="Arial" w:hAnsi="Arial" w:cs="Arial"/>
          <w:b/>
          <w:bCs/>
          <w:color w:val="000000"/>
          <w:sz w:val="20"/>
          <w:szCs w:val="20"/>
        </w:rPr>
        <w:t>na silniční vegetaci,</w:t>
      </w:r>
      <w:r>
        <w:rPr>
          <w:rFonts w:ascii="Arial" w:hAnsi="Arial" w:cs="Arial"/>
          <w:color w:val="000000"/>
          <w:sz w:val="20"/>
          <w:szCs w:val="20"/>
        </w:rPr>
        <w:t xml:space="preserve"> </w:t>
      </w:r>
      <w:r w:rsidRPr="00DC1DD6">
        <w:rPr>
          <w:rFonts w:ascii="Arial" w:hAnsi="Arial" w:cs="Arial"/>
          <w:color w:val="000000"/>
          <w:sz w:val="20"/>
          <w:szCs w:val="20"/>
          <w:highlight w:val="yellow"/>
        </w:rPr>
        <w:t>pokud</w:t>
      </w:r>
      <w:r>
        <w:rPr>
          <w:rFonts w:ascii="Arial" w:hAnsi="Arial" w:cs="Arial"/>
          <w:color w:val="000000"/>
          <w:sz w:val="20"/>
          <w:szCs w:val="20"/>
        </w:rPr>
        <w:t xml:space="preserve"> to není povoleno místní úpravou provozu na pozemní komunikaci,</w:t>
      </w:r>
    </w:p>
    <w:p w14:paraId="0DB9B573"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1B255B">
        <w:rPr>
          <w:rStyle w:val="PromnnHTML"/>
          <w:rFonts w:ascii="Arial" w:hAnsi="Arial" w:cs="Arial"/>
          <w:b/>
          <w:bCs/>
          <w:i w:val="0"/>
          <w:iCs w:val="0"/>
          <w:color w:val="000000"/>
          <w:sz w:val="20"/>
          <w:szCs w:val="20"/>
          <w:highlight w:val="yellow"/>
        </w:rPr>
        <w:t>s)</w:t>
      </w:r>
      <w:r>
        <w:rPr>
          <w:rFonts w:ascii="Arial" w:hAnsi="Arial" w:cs="Arial"/>
          <w:color w:val="000000"/>
          <w:sz w:val="20"/>
          <w:szCs w:val="20"/>
        </w:rPr>
        <w:t> </w:t>
      </w:r>
      <w:r w:rsidRPr="00A717A9">
        <w:rPr>
          <w:rFonts w:ascii="Arial" w:hAnsi="Arial" w:cs="Arial"/>
          <w:b/>
          <w:bCs/>
          <w:color w:val="000000"/>
          <w:sz w:val="20"/>
          <w:szCs w:val="20"/>
        </w:rPr>
        <w:t>na jiných místech, kde by tím byla ohrožena bezpečnost provozu na pozemních komunikacích, zejména jízda ostatních vozidel.</w:t>
      </w:r>
    </w:p>
    <w:p w14:paraId="55338484"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w:t>
      </w:r>
      <w:r w:rsidRPr="00EC13AF">
        <w:rPr>
          <w:rFonts w:ascii="Arial" w:hAnsi="Arial" w:cs="Arial"/>
          <w:color w:val="FF0000"/>
          <w:sz w:val="20"/>
          <w:szCs w:val="20"/>
        </w:rPr>
        <w:t>Na silnicích I. třídy a za snížené viditelnosti i na silnicích II. a III. třídy</w:t>
      </w:r>
      <w:hyperlink r:id="rId23" w:anchor="f2086253" w:history="1">
        <w:r>
          <w:rPr>
            <w:rStyle w:val="Hypertextovodkaz"/>
            <w:rFonts w:ascii="Arial" w:hAnsi="Arial" w:cs="Arial"/>
            <w:b/>
            <w:bCs/>
            <w:color w:val="15679C"/>
            <w:sz w:val="20"/>
            <w:szCs w:val="20"/>
            <w:u w:val="none"/>
            <w:vertAlign w:val="superscript"/>
          </w:rPr>
          <w:t>1</w:t>
        </w:r>
        <w:r>
          <w:rPr>
            <w:rStyle w:val="Hypertextovodkaz"/>
            <w:rFonts w:ascii="Arial" w:hAnsi="Arial" w:cs="Arial"/>
            <w:b/>
            <w:bCs/>
            <w:color w:val="15679C"/>
            <w:sz w:val="20"/>
            <w:szCs w:val="20"/>
            <w:u w:val="none"/>
          </w:rPr>
          <w:t>)</w:t>
        </w:r>
      </w:hyperlink>
      <w:r w:rsidRPr="00755700">
        <w:rPr>
          <w:rFonts w:ascii="Arial" w:hAnsi="Arial" w:cs="Arial"/>
          <w:b/>
          <w:bCs/>
          <w:color w:val="000000"/>
          <w:sz w:val="20"/>
          <w:szCs w:val="20"/>
        </w:rPr>
        <w:t> je mimo obec zakázáno zastavení a stání jinde než na místech označených dopravní značkou jako parkoviště.</w:t>
      </w:r>
    </w:p>
    <w:p w14:paraId="346F8C47"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w:t>
      </w:r>
      <w:r w:rsidRPr="00DC1DD6">
        <w:rPr>
          <w:rFonts w:ascii="Arial" w:hAnsi="Arial" w:cs="Arial"/>
          <w:color w:val="FF0000"/>
          <w:sz w:val="20"/>
          <w:szCs w:val="20"/>
        </w:rPr>
        <w:t>Na dopravním okruhu</w:t>
      </w:r>
      <w:r>
        <w:rPr>
          <w:rFonts w:ascii="Arial" w:hAnsi="Arial" w:cs="Arial"/>
          <w:color w:val="000000"/>
          <w:sz w:val="20"/>
          <w:szCs w:val="20"/>
        </w:rPr>
        <w:t xml:space="preserve"> označeném dopravní značkou "Okruh" nebo "Změna směru okruhu" </w:t>
      </w:r>
      <w:r w:rsidRPr="00A717A9">
        <w:rPr>
          <w:rFonts w:ascii="Arial" w:hAnsi="Arial" w:cs="Arial"/>
          <w:color w:val="000000"/>
          <w:sz w:val="20"/>
          <w:szCs w:val="20"/>
          <w:u w:val="thick" w:color="FF0000"/>
        </w:rPr>
        <w:t>je zakázáno stání.</w:t>
      </w:r>
    </w:p>
    <w:p w14:paraId="36654ED8"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(5)</w:t>
      </w:r>
      <w:r>
        <w:rPr>
          <w:rFonts w:ascii="Arial" w:hAnsi="Arial" w:cs="Arial"/>
          <w:color w:val="000000"/>
          <w:sz w:val="20"/>
          <w:szCs w:val="20"/>
        </w:rPr>
        <w:t> O odstranění vozidla, které neoprávněně stojí na vyhrazeném parkovišti, rozhodne policista nebo strážník obecní policie; vozidlo se odstraní na náklad jeho provozovatele.</w:t>
      </w:r>
    </w:p>
    <w:p w14:paraId="2B277FC1" w14:textId="77777777" w:rsidR="00E40226" w:rsidRDefault="00E40226" w:rsidP="00477BF6">
      <w:pPr>
        <w:pStyle w:val="l7"/>
        <w:spacing w:before="0" w:beforeAutospacing="0" w:after="0" w:afterAutospacing="0"/>
        <w:jc w:val="both"/>
        <w:rPr>
          <w:rFonts w:ascii="Arial" w:hAnsi="Arial" w:cs="Arial"/>
          <w:color w:val="000000"/>
          <w:sz w:val="20"/>
          <w:szCs w:val="20"/>
        </w:rPr>
      </w:pPr>
    </w:p>
    <w:p w14:paraId="60D6F6D0" w14:textId="77777777" w:rsidR="00477BF6" w:rsidRPr="005F5C61" w:rsidRDefault="00477BF6" w:rsidP="00FE4230">
      <w:pPr>
        <w:pStyle w:val="Nadpis3"/>
        <w:spacing w:before="0" w:line="330" w:lineRule="atLeast"/>
        <w:jc w:val="center"/>
        <w:rPr>
          <w:rFonts w:ascii="Arial" w:hAnsi="Arial" w:cs="Arial"/>
          <w:b/>
          <w:bCs/>
          <w:color w:val="FF0000"/>
          <w:sz w:val="22"/>
          <w:szCs w:val="22"/>
        </w:rPr>
      </w:pPr>
      <w:proofErr w:type="spellStart"/>
      <w:r w:rsidRPr="005F5C61">
        <w:rPr>
          <w:rFonts w:ascii="Arial" w:hAnsi="Arial" w:cs="Arial"/>
          <w:b/>
          <w:bCs/>
          <w:color w:val="FF0000"/>
          <w:sz w:val="22"/>
          <w:szCs w:val="22"/>
        </w:rPr>
        <w:t>Železniční</w:t>
      </w:r>
      <w:proofErr w:type="spellEnd"/>
      <w:r w:rsidRPr="005F5C61">
        <w:rPr>
          <w:rFonts w:ascii="Arial" w:hAnsi="Arial" w:cs="Arial"/>
          <w:b/>
          <w:bCs/>
          <w:color w:val="FF0000"/>
          <w:sz w:val="22"/>
          <w:szCs w:val="22"/>
        </w:rPr>
        <w:t xml:space="preserve"> </w:t>
      </w:r>
      <w:proofErr w:type="spellStart"/>
      <w:r w:rsidRPr="005F5C61">
        <w:rPr>
          <w:rFonts w:ascii="Arial" w:hAnsi="Arial" w:cs="Arial"/>
          <w:b/>
          <w:bCs/>
          <w:color w:val="FF0000"/>
          <w:sz w:val="22"/>
          <w:szCs w:val="22"/>
        </w:rPr>
        <w:t>přejezd</w:t>
      </w:r>
      <w:proofErr w:type="spellEnd"/>
    </w:p>
    <w:p w14:paraId="31C76E91" w14:textId="77777777"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28</w:t>
      </w:r>
    </w:p>
    <w:p w14:paraId="4AE984D2"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EC13AF">
        <w:rPr>
          <w:rFonts w:ascii="Arial" w:hAnsi="Arial" w:cs="Arial"/>
          <w:color w:val="FF0000"/>
          <w:sz w:val="20"/>
          <w:szCs w:val="20"/>
        </w:rPr>
        <w:t xml:space="preserve">Před železničním přejezdem </w:t>
      </w:r>
      <w:r w:rsidRPr="0045001D">
        <w:rPr>
          <w:rFonts w:ascii="Arial" w:hAnsi="Arial" w:cs="Arial"/>
          <w:color w:val="000000"/>
          <w:sz w:val="20"/>
          <w:szCs w:val="20"/>
          <w:u w:val="thick" w:color="FF0000"/>
        </w:rPr>
        <w:t>si musí řidič počínat zvlášť opatrně, zejména se přesvědčit, zda může železniční přejezd bezpečně přejet.</w:t>
      </w:r>
    </w:p>
    <w:p w14:paraId="7B994573"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F03A26">
        <w:rPr>
          <w:rFonts w:ascii="Arial" w:hAnsi="Arial" w:cs="Arial"/>
          <w:color w:val="FF0000"/>
          <w:sz w:val="20"/>
          <w:szCs w:val="20"/>
        </w:rPr>
        <w:t>Vozidla se před železničním přejezdem řadí</w:t>
      </w:r>
      <w:r>
        <w:rPr>
          <w:rFonts w:ascii="Arial" w:hAnsi="Arial" w:cs="Arial"/>
          <w:color w:val="000000"/>
          <w:sz w:val="20"/>
          <w:szCs w:val="20"/>
        </w:rPr>
        <w:t xml:space="preserve"> </w:t>
      </w:r>
      <w:r w:rsidRPr="0045001D">
        <w:rPr>
          <w:rFonts w:ascii="Arial" w:hAnsi="Arial" w:cs="Arial"/>
          <w:color w:val="000000"/>
          <w:sz w:val="20"/>
          <w:szCs w:val="20"/>
          <w:u w:val="thick" w:color="FF0000"/>
        </w:rPr>
        <w:t>za sebou v pořadí, ve kterém přijela.</w:t>
      </w:r>
      <w:r>
        <w:rPr>
          <w:rFonts w:ascii="Arial" w:hAnsi="Arial" w:cs="Arial"/>
          <w:color w:val="000000"/>
          <w:sz w:val="20"/>
          <w:szCs w:val="20"/>
        </w:rPr>
        <w:t xml:space="preserve"> </w:t>
      </w:r>
      <w:r w:rsidRPr="00101DB2">
        <w:rPr>
          <w:rFonts w:ascii="Arial" w:hAnsi="Arial" w:cs="Arial"/>
          <w:color w:val="000000"/>
          <w:sz w:val="20"/>
          <w:szCs w:val="20"/>
          <w:highlight w:val="yellow"/>
        </w:rPr>
        <w:t>Nejde-li</w:t>
      </w:r>
      <w:r>
        <w:rPr>
          <w:rFonts w:ascii="Arial" w:hAnsi="Arial" w:cs="Arial"/>
          <w:color w:val="000000"/>
          <w:sz w:val="20"/>
          <w:szCs w:val="20"/>
        </w:rPr>
        <w:t xml:space="preserve"> o souběžnou jízdu nebo o jízdu podle § 12 odst. 2, </w:t>
      </w:r>
      <w:r w:rsidRPr="0045001D">
        <w:rPr>
          <w:rFonts w:ascii="Arial" w:hAnsi="Arial" w:cs="Arial"/>
          <w:color w:val="000000"/>
          <w:sz w:val="20"/>
          <w:szCs w:val="20"/>
          <w:u w:val="thick" w:color="FF0000"/>
        </w:rPr>
        <w:t>smějí vozidla přejíždět přes železniční přejezd jen v jednom jízdním proudu.</w:t>
      </w:r>
    </w:p>
    <w:p w14:paraId="420A52D3" w14:textId="3DCD1F45"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w:t>
      </w:r>
      <w:r w:rsidRPr="00655A1E">
        <w:rPr>
          <w:rFonts w:ascii="Arial" w:hAnsi="Arial" w:cs="Arial"/>
          <w:color w:val="FF0000"/>
          <w:sz w:val="20"/>
          <w:szCs w:val="20"/>
        </w:rPr>
        <w:t>Ve vzdálenosti 50 m před železničním přejezdem a při jeho přejíždění</w:t>
      </w:r>
      <w:r>
        <w:rPr>
          <w:rFonts w:ascii="Arial" w:hAnsi="Arial" w:cs="Arial"/>
          <w:color w:val="000000"/>
          <w:sz w:val="20"/>
          <w:szCs w:val="20"/>
        </w:rPr>
        <w:t xml:space="preserve"> </w:t>
      </w:r>
      <w:r w:rsidRPr="0045001D">
        <w:rPr>
          <w:rFonts w:ascii="Arial" w:hAnsi="Arial" w:cs="Arial"/>
          <w:color w:val="000000"/>
          <w:sz w:val="20"/>
          <w:szCs w:val="20"/>
          <w:u w:val="thick" w:color="FF0000"/>
        </w:rPr>
        <w:t>smí řidič jet rychlostí nejvýše 30 km.h</w:t>
      </w:r>
      <w:r w:rsidRPr="0045001D">
        <w:rPr>
          <w:rFonts w:ascii="Arial" w:hAnsi="Arial" w:cs="Arial"/>
          <w:color w:val="000000"/>
          <w:sz w:val="20"/>
          <w:szCs w:val="20"/>
          <w:u w:val="thick" w:color="FF0000"/>
          <w:vertAlign w:val="superscript"/>
        </w:rPr>
        <w:t>-1</w:t>
      </w:r>
      <w:r w:rsidRPr="0045001D">
        <w:rPr>
          <w:rFonts w:ascii="Arial" w:hAnsi="Arial" w:cs="Arial"/>
          <w:color w:val="000000"/>
          <w:sz w:val="20"/>
          <w:szCs w:val="20"/>
          <w:u w:val="thick" w:color="FF0000"/>
        </w:rPr>
        <w:t>.</w:t>
      </w:r>
      <w:r>
        <w:rPr>
          <w:rFonts w:ascii="Arial" w:hAnsi="Arial" w:cs="Arial"/>
          <w:color w:val="000000"/>
          <w:sz w:val="20"/>
          <w:szCs w:val="20"/>
        </w:rPr>
        <w:t xml:space="preserve"> </w:t>
      </w:r>
      <w:r w:rsidRPr="00655A1E">
        <w:rPr>
          <w:rFonts w:ascii="Arial" w:hAnsi="Arial" w:cs="Arial"/>
          <w:color w:val="FF0000"/>
          <w:sz w:val="20"/>
          <w:szCs w:val="20"/>
        </w:rPr>
        <w:t>Svítí-li přerušované bílé světlo signálu přejezdového zabezpečovacího zařízení,</w:t>
      </w:r>
      <w:r>
        <w:rPr>
          <w:rFonts w:ascii="Arial" w:hAnsi="Arial" w:cs="Arial"/>
          <w:color w:val="000000"/>
          <w:sz w:val="20"/>
          <w:szCs w:val="20"/>
        </w:rPr>
        <w:t xml:space="preserve"> </w:t>
      </w:r>
      <w:r w:rsidRPr="0045001D">
        <w:rPr>
          <w:rFonts w:ascii="Arial" w:hAnsi="Arial" w:cs="Arial"/>
          <w:color w:val="000000"/>
          <w:sz w:val="20"/>
          <w:szCs w:val="20"/>
          <w:u w:val="thick" w:color="FF0000"/>
        </w:rPr>
        <w:t>smí 50 m před železničním přejezdem a při jeho přejíždění jet rychlostí nejvýše 50 km.h</w:t>
      </w:r>
      <w:r w:rsidRPr="0045001D">
        <w:rPr>
          <w:rFonts w:ascii="Arial" w:hAnsi="Arial" w:cs="Arial"/>
          <w:color w:val="000000"/>
          <w:sz w:val="20"/>
          <w:szCs w:val="20"/>
          <w:u w:val="thick" w:color="FF0000"/>
          <w:vertAlign w:val="superscript"/>
        </w:rPr>
        <w:t>-1</w:t>
      </w:r>
      <w:r w:rsidRPr="0045001D">
        <w:rPr>
          <w:rFonts w:ascii="Arial" w:hAnsi="Arial" w:cs="Arial"/>
          <w:color w:val="000000"/>
          <w:sz w:val="20"/>
          <w:szCs w:val="20"/>
          <w:u w:val="thick" w:color="FF0000"/>
        </w:rPr>
        <w:t>.</w:t>
      </w:r>
      <w:r>
        <w:rPr>
          <w:rFonts w:ascii="Arial" w:hAnsi="Arial" w:cs="Arial"/>
          <w:color w:val="000000"/>
          <w:sz w:val="20"/>
          <w:szCs w:val="20"/>
        </w:rPr>
        <w:t xml:space="preserve"> </w:t>
      </w:r>
      <w:r w:rsidRPr="00655A1E">
        <w:rPr>
          <w:rFonts w:ascii="Arial" w:hAnsi="Arial" w:cs="Arial"/>
          <w:color w:val="FF0000"/>
          <w:sz w:val="20"/>
          <w:szCs w:val="20"/>
        </w:rPr>
        <w:t>Při přejíždění železničního přejezdu</w:t>
      </w:r>
      <w:r>
        <w:rPr>
          <w:rFonts w:ascii="Arial" w:hAnsi="Arial" w:cs="Arial"/>
          <w:color w:val="000000"/>
          <w:sz w:val="20"/>
          <w:szCs w:val="20"/>
        </w:rPr>
        <w:t xml:space="preserve"> </w:t>
      </w:r>
      <w:r w:rsidRPr="0045001D">
        <w:rPr>
          <w:rFonts w:ascii="Arial" w:hAnsi="Arial" w:cs="Arial"/>
          <w:color w:val="000000"/>
          <w:sz w:val="20"/>
          <w:szCs w:val="20"/>
          <w:u w:val="thick" w:color="FF0000"/>
        </w:rPr>
        <w:t>nesmí řidič zbytečně prodlužovat dobu jeho přejíždění.</w:t>
      </w:r>
    </w:p>
    <w:p w14:paraId="211840D8"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w:t>
      </w:r>
      <w:r w:rsidRPr="00655A1E">
        <w:rPr>
          <w:rFonts w:ascii="Arial" w:hAnsi="Arial" w:cs="Arial"/>
          <w:color w:val="FF0000"/>
          <w:sz w:val="20"/>
          <w:szCs w:val="20"/>
        </w:rPr>
        <w:t>Dojde-li k zastavení vozidla na železničním přejezdu,</w:t>
      </w:r>
      <w:r>
        <w:rPr>
          <w:rFonts w:ascii="Arial" w:hAnsi="Arial" w:cs="Arial"/>
          <w:color w:val="000000"/>
          <w:sz w:val="20"/>
          <w:szCs w:val="20"/>
        </w:rPr>
        <w:t xml:space="preserve"> </w:t>
      </w:r>
      <w:r w:rsidRPr="0045001D">
        <w:rPr>
          <w:rFonts w:ascii="Arial" w:hAnsi="Arial" w:cs="Arial"/>
          <w:color w:val="000000"/>
          <w:sz w:val="20"/>
          <w:szCs w:val="20"/>
          <w:u w:val="thick" w:color="FF0000"/>
        </w:rPr>
        <w:t>musí jeho řidič odstranit vozidlo mimo železniční trať,</w:t>
      </w:r>
      <w:hyperlink r:id="rId24" w:anchor="f2086291" w:history="1">
        <w:r>
          <w:rPr>
            <w:rStyle w:val="Hypertextovodkaz"/>
            <w:rFonts w:ascii="Arial" w:hAnsi="Arial" w:cs="Arial"/>
            <w:b/>
            <w:bCs/>
            <w:color w:val="15679C"/>
            <w:sz w:val="20"/>
            <w:szCs w:val="20"/>
            <w:u w:val="none"/>
            <w:vertAlign w:val="superscript"/>
          </w:rPr>
          <w:t>17</w:t>
        </w:r>
        <w:r>
          <w:rPr>
            <w:rStyle w:val="Hypertextovodkaz"/>
            <w:rFonts w:ascii="Arial" w:hAnsi="Arial" w:cs="Arial"/>
            <w:b/>
            <w:bCs/>
            <w:color w:val="15679C"/>
            <w:sz w:val="20"/>
            <w:szCs w:val="20"/>
            <w:u w:val="none"/>
          </w:rPr>
          <w:t>)</w:t>
        </w:r>
      </w:hyperlink>
      <w:r>
        <w:rPr>
          <w:rFonts w:ascii="Arial" w:hAnsi="Arial" w:cs="Arial"/>
          <w:color w:val="000000"/>
          <w:sz w:val="20"/>
          <w:szCs w:val="20"/>
        </w:rPr>
        <w:t xml:space="preserve"> a </w:t>
      </w:r>
      <w:r w:rsidRPr="0045001D">
        <w:rPr>
          <w:rFonts w:ascii="Arial" w:hAnsi="Arial" w:cs="Arial"/>
          <w:color w:val="000000"/>
          <w:sz w:val="20"/>
          <w:szCs w:val="20"/>
          <w:highlight w:val="yellow"/>
        </w:rPr>
        <w:t>nemůže-li</w:t>
      </w:r>
      <w:r>
        <w:rPr>
          <w:rFonts w:ascii="Arial" w:hAnsi="Arial" w:cs="Arial"/>
          <w:color w:val="000000"/>
          <w:sz w:val="20"/>
          <w:szCs w:val="20"/>
        </w:rPr>
        <w:t xml:space="preserve"> </w:t>
      </w:r>
      <w:r w:rsidRPr="00A717A9">
        <w:rPr>
          <w:rFonts w:ascii="Arial" w:hAnsi="Arial" w:cs="Arial"/>
          <w:color w:val="000000"/>
          <w:sz w:val="20"/>
          <w:szCs w:val="20"/>
          <w:u w:val="thick" w:color="FF0000"/>
        </w:rPr>
        <w:t>tak učinit, musí neprodleně učinit vše, aby řidiči kolejových vozidel byli před nebezpečím včas varováni.</w:t>
      </w:r>
    </w:p>
    <w:p w14:paraId="3A7C704B"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(5)</w:t>
      </w:r>
      <w:r>
        <w:rPr>
          <w:rFonts w:ascii="Arial" w:hAnsi="Arial" w:cs="Arial"/>
          <w:color w:val="000000"/>
          <w:sz w:val="20"/>
          <w:szCs w:val="20"/>
        </w:rPr>
        <w:t> </w:t>
      </w:r>
      <w:r w:rsidRPr="00EC13AF">
        <w:rPr>
          <w:rFonts w:ascii="Arial" w:hAnsi="Arial" w:cs="Arial"/>
          <w:color w:val="FF0000"/>
          <w:sz w:val="20"/>
          <w:szCs w:val="20"/>
        </w:rPr>
        <w:t xml:space="preserve">Před železničním přejezdem, u kterého je umístěna dopravní značka </w:t>
      </w:r>
      <w:r w:rsidRPr="00655A1E">
        <w:rPr>
          <w:rFonts w:ascii="Arial" w:hAnsi="Arial" w:cs="Arial"/>
          <w:color w:val="00B050"/>
          <w:sz w:val="20"/>
          <w:szCs w:val="20"/>
        </w:rPr>
        <w:t>"Stůj, dej přednost v jízdě!",</w:t>
      </w:r>
      <w:r w:rsidRPr="00EC13AF">
        <w:rPr>
          <w:rFonts w:ascii="Arial" w:hAnsi="Arial" w:cs="Arial"/>
          <w:color w:val="FF0000"/>
          <w:sz w:val="20"/>
          <w:szCs w:val="20"/>
        </w:rPr>
        <w:t xml:space="preserve"> </w:t>
      </w:r>
      <w:r w:rsidRPr="0045001D">
        <w:rPr>
          <w:rFonts w:ascii="Arial" w:hAnsi="Arial" w:cs="Arial"/>
          <w:color w:val="000000"/>
          <w:sz w:val="20"/>
          <w:szCs w:val="20"/>
          <w:u w:val="thick" w:color="FF0000"/>
        </w:rPr>
        <w:t>musí řidič zastavit vozidlo na takovém místě, odkud má náležitý rozhled na trať.</w:t>
      </w:r>
    </w:p>
    <w:p w14:paraId="75650CB6" w14:textId="77777777" w:rsidR="00E40226" w:rsidRDefault="00E40226" w:rsidP="00477BF6">
      <w:pPr>
        <w:pStyle w:val="l6"/>
        <w:spacing w:before="0" w:beforeAutospacing="0" w:after="0" w:afterAutospacing="0"/>
        <w:jc w:val="both"/>
        <w:rPr>
          <w:rFonts w:ascii="Arial" w:hAnsi="Arial" w:cs="Arial"/>
          <w:b/>
          <w:bCs/>
          <w:color w:val="FF8400"/>
          <w:sz w:val="20"/>
          <w:szCs w:val="20"/>
        </w:rPr>
      </w:pPr>
    </w:p>
    <w:p w14:paraId="52ECAE35" w14:textId="255CD506"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29</w:t>
      </w:r>
    </w:p>
    <w:p w14:paraId="5CE41399"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3E031F">
        <w:rPr>
          <w:rFonts w:ascii="Arial" w:hAnsi="Arial" w:cs="Arial"/>
          <w:b/>
          <w:bCs/>
          <w:color w:val="FF0000"/>
          <w:sz w:val="20"/>
          <w:szCs w:val="20"/>
        </w:rPr>
        <w:t>Řidič nesmí vjíždět na železniční přejezd,</w:t>
      </w:r>
    </w:p>
    <w:p w14:paraId="34D0C773"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F03A26">
        <w:rPr>
          <w:rStyle w:val="PromnnHTML"/>
          <w:rFonts w:ascii="Arial" w:hAnsi="Arial" w:cs="Arial"/>
          <w:b/>
          <w:bCs/>
          <w:i w:val="0"/>
          <w:iCs w:val="0"/>
          <w:color w:val="000000"/>
          <w:sz w:val="20"/>
          <w:szCs w:val="20"/>
          <w:highlight w:val="yellow"/>
        </w:rPr>
        <w:t>a)</w:t>
      </w:r>
      <w:r w:rsidRPr="00101DB2">
        <w:rPr>
          <w:rFonts w:ascii="Arial" w:hAnsi="Arial" w:cs="Arial"/>
          <w:b/>
          <w:bCs/>
          <w:color w:val="000000"/>
          <w:sz w:val="20"/>
          <w:szCs w:val="20"/>
        </w:rPr>
        <w:t> je-li dávána výstraha dvěma červenými střídavě přerušovanými světly signálu přejezdového zabezpečovacího zařízení,</w:t>
      </w:r>
    </w:p>
    <w:p w14:paraId="48804BB6"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F03A26">
        <w:rPr>
          <w:rStyle w:val="PromnnHTML"/>
          <w:rFonts w:ascii="Arial" w:hAnsi="Arial" w:cs="Arial"/>
          <w:b/>
          <w:bCs/>
          <w:i w:val="0"/>
          <w:iCs w:val="0"/>
          <w:color w:val="000000"/>
          <w:sz w:val="20"/>
          <w:szCs w:val="20"/>
          <w:highlight w:val="yellow"/>
        </w:rPr>
        <w:t>b)</w:t>
      </w:r>
      <w:r>
        <w:rPr>
          <w:rFonts w:ascii="Arial" w:hAnsi="Arial" w:cs="Arial"/>
          <w:color w:val="000000"/>
          <w:sz w:val="20"/>
          <w:szCs w:val="20"/>
        </w:rPr>
        <w:t> </w:t>
      </w:r>
      <w:r w:rsidRPr="0045001D">
        <w:rPr>
          <w:rFonts w:ascii="Arial" w:hAnsi="Arial" w:cs="Arial"/>
          <w:b/>
          <w:bCs/>
          <w:color w:val="000000"/>
          <w:sz w:val="20"/>
          <w:szCs w:val="20"/>
        </w:rPr>
        <w:t>je-li dávána výstraha přerušovaným zvukem houkačky nebo zvonku přejezdového zabezpečovacího zařízení,</w:t>
      </w:r>
    </w:p>
    <w:p w14:paraId="7CE56326"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F03A26">
        <w:rPr>
          <w:rStyle w:val="PromnnHTML"/>
          <w:rFonts w:ascii="Arial" w:hAnsi="Arial" w:cs="Arial"/>
          <w:b/>
          <w:bCs/>
          <w:i w:val="0"/>
          <w:iCs w:val="0"/>
          <w:color w:val="000000"/>
          <w:sz w:val="20"/>
          <w:szCs w:val="20"/>
          <w:highlight w:val="yellow"/>
        </w:rPr>
        <w:t>c)</w:t>
      </w:r>
      <w:r>
        <w:rPr>
          <w:rFonts w:ascii="Arial" w:hAnsi="Arial" w:cs="Arial"/>
          <w:color w:val="000000"/>
          <w:sz w:val="20"/>
          <w:szCs w:val="20"/>
        </w:rPr>
        <w:t> </w:t>
      </w:r>
      <w:r w:rsidRPr="0045001D">
        <w:rPr>
          <w:rFonts w:ascii="Arial" w:hAnsi="Arial" w:cs="Arial"/>
          <w:b/>
          <w:bCs/>
          <w:color w:val="000000"/>
          <w:sz w:val="20"/>
          <w:szCs w:val="20"/>
        </w:rPr>
        <w:t>sklápějí-li se, jsou-li sklopeny nebo zdvihají-li se závory,</w:t>
      </w:r>
    </w:p>
    <w:p w14:paraId="0719A770"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F03A26">
        <w:rPr>
          <w:rStyle w:val="PromnnHTML"/>
          <w:rFonts w:ascii="Arial" w:hAnsi="Arial" w:cs="Arial"/>
          <w:b/>
          <w:bCs/>
          <w:i w:val="0"/>
          <w:iCs w:val="0"/>
          <w:color w:val="000000"/>
          <w:sz w:val="20"/>
          <w:szCs w:val="20"/>
          <w:highlight w:val="yellow"/>
        </w:rPr>
        <w:t>d)</w:t>
      </w:r>
      <w:r>
        <w:rPr>
          <w:rFonts w:ascii="Arial" w:hAnsi="Arial" w:cs="Arial"/>
          <w:color w:val="000000"/>
          <w:sz w:val="20"/>
          <w:szCs w:val="20"/>
        </w:rPr>
        <w:t> </w:t>
      </w:r>
      <w:r w:rsidRPr="0045001D">
        <w:rPr>
          <w:rFonts w:ascii="Arial" w:hAnsi="Arial" w:cs="Arial"/>
          <w:b/>
          <w:bCs/>
          <w:color w:val="000000"/>
          <w:sz w:val="20"/>
          <w:szCs w:val="20"/>
        </w:rPr>
        <w:t>je-li již vidět nebo slyšet přijíždějící vlak nebo jiné drážní vozidlo nebo je-li slyšet jeho houkání nebo pískání;</w:t>
      </w:r>
      <w:r>
        <w:rPr>
          <w:rFonts w:ascii="Arial" w:hAnsi="Arial" w:cs="Arial"/>
          <w:color w:val="000000"/>
          <w:sz w:val="20"/>
          <w:szCs w:val="20"/>
        </w:rPr>
        <w:t xml:space="preserve"> </w:t>
      </w:r>
      <w:r w:rsidRPr="00655A1E">
        <w:rPr>
          <w:rFonts w:ascii="Arial" w:hAnsi="Arial" w:cs="Arial"/>
          <w:color w:val="000000"/>
          <w:sz w:val="20"/>
          <w:szCs w:val="20"/>
          <w:highlight w:val="yellow"/>
        </w:rPr>
        <w:t>toto neplatí,</w:t>
      </w:r>
      <w:r>
        <w:rPr>
          <w:rFonts w:ascii="Arial" w:hAnsi="Arial" w:cs="Arial"/>
          <w:color w:val="000000"/>
          <w:sz w:val="20"/>
          <w:szCs w:val="20"/>
        </w:rPr>
        <w:t xml:space="preserve"> </w:t>
      </w:r>
      <w:r w:rsidRPr="00A717A9">
        <w:rPr>
          <w:rFonts w:ascii="Arial" w:hAnsi="Arial" w:cs="Arial"/>
          <w:color w:val="000000"/>
          <w:sz w:val="20"/>
          <w:szCs w:val="20"/>
          <w:u w:val="thick" w:color="FF0000"/>
        </w:rPr>
        <w:t>svítí-li přerušované bílé světlo signálu přejezdového zabezpečovacího zařízení,</w:t>
      </w:r>
    </w:p>
    <w:p w14:paraId="7E392643"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F03A26">
        <w:rPr>
          <w:rStyle w:val="PromnnHTML"/>
          <w:rFonts w:ascii="Arial" w:hAnsi="Arial" w:cs="Arial"/>
          <w:b/>
          <w:bCs/>
          <w:i w:val="0"/>
          <w:iCs w:val="0"/>
          <w:color w:val="000000"/>
          <w:sz w:val="20"/>
          <w:szCs w:val="20"/>
          <w:highlight w:val="yellow"/>
        </w:rPr>
        <w:t>e)</w:t>
      </w:r>
      <w:r>
        <w:rPr>
          <w:rFonts w:ascii="Arial" w:hAnsi="Arial" w:cs="Arial"/>
          <w:color w:val="000000"/>
          <w:sz w:val="20"/>
          <w:szCs w:val="20"/>
        </w:rPr>
        <w:t> </w:t>
      </w:r>
      <w:r w:rsidRPr="0045001D">
        <w:rPr>
          <w:rFonts w:ascii="Arial" w:hAnsi="Arial" w:cs="Arial"/>
          <w:b/>
          <w:bCs/>
          <w:color w:val="000000"/>
          <w:sz w:val="20"/>
          <w:szCs w:val="20"/>
        </w:rPr>
        <w:t>dává-li znamení k zastavení vozidla zaměstnanec dráhy kroužením červeným nebo žlutým praporkem a za snížené viditelnosti kroužením červeným světlem,</w:t>
      </w:r>
    </w:p>
    <w:p w14:paraId="717DC97B"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F03A26">
        <w:rPr>
          <w:rStyle w:val="PromnnHTML"/>
          <w:rFonts w:ascii="Arial" w:hAnsi="Arial" w:cs="Arial"/>
          <w:b/>
          <w:bCs/>
          <w:i w:val="0"/>
          <w:iCs w:val="0"/>
          <w:color w:val="000000"/>
          <w:sz w:val="20"/>
          <w:szCs w:val="20"/>
          <w:highlight w:val="yellow"/>
        </w:rPr>
        <w:t>f)</w:t>
      </w:r>
      <w:r>
        <w:rPr>
          <w:rFonts w:ascii="Arial" w:hAnsi="Arial" w:cs="Arial"/>
          <w:color w:val="000000"/>
          <w:sz w:val="20"/>
          <w:szCs w:val="20"/>
        </w:rPr>
        <w:t> </w:t>
      </w:r>
      <w:r w:rsidRPr="0045001D">
        <w:rPr>
          <w:rFonts w:ascii="Arial" w:hAnsi="Arial" w:cs="Arial"/>
          <w:b/>
          <w:bCs/>
          <w:color w:val="000000"/>
          <w:sz w:val="20"/>
          <w:szCs w:val="20"/>
        </w:rPr>
        <w:t>nedovoluje-li situace za železničním přejezdem jeho bezpečné přejetí a pokračování v jízdě.</w:t>
      </w:r>
    </w:p>
    <w:p w14:paraId="01A75851"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lastRenderedPageBreak/>
        <w:t>(2)</w:t>
      </w:r>
      <w:r>
        <w:rPr>
          <w:rFonts w:ascii="Arial" w:hAnsi="Arial" w:cs="Arial"/>
          <w:color w:val="000000"/>
          <w:sz w:val="20"/>
          <w:szCs w:val="20"/>
        </w:rPr>
        <w:t> </w:t>
      </w:r>
      <w:r w:rsidRPr="00101DB2">
        <w:rPr>
          <w:rFonts w:ascii="Arial" w:hAnsi="Arial" w:cs="Arial"/>
          <w:color w:val="FF0000"/>
          <w:sz w:val="20"/>
          <w:szCs w:val="20"/>
        </w:rPr>
        <w:t>V případech uvedených v odstavci 1 písm. a), b) a c)</w:t>
      </w:r>
      <w:r>
        <w:rPr>
          <w:rFonts w:ascii="Arial" w:hAnsi="Arial" w:cs="Arial"/>
          <w:color w:val="000000"/>
          <w:sz w:val="20"/>
          <w:szCs w:val="20"/>
        </w:rPr>
        <w:t xml:space="preserve"> </w:t>
      </w:r>
      <w:r w:rsidRPr="0045001D">
        <w:rPr>
          <w:rFonts w:ascii="Arial" w:hAnsi="Arial" w:cs="Arial"/>
          <w:color w:val="000000"/>
          <w:sz w:val="20"/>
          <w:szCs w:val="20"/>
          <w:u w:val="thick" w:color="FF0000"/>
        </w:rPr>
        <w:t>smí řidič vjíždět na železniční přejezd pouze tehdy, jestliže před železničním přejezdem dostal od pověřeného zaměstnance provozovatele dráhy</w:t>
      </w:r>
      <w:hyperlink r:id="rId25" w:anchor="f2086276" w:history="1">
        <w:r w:rsidRPr="0045001D">
          <w:rPr>
            <w:rStyle w:val="Hypertextovodkaz"/>
            <w:rFonts w:ascii="Arial" w:hAnsi="Arial" w:cs="Arial"/>
            <w:b/>
            <w:bCs/>
            <w:color w:val="15679C"/>
            <w:sz w:val="20"/>
            <w:szCs w:val="20"/>
            <w:u w:val="thick" w:color="FF0000"/>
            <w:vertAlign w:val="superscript"/>
          </w:rPr>
          <w:t>11</w:t>
        </w:r>
        <w:r w:rsidRPr="0045001D">
          <w:rPr>
            <w:rStyle w:val="Hypertextovodkaz"/>
            <w:rFonts w:ascii="Arial" w:hAnsi="Arial" w:cs="Arial"/>
            <w:b/>
            <w:bCs/>
            <w:color w:val="15679C"/>
            <w:sz w:val="20"/>
            <w:szCs w:val="20"/>
            <w:u w:val="thick" w:color="FF0000"/>
          </w:rPr>
          <w:t>)</w:t>
        </w:r>
      </w:hyperlink>
      <w:r w:rsidRPr="0045001D">
        <w:rPr>
          <w:rFonts w:ascii="Arial" w:hAnsi="Arial" w:cs="Arial"/>
          <w:color w:val="000000"/>
          <w:sz w:val="20"/>
          <w:szCs w:val="20"/>
          <w:u w:val="thick" w:color="FF0000"/>
        </w:rPr>
        <w:t> k jízdě přes železniční přejezd ústní souhlas. V tomto případě je řidič povinen řídit se při jízdě přes železniční přejezd pokyny pověřeného zaměstnance provozovatele dráhy.</w:t>
      </w:r>
      <w:r>
        <w:rPr>
          <w:rFonts w:ascii="Arial" w:hAnsi="Arial" w:cs="Arial"/>
          <w:color w:val="000000"/>
          <w:sz w:val="20"/>
          <w:szCs w:val="20"/>
        </w:rPr>
        <w:t xml:space="preserve"> Pověřený zaměstnanec provozovatele dráhy je povinen se na požádání řidiče prokázat platným pověřením provozovatele dráhy.</w:t>
      </w:r>
    </w:p>
    <w:p w14:paraId="2ACD1282" w14:textId="77777777" w:rsidR="00E40226" w:rsidRDefault="00E40226" w:rsidP="00477BF6">
      <w:pPr>
        <w:pStyle w:val="l6"/>
        <w:spacing w:before="0" w:beforeAutospacing="0" w:after="0" w:afterAutospacing="0"/>
        <w:jc w:val="both"/>
        <w:rPr>
          <w:rFonts w:ascii="Arial" w:hAnsi="Arial" w:cs="Arial"/>
          <w:b/>
          <w:bCs/>
          <w:color w:val="FF8400"/>
          <w:sz w:val="20"/>
          <w:szCs w:val="20"/>
        </w:rPr>
      </w:pPr>
    </w:p>
    <w:p w14:paraId="148E56DC" w14:textId="77777777" w:rsidR="00655A1E" w:rsidRDefault="00655A1E" w:rsidP="00477BF6">
      <w:pPr>
        <w:pStyle w:val="l6"/>
        <w:spacing w:before="0" w:beforeAutospacing="0" w:after="0" w:afterAutospacing="0"/>
        <w:jc w:val="both"/>
        <w:rPr>
          <w:rFonts w:ascii="Arial" w:hAnsi="Arial" w:cs="Arial"/>
          <w:b/>
          <w:bCs/>
          <w:color w:val="FF8400"/>
          <w:sz w:val="20"/>
          <w:szCs w:val="20"/>
        </w:rPr>
      </w:pPr>
    </w:p>
    <w:p w14:paraId="23EA9006" w14:textId="77777777" w:rsidR="00655A1E" w:rsidRDefault="00655A1E" w:rsidP="00477BF6">
      <w:pPr>
        <w:pStyle w:val="l6"/>
        <w:spacing w:before="0" w:beforeAutospacing="0" w:after="0" w:afterAutospacing="0"/>
        <w:jc w:val="both"/>
        <w:rPr>
          <w:rFonts w:ascii="Arial" w:hAnsi="Arial" w:cs="Arial"/>
          <w:b/>
          <w:bCs/>
          <w:color w:val="FF8400"/>
          <w:sz w:val="20"/>
          <w:szCs w:val="20"/>
        </w:rPr>
      </w:pPr>
    </w:p>
    <w:p w14:paraId="3F9DE73F" w14:textId="77777777" w:rsidR="003A3212" w:rsidRDefault="003A3212" w:rsidP="00477BF6">
      <w:pPr>
        <w:pStyle w:val="l6"/>
        <w:spacing w:before="0" w:beforeAutospacing="0" w:after="0" w:afterAutospacing="0"/>
        <w:jc w:val="both"/>
        <w:rPr>
          <w:rFonts w:ascii="Arial" w:hAnsi="Arial" w:cs="Arial"/>
          <w:b/>
          <w:bCs/>
          <w:color w:val="FF8400"/>
          <w:sz w:val="20"/>
          <w:szCs w:val="20"/>
        </w:rPr>
      </w:pPr>
    </w:p>
    <w:p w14:paraId="0BF3CCCF" w14:textId="242F24A7"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30</w:t>
      </w:r>
    </w:p>
    <w:p w14:paraId="2304C937" w14:textId="77777777" w:rsidR="00477BF6" w:rsidRPr="003A3212" w:rsidRDefault="00477BF6" w:rsidP="00FE4230">
      <w:pPr>
        <w:pStyle w:val="Nadpis3"/>
        <w:spacing w:before="0" w:line="330" w:lineRule="atLeast"/>
        <w:jc w:val="center"/>
        <w:rPr>
          <w:rFonts w:ascii="Arial" w:hAnsi="Arial" w:cs="Arial"/>
          <w:b/>
          <w:bCs/>
          <w:color w:val="FF0000"/>
          <w:sz w:val="22"/>
          <w:szCs w:val="22"/>
        </w:rPr>
      </w:pPr>
      <w:proofErr w:type="spellStart"/>
      <w:r w:rsidRPr="003A3212">
        <w:rPr>
          <w:rFonts w:ascii="Arial" w:hAnsi="Arial" w:cs="Arial"/>
          <w:b/>
          <w:bCs/>
          <w:color w:val="FF0000"/>
          <w:sz w:val="22"/>
          <w:szCs w:val="22"/>
        </w:rPr>
        <w:t>Znamení</w:t>
      </w:r>
      <w:proofErr w:type="spellEnd"/>
      <w:r w:rsidRPr="003A3212">
        <w:rPr>
          <w:rFonts w:ascii="Arial" w:hAnsi="Arial" w:cs="Arial"/>
          <w:b/>
          <w:bCs/>
          <w:color w:val="FF0000"/>
          <w:sz w:val="22"/>
          <w:szCs w:val="22"/>
        </w:rPr>
        <w:t xml:space="preserve"> o </w:t>
      </w:r>
      <w:proofErr w:type="spellStart"/>
      <w:r w:rsidRPr="003A3212">
        <w:rPr>
          <w:rFonts w:ascii="Arial" w:hAnsi="Arial" w:cs="Arial"/>
          <w:b/>
          <w:bCs/>
          <w:color w:val="FF0000"/>
          <w:sz w:val="22"/>
          <w:szCs w:val="22"/>
        </w:rPr>
        <w:t>změně</w:t>
      </w:r>
      <w:proofErr w:type="spellEnd"/>
      <w:r w:rsidRPr="003A3212">
        <w:rPr>
          <w:rFonts w:ascii="Arial" w:hAnsi="Arial" w:cs="Arial"/>
          <w:b/>
          <w:bCs/>
          <w:color w:val="FF0000"/>
          <w:sz w:val="22"/>
          <w:szCs w:val="22"/>
        </w:rPr>
        <w:t xml:space="preserve"> </w:t>
      </w:r>
      <w:proofErr w:type="spellStart"/>
      <w:r w:rsidRPr="003A3212">
        <w:rPr>
          <w:rFonts w:ascii="Arial" w:hAnsi="Arial" w:cs="Arial"/>
          <w:b/>
          <w:bCs/>
          <w:color w:val="FF0000"/>
          <w:sz w:val="22"/>
          <w:szCs w:val="22"/>
        </w:rPr>
        <w:t>směru</w:t>
      </w:r>
      <w:proofErr w:type="spellEnd"/>
      <w:r w:rsidRPr="003A3212">
        <w:rPr>
          <w:rFonts w:ascii="Arial" w:hAnsi="Arial" w:cs="Arial"/>
          <w:b/>
          <w:bCs/>
          <w:color w:val="FF0000"/>
          <w:sz w:val="22"/>
          <w:szCs w:val="22"/>
        </w:rPr>
        <w:t xml:space="preserve"> </w:t>
      </w:r>
      <w:proofErr w:type="spellStart"/>
      <w:r w:rsidRPr="003A3212">
        <w:rPr>
          <w:rFonts w:ascii="Arial" w:hAnsi="Arial" w:cs="Arial"/>
          <w:b/>
          <w:bCs/>
          <w:color w:val="FF0000"/>
          <w:sz w:val="22"/>
          <w:szCs w:val="22"/>
        </w:rPr>
        <w:t>jízdy</w:t>
      </w:r>
      <w:proofErr w:type="spellEnd"/>
    </w:p>
    <w:p w14:paraId="09A801D0"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EC13AF">
        <w:rPr>
          <w:rFonts w:ascii="Arial" w:hAnsi="Arial" w:cs="Arial"/>
          <w:color w:val="FF0000"/>
          <w:sz w:val="20"/>
          <w:szCs w:val="20"/>
        </w:rPr>
        <w:t xml:space="preserve">Znamení o změně směru jízdy musí řidič dávat </w:t>
      </w:r>
      <w:r w:rsidRPr="00A717A9">
        <w:rPr>
          <w:rFonts w:ascii="Arial" w:hAnsi="Arial" w:cs="Arial"/>
          <w:color w:val="000000"/>
          <w:sz w:val="20"/>
          <w:szCs w:val="20"/>
          <w:highlight w:val="yellow"/>
        </w:rPr>
        <w:t>kromě</w:t>
      </w:r>
      <w:r>
        <w:rPr>
          <w:rFonts w:ascii="Arial" w:hAnsi="Arial" w:cs="Arial"/>
          <w:color w:val="000000"/>
          <w:sz w:val="20"/>
          <w:szCs w:val="20"/>
        </w:rPr>
        <w:t xml:space="preserve"> </w:t>
      </w:r>
      <w:r w:rsidRPr="00A717A9">
        <w:rPr>
          <w:rFonts w:ascii="Arial" w:hAnsi="Arial" w:cs="Arial"/>
          <w:color w:val="000000"/>
          <w:sz w:val="20"/>
          <w:szCs w:val="20"/>
          <w:u w:val="thick" w:color="FF0000"/>
        </w:rPr>
        <w:t>případů uvedených v jednotlivých ustanoveních</w:t>
      </w:r>
      <w:r>
        <w:rPr>
          <w:rFonts w:ascii="Arial" w:hAnsi="Arial" w:cs="Arial"/>
          <w:color w:val="000000"/>
          <w:sz w:val="20"/>
          <w:szCs w:val="20"/>
        </w:rPr>
        <w:t xml:space="preserve"> </w:t>
      </w:r>
      <w:r w:rsidRPr="00A717A9">
        <w:rPr>
          <w:rFonts w:ascii="Arial" w:hAnsi="Arial" w:cs="Arial"/>
          <w:color w:val="000000"/>
          <w:sz w:val="20"/>
          <w:szCs w:val="20"/>
          <w:highlight w:val="yellow"/>
        </w:rPr>
        <w:t>také vždy</w:t>
      </w:r>
      <w:r>
        <w:rPr>
          <w:rFonts w:ascii="Arial" w:hAnsi="Arial" w:cs="Arial"/>
          <w:color w:val="000000"/>
          <w:sz w:val="20"/>
          <w:szCs w:val="20"/>
        </w:rPr>
        <w:t xml:space="preserve"> </w:t>
      </w:r>
      <w:r w:rsidRPr="00A717A9">
        <w:rPr>
          <w:rFonts w:ascii="Arial" w:hAnsi="Arial" w:cs="Arial"/>
          <w:color w:val="000000"/>
          <w:sz w:val="20"/>
          <w:szCs w:val="20"/>
          <w:u w:val="thick" w:color="FF0000"/>
        </w:rPr>
        <w:t>při změně směru jízdy, vybočování z něho, nebo jestliže to vyžaduje bezpečnost provozu na pozemních komunikacích.</w:t>
      </w:r>
    </w:p>
    <w:p w14:paraId="0D5A3496"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EC13AF">
        <w:rPr>
          <w:rFonts w:ascii="Arial" w:hAnsi="Arial" w:cs="Arial"/>
          <w:color w:val="FF0000"/>
          <w:sz w:val="20"/>
          <w:szCs w:val="20"/>
        </w:rPr>
        <w:t xml:space="preserve">Znamení o změně směru jízdy musí řidič dávat včas </w:t>
      </w:r>
      <w:r w:rsidRPr="00A717A9">
        <w:rPr>
          <w:rFonts w:ascii="Arial" w:hAnsi="Arial" w:cs="Arial"/>
          <w:b/>
          <w:bCs/>
          <w:color w:val="000000"/>
          <w:sz w:val="20"/>
          <w:szCs w:val="20"/>
        </w:rPr>
        <w:t>před započetím jízdního úkonu s ohledem na okolnosti provozu</w:t>
      </w:r>
      <w:r>
        <w:rPr>
          <w:rFonts w:ascii="Arial" w:hAnsi="Arial" w:cs="Arial"/>
          <w:color w:val="000000"/>
          <w:sz w:val="20"/>
          <w:szCs w:val="20"/>
        </w:rPr>
        <w:t xml:space="preserve"> na pozemních komunikacích, </w:t>
      </w:r>
      <w:r w:rsidRPr="00A717A9">
        <w:rPr>
          <w:rFonts w:ascii="Arial" w:hAnsi="Arial" w:cs="Arial"/>
          <w:b/>
          <w:bCs/>
          <w:color w:val="000000"/>
          <w:sz w:val="20"/>
          <w:szCs w:val="20"/>
        </w:rPr>
        <w:t>zejména</w:t>
      </w:r>
      <w:r>
        <w:rPr>
          <w:rFonts w:ascii="Arial" w:hAnsi="Arial" w:cs="Arial"/>
          <w:color w:val="000000"/>
          <w:sz w:val="20"/>
          <w:szCs w:val="20"/>
        </w:rPr>
        <w:t xml:space="preserve"> </w:t>
      </w:r>
      <w:r w:rsidRPr="00A717A9">
        <w:rPr>
          <w:rFonts w:ascii="Arial" w:hAnsi="Arial" w:cs="Arial"/>
          <w:color w:val="000000"/>
          <w:sz w:val="20"/>
          <w:szCs w:val="20"/>
          <w:u w:val="thick" w:color="FF0000"/>
        </w:rPr>
        <w:t>na řidiče jedoucí za ním a na povahu jízdního úkonu.</w:t>
      </w:r>
    </w:p>
    <w:p w14:paraId="58A01A2C"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w:t>
      </w:r>
      <w:r w:rsidRPr="003B61A0">
        <w:rPr>
          <w:rFonts w:ascii="Arial" w:hAnsi="Arial" w:cs="Arial"/>
          <w:color w:val="000000"/>
          <w:sz w:val="20"/>
          <w:szCs w:val="20"/>
          <w:u w:val="thick" w:color="FF0000"/>
        </w:rPr>
        <w:t>Znamení o změně směru jízdy se dává směrovými světly.</w:t>
      </w:r>
      <w:r>
        <w:rPr>
          <w:rFonts w:ascii="Arial" w:hAnsi="Arial" w:cs="Arial"/>
          <w:color w:val="000000"/>
          <w:sz w:val="20"/>
          <w:szCs w:val="20"/>
        </w:rPr>
        <w:t xml:space="preserve"> </w:t>
      </w:r>
      <w:r w:rsidRPr="00183954">
        <w:rPr>
          <w:rFonts w:ascii="Arial" w:hAnsi="Arial" w:cs="Arial"/>
          <w:color w:val="FF0000"/>
          <w:sz w:val="20"/>
          <w:szCs w:val="20"/>
        </w:rPr>
        <w:t>Není-li jimi vozidlo vybaveno</w:t>
      </w:r>
      <w:r>
        <w:rPr>
          <w:rFonts w:ascii="Arial" w:hAnsi="Arial" w:cs="Arial"/>
          <w:color w:val="000000"/>
          <w:sz w:val="20"/>
          <w:szCs w:val="20"/>
        </w:rPr>
        <w:t xml:space="preserve"> </w:t>
      </w:r>
      <w:r w:rsidRPr="003B61A0">
        <w:rPr>
          <w:rFonts w:ascii="Arial" w:hAnsi="Arial" w:cs="Arial"/>
          <w:color w:val="000000"/>
          <w:sz w:val="20"/>
          <w:szCs w:val="20"/>
          <w:u w:val="thick" w:color="FF0000"/>
        </w:rPr>
        <w:t xml:space="preserve">nebo při jejich poruše, </w:t>
      </w:r>
      <w:r w:rsidRPr="003B61A0">
        <w:rPr>
          <w:rFonts w:ascii="Arial" w:hAnsi="Arial" w:cs="Arial"/>
          <w:b/>
          <w:bCs/>
          <w:color w:val="000000"/>
          <w:sz w:val="20"/>
          <w:szCs w:val="20"/>
          <w:u w:val="thick" w:color="FF0000"/>
        </w:rPr>
        <w:t>dává se znamení upažením.</w:t>
      </w:r>
      <w:r>
        <w:rPr>
          <w:rFonts w:ascii="Arial" w:hAnsi="Arial" w:cs="Arial"/>
          <w:color w:val="000000"/>
          <w:sz w:val="20"/>
          <w:szCs w:val="20"/>
        </w:rPr>
        <w:t xml:space="preserve"> Paží ohnutou v lokti nahoru se dává znamení o změně směru jízdy na opačnou stranu. Vyžadují-li to okolnosti, zejména není-li znamení dávané směrovými světly nebo paží dostatečně viditelné například pro šířku nákladu nebo za snížené viditelnosti, musí se dávat znamení jiným zřetelným způsobem, například způsobilou a náležitě poučenou osobou. Jinak smí řidič provést zamýšlený jízdní úkon jen tehdy a takovým způsobem, aby nebyli ohroženi ani omezeni ostatní účastníci provozu na pozemních komunikacích.</w:t>
      </w:r>
    </w:p>
    <w:p w14:paraId="1118EA9C"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xml:space="preserve"> Znamení o změně směru jízdy dávané směrovými světly ponechá řidič jen do doby ukončení změny směru jízdy, vybočení z něho, nebo pokud vozidlo nezaujme místo v jízdním pruhu, do kterého přejíždí. </w:t>
      </w:r>
      <w:r w:rsidRPr="00EC13AF">
        <w:rPr>
          <w:rFonts w:ascii="Arial" w:hAnsi="Arial" w:cs="Arial"/>
          <w:color w:val="FF0000"/>
          <w:sz w:val="20"/>
          <w:szCs w:val="20"/>
        </w:rPr>
        <w:t xml:space="preserve">Znamení o změně směru jízdy paží </w:t>
      </w:r>
      <w:r w:rsidRPr="00B26F23">
        <w:rPr>
          <w:rFonts w:ascii="Arial" w:hAnsi="Arial" w:cs="Arial"/>
          <w:color w:val="000000"/>
          <w:sz w:val="20"/>
          <w:szCs w:val="20"/>
          <w:u w:val="thick" w:color="FF0000"/>
        </w:rPr>
        <w:t>se dává jen před započetím jízdního úkonu.</w:t>
      </w:r>
    </w:p>
    <w:p w14:paraId="03ED0B96"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(5)</w:t>
      </w:r>
      <w:r>
        <w:rPr>
          <w:rFonts w:ascii="Arial" w:hAnsi="Arial" w:cs="Arial"/>
          <w:color w:val="000000"/>
          <w:sz w:val="20"/>
          <w:szCs w:val="20"/>
        </w:rPr>
        <w:t> </w:t>
      </w:r>
      <w:r w:rsidRPr="00EC13AF">
        <w:rPr>
          <w:rFonts w:ascii="Arial" w:hAnsi="Arial" w:cs="Arial"/>
          <w:color w:val="FF0000"/>
          <w:sz w:val="20"/>
          <w:szCs w:val="20"/>
        </w:rPr>
        <w:t xml:space="preserve">Při vjíždění na kruhový objezd a jízdě po kruhovém objezdu, </w:t>
      </w:r>
      <w:r w:rsidRPr="00183954">
        <w:rPr>
          <w:rFonts w:ascii="Arial" w:hAnsi="Arial" w:cs="Arial"/>
          <w:color w:val="000000"/>
          <w:sz w:val="20"/>
          <w:szCs w:val="20"/>
          <w:highlight w:val="yellow"/>
        </w:rPr>
        <w:t>nepřejíždí-li</w:t>
      </w:r>
      <w:r>
        <w:rPr>
          <w:rFonts w:ascii="Arial" w:hAnsi="Arial" w:cs="Arial"/>
          <w:color w:val="000000"/>
          <w:sz w:val="20"/>
          <w:szCs w:val="20"/>
        </w:rPr>
        <w:t xml:space="preserve"> z jednoho jízdního pruhu do druhého podle § 12 odst. 5, </w:t>
      </w:r>
      <w:r w:rsidRPr="00B26F23">
        <w:rPr>
          <w:rFonts w:ascii="Arial" w:hAnsi="Arial" w:cs="Arial"/>
          <w:color w:val="000000"/>
          <w:sz w:val="20"/>
          <w:szCs w:val="20"/>
          <w:u w:val="thick" w:color="FF0000"/>
        </w:rPr>
        <w:t>řidič nedává znamení o změně směru jízdy;</w:t>
      </w:r>
      <w:r>
        <w:rPr>
          <w:rFonts w:ascii="Arial" w:hAnsi="Arial" w:cs="Arial"/>
          <w:color w:val="000000"/>
          <w:sz w:val="20"/>
          <w:szCs w:val="20"/>
        </w:rPr>
        <w:t xml:space="preserve"> </w:t>
      </w:r>
      <w:r w:rsidRPr="00EC13AF">
        <w:rPr>
          <w:rFonts w:ascii="Arial" w:hAnsi="Arial" w:cs="Arial"/>
          <w:color w:val="FF0000"/>
          <w:sz w:val="20"/>
          <w:szCs w:val="20"/>
        </w:rPr>
        <w:t xml:space="preserve">při vyjíždění z kruhového objezdu </w:t>
      </w:r>
      <w:r w:rsidRPr="00B26F23">
        <w:rPr>
          <w:rFonts w:ascii="Arial" w:hAnsi="Arial" w:cs="Arial"/>
          <w:color w:val="000000"/>
          <w:sz w:val="20"/>
          <w:szCs w:val="20"/>
          <w:u w:val="thick" w:color="FF0000"/>
        </w:rPr>
        <w:t>řidič je povinen dát znamení o změně směru jízdy.</w:t>
      </w:r>
    </w:p>
    <w:p w14:paraId="2D4FB3AD" w14:textId="77777777" w:rsidR="00E40226" w:rsidRDefault="00E40226" w:rsidP="00477BF6">
      <w:pPr>
        <w:pStyle w:val="l6"/>
        <w:spacing w:before="0" w:beforeAutospacing="0" w:after="0" w:afterAutospacing="0"/>
        <w:jc w:val="both"/>
        <w:rPr>
          <w:rFonts w:ascii="Arial" w:hAnsi="Arial" w:cs="Arial"/>
          <w:b/>
          <w:bCs/>
          <w:color w:val="FF8400"/>
          <w:sz w:val="20"/>
          <w:szCs w:val="20"/>
        </w:rPr>
      </w:pPr>
    </w:p>
    <w:p w14:paraId="37E233B6" w14:textId="184BC19F"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31</w:t>
      </w:r>
    </w:p>
    <w:p w14:paraId="7BE6AC1F" w14:textId="77777777" w:rsidR="00477BF6" w:rsidRPr="005F5C61" w:rsidRDefault="00477BF6" w:rsidP="00FE4230">
      <w:pPr>
        <w:pStyle w:val="Nadpis3"/>
        <w:spacing w:before="0" w:line="330" w:lineRule="atLeast"/>
        <w:jc w:val="center"/>
        <w:rPr>
          <w:rFonts w:ascii="Arial" w:hAnsi="Arial" w:cs="Arial"/>
          <w:b/>
          <w:bCs/>
          <w:color w:val="FF0000"/>
          <w:sz w:val="22"/>
          <w:szCs w:val="22"/>
        </w:rPr>
      </w:pPr>
      <w:proofErr w:type="spellStart"/>
      <w:r w:rsidRPr="005F5C61">
        <w:rPr>
          <w:rFonts w:ascii="Arial" w:hAnsi="Arial" w:cs="Arial"/>
          <w:b/>
          <w:bCs/>
          <w:color w:val="FF0000"/>
          <w:sz w:val="22"/>
          <w:szCs w:val="22"/>
        </w:rPr>
        <w:t>Výstražná</w:t>
      </w:r>
      <w:proofErr w:type="spellEnd"/>
      <w:r w:rsidRPr="005F5C61">
        <w:rPr>
          <w:rFonts w:ascii="Arial" w:hAnsi="Arial" w:cs="Arial"/>
          <w:b/>
          <w:bCs/>
          <w:color w:val="FF0000"/>
          <w:sz w:val="22"/>
          <w:szCs w:val="22"/>
        </w:rPr>
        <w:t xml:space="preserve"> </w:t>
      </w:r>
      <w:proofErr w:type="spellStart"/>
      <w:r w:rsidRPr="005F5C61">
        <w:rPr>
          <w:rFonts w:ascii="Arial" w:hAnsi="Arial" w:cs="Arial"/>
          <w:b/>
          <w:bCs/>
          <w:color w:val="FF0000"/>
          <w:sz w:val="22"/>
          <w:szCs w:val="22"/>
        </w:rPr>
        <w:t>znamení</w:t>
      </w:r>
      <w:proofErr w:type="spellEnd"/>
    </w:p>
    <w:p w14:paraId="5B662DC0"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FE4230">
        <w:rPr>
          <w:rFonts w:ascii="Arial" w:hAnsi="Arial" w:cs="Arial"/>
          <w:color w:val="FF0000"/>
          <w:sz w:val="20"/>
          <w:szCs w:val="20"/>
        </w:rPr>
        <w:t>Je-li to nutné k odvrácení hrozícího nebezpečí,</w:t>
      </w:r>
      <w:r>
        <w:rPr>
          <w:rFonts w:ascii="Arial" w:hAnsi="Arial" w:cs="Arial"/>
          <w:color w:val="000000"/>
          <w:sz w:val="20"/>
          <w:szCs w:val="20"/>
        </w:rPr>
        <w:t xml:space="preserve"> </w:t>
      </w:r>
      <w:r w:rsidRPr="00E705FC">
        <w:rPr>
          <w:rFonts w:ascii="Arial" w:hAnsi="Arial" w:cs="Arial"/>
          <w:color w:val="000000"/>
          <w:sz w:val="20"/>
          <w:szCs w:val="20"/>
          <w:u w:val="thick" w:color="FF0000"/>
        </w:rPr>
        <w:t>dává řidič zvukové výstražné znamení.</w:t>
      </w:r>
      <w:r>
        <w:rPr>
          <w:rFonts w:ascii="Arial" w:hAnsi="Arial" w:cs="Arial"/>
          <w:color w:val="000000"/>
          <w:sz w:val="20"/>
          <w:szCs w:val="20"/>
        </w:rPr>
        <w:t xml:space="preserve"> </w:t>
      </w:r>
      <w:r w:rsidRPr="00E705FC">
        <w:rPr>
          <w:rFonts w:ascii="Arial" w:hAnsi="Arial" w:cs="Arial"/>
          <w:b/>
          <w:bCs/>
          <w:color w:val="FF0000"/>
          <w:sz w:val="20"/>
          <w:szCs w:val="20"/>
        </w:rPr>
        <w:t>Mimo obec</w:t>
      </w:r>
      <w:r w:rsidRPr="00FE4230">
        <w:rPr>
          <w:rFonts w:ascii="Arial" w:hAnsi="Arial" w:cs="Arial"/>
          <w:color w:val="FF0000"/>
          <w:sz w:val="20"/>
          <w:szCs w:val="20"/>
        </w:rPr>
        <w:t xml:space="preserve"> může řidič dávat zvukové výstražné znamení i tehdy,</w:t>
      </w:r>
      <w:r>
        <w:rPr>
          <w:rFonts w:ascii="Arial" w:hAnsi="Arial" w:cs="Arial"/>
          <w:color w:val="000000"/>
          <w:sz w:val="20"/>
          <w:szCs w:val="20"/>
        </w:rPr>
        <w:t xml:space="preserve"> </w:t>
      </w:r>
      <w:r w:rsidRPr="00E705FC">
        <w:rPr>
          <w:rFonts w:ascii="Arial" w:hAnsi="Arial" w:cs="Arial"/>
          <w:color w:val="000000"/>
          <w:sz w:val="20"/>
          <w:szCs w:val="20"/>
          <w:u w:val="thick" w:color="FF0000"/>
        </w:rPr>
        <w:t>je-li to nutné k upozornění řidiče předjížděného vozidla.</w:t>
      </w:r>
    </w:p>
    <w:p w14:paraId="79F60EC4"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E705FC">
        <w:rPr>
          <w:rFonts w:ascii="Arial" w:hAnsi="Arial" w:cs="Arial"/>
          <w:color w:val="FF0000"/>
          <w:sz w:val="20"/>
          <w:szCs w:val="20"/>
        </w:rPr>
        <w:t>Místo zvukového výstražného znamení</w:t>
      </w:r>
      <w:r>
        <w:rPr>
          <w:rFonts w:ascii="Arial" w:hAnsi="Arial" w:cs="Arial"/>
          <w:color w:val="000000"/>
          <w:sz w:val="20"/>
          <w:szCs w:val="20"/>
        </w:rPr>
        <w:t xml:space="preserve"> </w:t>
      </w:r>
      <w:r w:rsidRPr="00E705FC">
        <w:rPr>
          <w:rFonts w:ascii="Arial" w:hAnsi="Arial" w:cs="Arial"/>
          <w:color w:val="000000"/>
          <w:sz w:val="20"/>
          <w:szCs w:val="20"/>
          <w:u w:val="thick" w:color="FF0000"/>
        </w:rPr>
        <w:t>smí řidič dávat světelné výstražné znamení krátkým přerušovaným rozsvícením dálkového světla nebo přepínáním potkávacích a dálkových světel; k upozornění řidiče předjížděného vozidla je smí dávat i v obci.</w:t>
      </w:r>
    </w:p>
    <w:p w14:paraId="6FA1643F"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xml:space="preserve"> Je-li nutné upozornit ostatní účastníky provozu na pozemních komunikacích na hrozící nebezpečí, </w:t>
      </w:r>
      <w:r w:rsidRPr="00E705FC">
        <w:rPr>
          <w:rFonts w:ascii="Arial" w:hAnsi="Arial" w:cs="Arial"/>
          <w:color w:val="FF0000"/>
          <w:sz w:val="20"/>
          <w:szCs w:val="20"/>
        </w:rPr>
        <w:t>zejména v případech, kdy je nutné náhle snížit rychlost jízdy nebo zastavit vozidlo,</w:t>
      </w:r>
      <w:r>
        <w:rPr>
          <w:rFonts w:ascii="Arial" w:hAnsi="Arial" w:cs="Arial"/>
          <w:color w:val="000000"/>
          <w:sz w:val="20"/>
          <w:szCs w:val="20"/>
        </w:rPr>
        <w:t xml:space="preserve"> </w:t>
      </w:r>
      <w:r w:rsidRPr="00E705FC">
        <w:rPr>
          <w:rFonts w:ascii="Arial" w:hAnsi="Arial" w:cs="Arial"/>
          <w:color w:val="000000"/>
          <w:sz w:val="20"/>
          <w:szCs w:val="20"/>
          <w:u w:val="thick" w:color="FF0000"/>
        </w:rPr>
        <w:t>dává řidič světelné výstražné znamení zapnutím výstražného světelného zařízení.</w:t>
      </w:r>
    </w:p>
    <w:p w14:paraId="1D8FA639"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w:t>
      </w:r>
      <w:r w:rsidRPr="00E705FC">
        <w:rPr>
          <w:rFonts w:ascii="Arial" w:hAnsi="Arial" w:cs="Arial"/>
          <w:color w:val="FF0000"/>
          <w:sz w:val="20"/>
          <w:szCs w:val="20"/>
        </w:rPr>
        <w:t>Výstražné znamení se užívá</w:t>
      </w:r>
      <w:r>
        <w:rPr>
          <w:rFonts w:ascii="Arial" w:hAnsi="Arial" w:cs="Arial"/>
          <w:color w:val="000000"/>
          <w:sz w:val="20"/>
          <w:szCs w:val="20"/>
        </w:rPr>
        <w:t xml:space="preserve"> </w:t>
      </w:r>
      <w:r w:rsidRPr="00E705FC">
        <w:rPr>
          <w:rFonts w:ascii="Arial" w:hAnsi="Arial" w:cs="Arial"/>
          <w:color w:val="000000"/>
          <w:sz w:val="20"/>
          <w:szCs w:val="20"/>
          <w:u w:val="thick" w:color="FF0000"/>
        </w:rPr>
        <w:t>jen po dobu nezbytně nutnou.</w:t>
      </w:r>
    </w:p>
    <w:p w14:paraId="27771F13" w14:textId="77777777" w:rsidR="00C975CA" w:rsidRDefault="00C975CA" w:rsidP="00477BF6">
      <w:pPr>
        <w:pStyle w:val="l6"/>
        <w:spacing w:before="0" w:beforeAutospacing="0" w:after="0" w:afterAutospacing="0"/>
        <w:jc w:val="both"/>
        <w:rPr>
          <w:rFonts w:ascii="Arial" w:hAnsi="Arial" w:cs="Arial"/>
          <w:b/>
          <w:bCs/>
          <w:color w:val="FF8400"/>
          <w:sz w:val="20"/>
          <w:szCs w:val="20"/>
        </w:rPr>
      </w:pPr>
    </w:p>
    <w:p w14:paraId="4FD94889" w14:textId="77777777" w:rsidR="007001E8" w:rsidRDefault="007001E8" w:rsidP="00477BF6">
      <w:pPr>
        <w:pStyle w:val="l6"/>
        <w:spacing w:before="0" w:beforeAutospacing="0" w:after="0" w:afterAutospacing="0"/>
        <w:jc w:val="both"/>
        <w:rPr>
          <w:rFonts w:ascii="Arial" w:hAnsi="Arial" w:cs="Arial"/>
          <w:b/>
          <w:bCs/>
          <w:color w:val="FF8400"/>
          <w:sz w:val="20"/>
          <w:szCs w:val="20"/>
        </w:rPr>
      </w:pPr>
    </w:p>
    <w:p w14:paraId="5B2D0EF7" w14:textId="38FCA882"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34</w:t>
      </w:r>
    </w:p>
    <w:p w14:paraId="6AA4039A" w14:textId="77777777" w:rsidR="00477BF6" w:rsidRPr="005F5C61" w:rsidRDefault="00477BF6" w:rsidP="007D7C4F">
      <w:pPr>
        <w:pStyle w:val="Nadpis3"/>
        <w:spacing w:before="0" w:line="330" w:lineRule="atLeast"/>
        <w:jc w:val="center"/>
        <w:rPr>
          <w:rFonts w:ascii="Arial" w:hAnsi="Arial" w:cs="Arial"/>
          <w:b/>
          <w:bCs/>
          <w:color w:val="FF0000"/>
          <w:sz w:val="22"/>
          <w:szCs w:val="22"/>
        </w:rPr>
      </w:pPr>
      <w:proofErr w:type="spellStart"/>
      <w:r w:rsidRPr="005F5C61">
        <w:rPr>
          <w:rFonts w:ascii="Arial" w:hAnsi="Arial" w:cs="Arial"/>
          <w:b/>
          <w:bCs/>
          <w:color w:val="FF0000"/>
          <w:sz w:val="22"/>
          <w:szCs w:val="22"/>
        </w:rPr>
        <w:t>Vlečení</w:t>
      </w:r>
      <w:proofErr w:type="spellEnd"/>
      <w:r w:rsidRPr="005F5C61">
        <w:rPr>
          <w:rFonts w:ascii="Arial" w:hAnsi="Arial" w:cs="Arial"/>
          <w:b/>
          <w:bCs/>
          <w:color w:val="FF0000"/>
          <w:sz w:val="22"/>
          <w:szCs w:val="22"/>
        </w:rPr>
        <w:t xml:space="preserve"> </w:t>
      </w:r>
      <w:proofErr w:type="spellStart"/>
      <w:r w:rsidRPr="005F5C61">
        <w:rPr>
          <w:rFonts w:ascii="Arial" w:hAnsi="Arial" w:cs="Arial"/>
          <w:b/>
          <w:bCs/>
          <w:color w:val="FF0000"/>
          <w:sz w:val="22"/>
          <w:szCs w:val="22"/>
        </w:rPr>
        <w:t>motorových</w:t>
      </w:r>
      <w:proofErr w:type="spellEnd"/>
      <w:r w:rsidRPr="005F5C61">
        <w:rPr>
          <w:rFonts w:ascii="Arial" w:hAnsi="Arial" w:cs="Arial"/>
          <w:b/>
          <w:bCs/>
          <w:color w:val="FF0000"/>
          <w:sz w:val="22"/>
          <w:szCs w:val="22"/>
        </w:rPr>
        <w:t xml:space="preserve"> </w:t>
      </w:r>
      <w:proofErr w:type="spellStart"/>
      <w:r w:rsidRPr="005F5C61">
        <w:rPr>
          <w:rFonts w:ascii="Arial" w:hAnsi="Arial" w:cs="Arial"/>
          <w:b/>
          <w:bCs/>
          <w:color w:val="FF0000"/>
          <w:sz w:val="22"/>
          <w:szCs w:val="22"/>
        </w:rPr>
        <w:t>vozidel</w:t>
      </w:r>
      <w:proofErr w:type="spellEnd"/>
    </w:p>
    <w:p w14:paraId="11EF128F" w14:textId="6900DA22"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(6)</w:t>
      </w:r>
      <w:r>
        <w:rPr>
          <w:rFonts w:ascii="Arial" w:hAnsi="Arial" w:cs="Arial"/>
          <w:color w:val="000000"/>
          <w:sz w:val="20"/>
          <w:szCs w:val="20"/>
        </w:rPr>
        <w:t xml:space="preserve">  </w:t>
      </w:r>
      <w:r w:rsidRPr="00C235BF">
        <w:rPr>
          <w:rFonts w:ascii="Arial" w:hAnsi="Arial" w:cs="Arial"/>
          <w:color w:val="FF0000"/>
          <w:sz w:val="20"/>
          <w:szCs w:val="20"/>
        </w:rPr>
        <w:t>Motocykl bez postranního vozíku a moped se nesmí vléci nebo užít jako vlečné vozidlo.</w:t>
      </w:r>
      <w:r w:rsidR="007D7C4F">
        <w:rPr>
          <w:rFonts w:ascii="Arial" w:hAnsi="Arial" w:cs="Arial"/>
          <w:color w:val="FF0000"/>
          <w:sz w:val="20"/>
          <w:szCs w:val="20"/>
        </w:rPr>
        <w:t xml:space="preserve">  (toto analogicky platí i pro jízdní kolo/koloběžku)</w:t>
      </w:r>
    </w:p>
    <w:p w14:paraId="2FC311CA" w14:textId="4A5FB556" w:rsidR="007D7C4F" w:rsidRDefault="00E31022" w:rsidP="00E31022">
      <w:pPr>
        <w:pStyle w:val="l4"/>
        <w:spacing w:before="0" w:beforeAutospacing="0" w:after="0" w:afterAutospacing="0"/>
        <w:rPr>
          <w:rFonts w:ascii="Arial" w:hAnsi="Arial" w:cs="Arial"/>
          <w:b/>
          <w:bCs/>
          <w:color w:val="404040"/>
          <w:sz w:val="20"/>
          <w:szCs w:val="20"/>
        </w:rPr>
      </w:pPr>
      <w:r>
        <w:rPr>
          <w:rFonts w:ascii="Arial" w:hAnsi="Arial" w:cs="Arial"/>
          <w:b/>
          <w:bCs/>
          <w:color w:val="404040"/>
          <w:sz w:val="20"/>
          <w:szCs w:val="20"/>
        </w:rPr>
        <w:t xml:space="preserve">                                                      </w:t>
      </w:r>
      <w:r>
        <w:rPr>
          <w:noProof/>
        </w:rPr>
        <w:drawing>
          <wp:inline distT="0" distB="0" distL="0" distR="0" wp14:anchorId="74AFE071" wp14:editId="41554C53">
            <wp:extent cx="321945" cy="278894"/>
            <wp:effectExtent l="0" t="0" r="1905" b="6985"/>
            <wp:docPr id="4" name="Obrázek 3">
              <a:extLst xmlns:a="http://schemas.openxmlformats.org/drawingml/2006/main">
                <a:ext uri="{FF2B5EF4-FFF2-40B4-BE49-F238E27FC236}">
                  <a16:creationId xmlns:a16="http://schemas.microsoft.com/office/drawing/2014/main" id="{75EB6D8A-3A43-4D11-8FE2-83EC6EBE33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a:extLst>
                        <a:ext uri="{FF2B5EF4-FFF2-40B4-BE49-F238E27FC236}">
                          <a16:creationId xmlns:a16="http://schemas.microsoft.com/office/drawing/2014/main" id="{75EB6D8A-3A43-4D11-8FE2-83EC6EBE3352}"/>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43202" cy="297309"/>
                    </a:xfrm>
                    <a:prstGeom prst="rect">
                      <a:avLst/>
                    </a:prstGeom>
                  </pic:spPr>
                </pic:pic>
              </a:graphicData>
            </a:graphic>
          </wp:inline>
        </w:drawing>
      </w:r>
    </w:p>
    <w:p w14:paraId="1179AA9E" w14:textId="5E5CB691" w:rsidR="007D7C4F" w:rsidRDefault="007D7C4F" w:rsidP="00C235BF">
      <w:pPr>
        <w:pStyle w:val="l4"/>
        <w:spacing w:before="0" w:beforeAutospacing="0" w:after="0" w:afterAutospacing="0"/>
        <w:jc w:val="center"/>
        <w:rPr>
          <w:rFonts w:ascii="Arial" w:hAnsi="Arial" w:cs="Arial"/>
          <w:b/>
          <w:bCs/>
          <w:color w:val="404040"/>
          <w:sz w:val="20"/>
          <w:szCs w:val="20"/>
        </w:rPr>
      </w:pPr>
    </w:p>
    <w:p w14:paraId="6E2E626A" w14:textId="027E8EE6" w:rsidR="007001E8" w:rsidRDefault="007001E8" w:rsidP="00C235BF">
      <w:pPr>
        <w:pStyle w:val="l4"/>
        <w:spacing w:before="0" w:beforeAutospacing="0" w:after="0" w:afterAutospacing="0"/>
        <w:jc w:val="center"/>
        <w:rPr>
          <w:rFonts w:ascii="Arial" w:hAnsi="Arial" w:cs="Arial"/>
          <w:b/>
          <w:bCs/>
          <w:color w:val="404040"/>
          <w:sz w:val="20"/>
          <w:szCs w:val="20"/>
        </w:rPr>
      </w:pPr>
    </w:p>
    <w:p w14:paraId="1A0605C0" w14:textId="77777777" w:rsidR="007001E8" w:rsidRDefault="007001E8" w:rsidP="00C235BF">
      <w:pPr>
        <w:pStyle w:val="l4"/>
        <w:spacing w:before="0" w:beforeAutospacing="0" w:after="0" w:afterAutospacing="0"/>
        <w:jc w:val="center"/>
        <w:rPr>
          <w:rFonts w:ascii="Arial" w:hAnsi="Arial" w:cs="Arial"/>
          <w:b/>
          <w:bCs/>
          <w:color w:val="404040"/>
          <w:sz w:val="20"/>
          <w:szCs w:val="20"/>
        </w:rPr>
      </w:pPr>
    </w:p>
    <w:p w14:paraId="3E562FEC" w14:textId="77777777" w:rsidR="007001E8" w:rsidRDefault="007001E8" w:rsidP="00C235BF">
      <w:pPr>
        <w:pStyle w:val="l4"/>
        <w:spacing w:before="0" w:beforeAutospacing="0" w:after="0" w:afterAutospacing="0"/>
        <w:jc w:val="center"/>
        <w:rPr>
          <w:rFonts w:ascii="Arial" w:hAnsi="Arial" w:cs="Arial"/>
          <w:b/>
          <w:bCs/>
          <w:color w:val="404040"/>
          <w:sz w:val="20"/>
          <w:szCs w:val="20"/>
        </w:rPr>
      </w:pPr>
    </w:p>
    <w:p w14:paraId="456E4F40" w14:textId="77777777" w:rsidR="007001E8" w:rsidRDefault="007001E8" w:rsidP="00C235BF">
      <w:pPr>
        <w:pStyle w:val="l4"/>
        <w:spacing w:before="0" w:beforeAutospacing="0" w:after="0" w:afterAutospacing="0"/>
        <w:jc w:val="center"/>
        <w:rPr>
          <w:rFonts w:ascii="Arial" w:hAnsi="Arial" w:cs="Arial"/>
          <w:b/>
          <w:bCs/>
          <w:color w:val="404040"/>
          <w:sz w:val="20"/>
          <w:szCs w:val="20"/>
        </w:rPr>
      </w:pPr>
    </w:p>
    <w:p w14:paraId="2A76A8D7" w14:textId="77777777" w:rsidR="007001E8" w:rsidRDefault="007001E8" w:rsidP="00C235BF">
      <w:pPr>
        <w:pStyle w:val="l4"/>
        <w:spacing w:before="0" w:beforeAutospacing="0" w:after="0" w:afterAutospacing="0"/>
        <w:jc w:val="center"/>
        <w:rPr>
          <w:rFonts w:ascii="Arial" w:hAnsi="Arial" w:cs="Arial"/>
          <w:b/>
          <w:bCs/>
          <w:color w:val="404040"/>
          <w:sz w:val="20"/>
          <w:szCs w:val="20"/>
        </w:rPr>
      </w:pPr>
    </w:p>
    <w:p w14:paraId="74032DB0" w14:textId="77777777" w:rsidR="007001E8" w:rsidRDefault="007001E8" w:rsidP="00C235BF">
      <w:pPr>
        <w:pStyle w:val="l4"/>
        <w:spacing w:before="0" w:beforeAutospacing="0" w:after="0" w:afterAutospacing="0"/>
        <w:jc w:val="center"/>
        <w:rPr>
          <w:rFonts w:ascii="Arial" w:hAnsi="Arial" w:cs="Arial"/>
          <w:b/>
          <w:bCs/>
          <w:color w:val="404040"/>
          <w:sz w:val="20"/>
          <w:szCs w:val="20"/>
        </w:rPr>
      </w:pPr>
    </w:p>
    <w:p w14:paraId="7BB22F08" w14:textId="25381826" w:rsidR="00477BF6" w:rsidRDefault="00477BF6" w:rsidP="00C235BF">
      <w:pPr>
        <w:pStyle w:val="l4"/>
        <w:spacing w:before="0" w:beforeAutospacing="0" w:after="0" w:afterAutospacing="0"/>
        <w:jc w:val="center"/>
        <w:rPr>
          <w:rFonts w:ascii="Arial" w:hAnsi="Arial" w:cs="Arial"/>
          <w:b/>
          <w:bCs/>
          <w:color w:val="404040"/>
          <w:sz w:val="20"/>
          <w:szCs w:val="20"/>
        </w:rPr>
      </w:pPr>
      <w:r>
        <w:rPr>
          <w:rFonts w:ascii="Arial" w:hAnsi="Arial" w:cs="Arial"/>
          <w:b/>
          <w:bCs/>
          <w:color w:val="404040"/>
          <w:sz w:val="20"/>
          <w:szCs w:val="20"/>
        </w:rPr>
        <w:t>Oddíl 2</w:t>
      </w:r>
    </w:p>
    <w:p w14:paraId="7DC33758" w14:textId="77777777" w:rsidR="00477BF6" w:rsidRPr="005F5C61" w:rsidRDefault="00477BF6" w:rsidP="00C235BF">
      <w:pPr>
        <w:pStyle w:val="Nadpis3"/>
        <w:spacing w:before="0" w:line="330" w:lineRule="atLeast"/>
        <w:jc w:val="center"/>
        <w:rPr>
          <w:rFonts w:ascii="Arial" w:hAnsi="Arial" w:cs="Arial"/>
          <w:b/>
          <w:bCs/>
          <w:color w:val="FF0000"/>
          <w:sz w:val="22"/>
          <w:szCs w:val="22"/>
        </w:rPr>
      </w:pPr>
      <w:proofErr w:type="spellStart"/>
      <w:r w:rsidRPr="005F5C61">
        <w:rPr>
          <w:rFonts w:ascii="Arial" w:hAnsi="Arial" w:cs="Arial"/>
          <w:b/>
          <w:bCs/>
          <w:color w:val="FF0000"/>
          <w:sz w:val="22"/>
          <w:szCs w:val="22"/>
        </w:rPr>
        <w:t>Jízda</w:t>
      </w:r>
      <w:proofErr w:type="spellEnd"/>
      <w:r w:rsidRPr="005F5C61">
        <w:rPr>
          <w:rFonts w:ascii="Arial" w:hAnsi="Arial" w:cs="Arial"/>
          <w:b/>
          <w:bCs/>
          <w:color w:val="FF0000"/>
          <w:sz w:val="22"/>
          <w:szCs w:val="22"/>
        </w:rPr>
        <w:t xml:space="preserve"> </w:t>
      </w:r>
      <w:proofErr w:type="spellStart"/>
      <w:r w:rsidRPr="005F5C61">
        <w:rPr>
          <w:rFonts w:ascii="Arial" w:hAnsi="Arial" w:cs="Arial"/>
          <w:b/>
          <w:bCs/>
          <w:color w:val="FF0000"/>
          <w:sz w:val="22"/>
          <w:szCs w:val="22"/>
        </w:rPr>
        <w:t>vozidly</w:t>
      </w:r>
      <w:proofErr w:type="spellEnd"/>
      <w:r w:rsidRPr="005F5C61">
        <w:rPr>
          <w:rFonts w:ascii="Arial" w:hAnsi="Arial" w:cs="Arial"/>
          <w:b/>
          <w:bCs/>
          <w:color w:val="FF0000"/>
          <w:sz w:val="22"/>
          <w:szCs w:val="22"/>
        </w:rPr>
        <w:t xml:space="preserve"> </w:t>
      </w:r>
      <w:proofErr w:type="spellStart"/>
      <w:r w:rsidRPr="005F5C61">
        <w:rPr>
          <w:rFonts w:ascii="Arial" w:hAnsi="Arial" w:cs="Arial"/>
          <w:b/>
          <w:bCs/>
          <w:color w:val="FF0000"/>
          <w:sz w:val="22"/>
          <w:szCs w:val="22"/>
        </w:rPr>
        <w:t>ve</w:t>
      </w:r>
      <w:proofErr w:type="spellEnd"/>
      <w:r w:rsidRPr="005F5C61">
        <w:rPr>
          <w:rFonts w:ascii="Arial" w:hAnsi="Arial" w:cs="Arial"/>
          <w:b/>
          <w:bCs/>
          <w:color w:val="FF0000"/>
          <w:sz w:val="22"/>
          <w:szCs w:val="22"/>
        </w:rPr>
        <w:t xml:space="preserve"> </w:t>
      </w:r>
      <w:proofErr w:type="spellStart"/>
      <w:r w:rsidRPr="005F5C61">
        <w:rPr>
          <w:rFonts w:ascii="Arial" w:hAnsi="Arial" w:cs="Arial"/>
          <w:b/>
          <w:bCs/>
          <w:color w:val="FF0000"/>
          <w:sz w:val="22"/>
          <w:szCs w:val="22"/>
        </w:rPr>
        <w:t>zvláštních</w:t>
      </w:r>
      <w:proofErr w:type="spellEnd"/>
      <w:r w:rsidRPr="005F5C61">
        <w:rPr>
          <w:rFonts w:ascii="Arial" w:hAnsi="Arial" w:cs="Arial"/>
          <w:b/>
          <w:bCs/>
          <w:color w:val="FF0000"/>
          <w:sz w:val="22"/>
          <w:szCs w:val="22"/>
        </w:rPr>
        <w:t xml:space="preserve"> </w:t>
      </w:r>
      <w:proofErr w:type="spellStart"/>
      <w:r w:rsidRPr="005F5C61">
        <w:rPr>
          <w:rFonts w:ascii="Arial" w:hAnsi="Arial" w:cs="Arial"/>
          <w:b/>
          <w:bCs/>
          <w:color w:val="FF0000"/>
          <w:sz w:val="22"/>
          <w:szCs w:val="22"/>
        </w:rPr>
        <w:t>případech</w:t>
      </w:r>
      <w:proofErr w:type="spellEnd"/>
    </w:p>
    <w:p w14:paraId="6BCE6B8C" w14:textId="77777777" w:rsidR="007D7C4F" w:rsidRDefault="007D7C4F" w:rsidP="007D7C4F">
      <w:pPr>
        <w:pStyle w:val="Nadpis3"/>
        <w:spacing w:before="0" w:line="330" w:lineRule="atLeast"/>
        <w:jc w:val="center"/>
        <w:rPr>
          <w:rFonts w:ascii="Arial" w:hAnsi="Arial" w:cs="Arial"/>
          <w:color w:val="FF0000"/>
          <w:sz w:val="22"/>
          <w:szCs w:val="22"/>
        </w:rPr>
      </w:pPr>
    </w:p>
    <w:p w14:paraId="452F2B79" w14:textId="130617DE" w:rsidR="00477BF6" w:rsidRPr="005F5C61" w:rsidRDefault="00477BF6" w:rsidP="007D7C4F">
      <w:pPr>
        <w:pStyle w:val="Nadpis3"/>
        <w:spacing w:before="0" w:line="330" w:lineRule="atLeast"/>
        <w:jc w:val="center"/>
        <w:rPr>
          <w:rFonts w:ascii="Arial" w:hAnsi="Arial" w:cs="Arial"/>
          <w:b/>
          <w:bCs/>
          <w:color w:val="FF0000"/>
          <w:sz w:val="22"/>
          <w:szCs w:val="22"/>
        </w:rPr>
      </w:pPr>
      <w:proofErr w:type="spellStart"/>
      <w:r w:rsidRPr="005F5C61">
        <w:rPr>
          <w:rFonts w:ascii="Arial" w:hAnsi="Arial" w:cs="Arial"/>
          <w:b/>
          <w:bCs/>
          <w:color w:val="FF0000"/>
          <w:sz w:val="22"/>
          <w:szCs w:val="22"/>
        </w:rPr>
        <w:t>Provoz</w:t>
      </w:r>
      <w:proofErr w:type="spellEnd"/>
      <w:r w:rsidRPr="005F5C61">
        <w:rPr>
          <w:rFonts w:ascii="Arial" w:hAnsi="Arial" w:cs="Arial"/>
          <w:b/>
          <w:bCs/>
          <w:color w:val="FF0000"/>
          <w:sz w:val="22"/>
          <w:szCs w:val="22"/>
        </w:rPr>
        <w:t xml:space="preserve"> </w:t>
      </w:r>
      <w:proofErr w:type="spellStart"/>
      <w:r w:rsidRPr="005F5C61">
        <w:rPr>
          <w:rFonts w:ascii="Arial" w:hAnsi="Arial" w:cs="Arial"/>
          <w:b/>
          <w:bCs/>
          <w:color w:val="FF0000"/>
          <w:sz w:val="22"/>
          <w:szCs w:val="22"/>
        </w:rPr>
        <w:t>na</w:t>
      </w:r>
      <w:proofErr w:type="spellEnd"/>
      <w:r w:rsidRPr="005F5C61">
        <w:rPr>
          <w:rFonts w:ascii="Arial" w:hAnsi="Arial" w:cs="Arial"/>
          <w:b/>
          <w:bCs/>
          <w:color w:val="FF0000"/>
          <w:sz w:val="22"/>
          <w:szCs w:val="22"/>
        </w:rPr>
        <w:t xml:space="preserve"> </w:t>
      </w:r>
      <w:proofErr w:type="spellStart"/>
      <w:r w:rsidRPr="005F5C61">
        <w:rPr>
          <w:rFonts w:ascii="Arial" w:hAnsi="Arial" w:cs="Arial"/>
          <w:b/>
          <w:bCs/>
          <w:color w:val="FF0000"/>
          <w:sz w:val="22"/>
          <w:szCs w:val="22"/>
        </w:rPr>
        <w:t>dálnici</w:t>
      </w:r>
      <w:proofErr w:type="spellEnd"/>
    </w:p>
    <w:p w14:paraId="3B47E5DD" w14:textId="13F7C9FB" w:rsidR="00C235BF" w:rsidRDefault="00C235BF" w:rsidP="00477BF6">
      <w:pPr>
        <w:pStyle w:val="l7"/>
        <w:spacing w:before="0" w:beforeAutospacing="0" w:after="0" w:afterAutospacing="0"/>
        <w:jc w:val="both"/>
        <w:rPr>
          <w:rFonts w:ascii="Arial" w:hAnsi="Arial" w:cs="Arial"/>
          <w:color w:val="000000"/>
          <w:sz w:val="20"/>
          <w:szCs w:val="20"/>
        </w:rPr>
      </w:pPr>
    </w:p>
    <w:p w14:paraId="240C66BF" w14:textId="03F733FC" w:rsidR="00C975CA" w:rsidRDefault="00C975CA" w:rsidP="00477BF6">
      <w:pPr>
        <w:pStyle w:val="l7"/>
        <w:spacing w:before="0" w:beforeAutospacing="0" w:after="0" w:afterAutospacing="0"/>
        <w:jc w:val="both"/>
        <w:rPr>
          <w:rFonts w:ascii="Arial" w:hAnsi="Arial" w:cs="Arial"/>
          <w:color w:val="000000"/>
          <w:sz w:val="20"/>
          <w:szCs w:val="20"/>
        </w:rPr>
      </w:pPr>
      <w:r w:rsidRPr="005F5C61">
        <w:rPr>
          <w:rFonts w:ascii="Arial" w:hAnsi="Arial" w:cs="Arial"/>
          <w:color w:val="FF0000"/>
          <w:sz w:val="20"/>
          <w:szCs w:val="20"/>
        </w:rPr>
        <w:t>Dálnici ani silnici pro motorová vozidla</w:t>
      </w:r>
      <w:r>
        <w:rPr>
          <w:rFonts w:ascii="Arial" w:hAnsi="Arial" w:cs="Arial"/>
          <w:color w:val="000000"/>
          <w:sz w:val="20"/>
          <w:szCs w:val="20"/>
        </w:rPr>
        <w:t xml:space="preserve"> </w:t>
      </w:r>
      <w:r w:rsidRPr="005F5C61">
        <w:rPr>
          <w:rFonts w:ascii="Arial" w:hAnsi="Arial" w:cs="Arial"/>
          <w:b/>
          <w:bCs/>
          <w:color w:val="000000"/>
          <w:sz w:val="20"/>
          <w:szCs w:val="20"/>
          <w:u w:val="thick" w:color="FF0000"/>
        </w:rPr>
        <w:t>nesmí užívat cyklisté ani chodci.</w:t>
      </w:r>
    </w:p>
    <w:p w14:paraId="2B8EE2A3" w14:textId="23995E22" w:rsidR="00C975CA" w:rsidRDefault="00C975CA" w:rsidP="00477BF6">
      <w:pPr>
        <w:pStyle w:val="l7"/>
        <w:spacing w:before="0" w:beforeAutospacing="0" w:after="0" w:afterAutospacing="0"/>
        <w:jc w:val="both"/>
        <w:rPr>
          <w:rFonts w:ascii="Arial" w:hAnsi="Arial" w:cs="Arial"/>
          <w:color w:val="000000"/>
          <w:sz w:val="20"/>
          <w:szCs w:val="20"/>
        </w:rPr>
      </w:pPr>
    </w:p>
    <w:p w14:paraId="4DBD0CCD" w14:textId="77777777" w:rsidR="00C975CA" w:rsidRDefault="00C975CA" w:rsidP="00477BF6">
      <w:pPr>
        <w:pStyle w:val="l7"/>
        <w:spacing w:before="0" w:beforeAutospacing="0" w:after="0" w:afterAutospacing="0"/>
        <w:jc w:val="both"/>
        <w:rPr>
          <w:rFonts w:ascii="Arial" w:hAnsi="Arial" w:cs="Arial"/>
          <w:color w:val="000000"/>
          <w:sz w:val="20"/>
          <w:szCs w:val="20"/>
        </w:rPr>
      </w:pPr>
    </w:p>
    <w:p w14:paraId="4E823F7E" w14:textId="77777777" w:rsidR="00477BF6" w:rsidRPr="005F5C61" w:rsidRDefault="00477BF6" w:rsidP="00C235BF">
      <w:pPr>
        <w:pStyle w:val="Nadpis3"/>
        <w:spacing w:before="0" w:line="330" w:lineRule="atLeast"/>
        <w:jc w:val="center"/>
        <w:rPr>
          <w:rFonts w:ascii="Arial" w:hAnsi="Arial" w:cs="Arial"/>
          <w:b/>
          <w:bCs/>
          <w:color w:val="FF0000"/>
          <w:sz w:val="22"/>
          <w:szCs w:val="22"/>
        </w:rPr>
      </w:pPr>
      <w:proofErr w:type="spellStart"/>
      <w:r w:rsidRPr="005F5C61">
        <w:rPr>
          <w:rFonts w:ascii="Arial" w:hAnsi="Arial" w:cs="Arial"/>
          <w:b/>
          <w:bCs/>
          <w:color w:val="FF0000"/>
          <w:sz w:val="22"/>
          <w:szCs w:val="22"/>
        </w:rPr>
        <w:t>Provoz</w:t>
      </w:r>
      <w:proofErr w:type="spellEnd"/>
      <w:r w:rsidRPr="005F5C61">
        <w:rPr>
          <w:rFonts w:ascii="Arial" w:hAnsi="Arial" w:cs="Arial"/>
          <w:b/>
          <w:bCs/>
          <w:color w:val="FF0000"/>
          <w:sz w:val="22"/>
          <w:szCs w:val="22"/>
        </w:rPr>
        <w:t xml:space="preserve"> v </w:t>
      </w:r>
      <w:proofErr w:type="spellStart"/>
      <w:r w:rsidRPr="005F5C61">
        <w:rPr>
          <w:rFonts w:ascii="Arial" w:hAnsi="Arial" w:cs="Arial"/>
          <w:b/>
          <w:bCs/>
          <w:color w:val="FF0000"/>
          <w:sz w:val="22"/>
          <w:szCs w:val="22"/>
        </w:rPr>
        <w:t>obytné</w:t>
      </w:r>
      <w:proofErr w:type="spellEnd"/>
      <w:r w:rsidRPr="005F5C61">
        <w:rPr>
          <w:rFonts w:ascii="Arial" w:hAnsi="Arial" w:cs="Arial"/>
          <w:b/>
          <w:bCs/>
          <w:color w:val="FF0000"/>
          <w:sz w:val="22"/>
          <w:szCs w:val="22"/>
        </w:rPr>
        <w:t xml:space="preserve">, </w:t>
      </w:r>
      <w:proofErr w:type="spellStart"/>
      <w:r w:rsidRPr="005F5C61">
        <w:rPr>
          <w:rFonts w:ascii="Arial" w:hAnsi="Arial" w:cs="Arial"/>
          <w:b/>
          <w:bCs/>
          <w:color w:val="FF0000"/>
          <w:sz w:val="22"/>
          <w:szCs w:val="22"/>
        </w:rPr>
        <w:t>pěší</w:t>
      </w:r>
      <w:proofErr w:type="spellEnd"/>
      <w:r w:rsidRPr="005F5C61">
        <w:rPr>
          <w:rFonts w:ascii="Arial" w:hAnsi="Arial" w:cs="Arial"/>
          <w:b/>
          <w:bCs/>
          <w:color w:val="FF0000"/>
          <w:sz w:val="22"/>
          <w:szCs w:val="22"/>
        </w:rPr>
        <w:t xml:space="preserve"> a </w:t>
      </w:r>
      <w:proofErr w:type="spellStart"/>
      <w:r w:rsidRPr="005F5C61">
        <w:rPr>
          <w:rFonts w:ascii="Arial" w:hAnsi="Arial" w:cs="Arial"/>
          <w:b/>
          <w:bCs/>
          <w:color w:val="FF0000"/>
          <w:sz w:val="22"/>
          <w:szCs w:val="22"/>
        </w:rPr>
        <w:t>cyklistické</w:t>
      </w:r>
      <w:proofErr w:type="spellEnd"/>
      <w:r w:rsidRPr="005F5C61">
        <w:rPr>
          <w:rFonts w:ascii="Arial" w:hAnsi="Arial" w:cs="Arial"/>
          <w:b/>
          <w:bCs/>
          <w:color w:val="FF0000"/>
          <w:sz w:val="22"/>
          <w:szCs w:val="22"/>
        </w:rPr>
        <w:t xml:space="preserve"> </w:t>
      </w:r>
      <w:proofErr w:type="spellStart"/>
      <w:r w:rsidRPr="005F5C61">
        <w:rPr>
          <w:rFonts w:ascii="Arial" w:hAnsi="Arial" w:cs="Arial"/>
          <w:b/>
          <w:bCs/>
          <w:color w:val="FF0000"/>
          <w:sz w:val="22"/>
          <w:szCs w:val="22"/>
        </w:rPr>
        <w:t>zóně</w:t>
      </w:r>
      <w:proofErr w:type="spellEnd"/>
    </w:p>
    <w:p w14:paraId="75CAA042" w14:textId="77777777"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39</w:t>
      </w:r>
    </w:p>
    <w:p w14:paraId="7972FBDC"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A9454F">
        <w:rPr>
          <w:rFonts w:ascii="Arial" w:hAnsi="Arial" w:cs="Arial"/>
          <w:color w:val="000000"/>
          <w:sz w:val="20"/>
          <w:szCs w:val="20"/>
          <w:highlight w:val="cyan"/>
        </w:rPr>
        <w:t>Obytná zóna</w:t>
      </w:r>
      <w:r>
        <w:rPr>
          <w:rFonts w:ascii="Arial" w:hAnsi="Arial" w:cs="Arial"/>
          <w:color w:val="000000"/>
          <w:sz w:val="20"/>
          <w:szCs w:val="20"/>
        </w:rPr>
        <w:t xml:space="preserve"> je zastavěná oblast, jejíž začátek je označen dopravní značkou </w:t>
      </w:r>
      <w:r w:rsidRPr="00802437">
        <w:rPr>
          <w:rFonts w:ascii="Arial" w:hAnsi="Arial" w:cs="Arial"/>
          <w:color w:val="00B050"/>
          <w:sz w:val="20"/>
          <w:szCs w:val="20"/>
        </w:rPr>
        <w:t>"Obytná zóna"</w:t>
      </w:r>
      <w:r>
        <w:rPr>
          <w:rFonts w:ascii="Arial" w:hAnsi="Arial" w:cs="Arial"/>
          <w:color w:val="000000"/>
          <w:sz w:val="20"/>
          <w:szCs w:val="20"/>
        </w:rPr>
        <w:t xml:space="preserve"> a konec je označen dopravní značkou </w:t>
      </w:r>
      <w:r w:rsidRPr="00802437">
        <w:rPr>
          <w:rFonts w:ascii="Arial" w:hAnsi="Arial" w:cs="Arial"/>
          <w:color w:val="00B050"/>
          <w:sz w:val="20"/>
          <w:szCs w:val="20"/>
        </w:rPr>
        <w:t>"Konec obytné zóny".</w:t>
      </w:r>
    </w:p>
    <w:p w14:paraId="4B3518BD"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4E2A28">
        <w:rPr>
          <w:rFonts w:ascii="Arial" w:hAnsi="Arial" w:cs="Arial"/>
          <w:color w:val="000000"/>
          <w:sz w:val="20"/>
          <w:szCs w:val="20"/>
          <w:highlight w:val="cyan"/>
        </w:rPr>
        <w:t>Pěší zóna</w:t>
      </w:r>
      <w:r>
        <w:rPr>
          <w:rFonts w:ascii="Arial" w:hAnsi="Arial" w:cs="Arial"/>
          <w:color w:val="000000"/>
          <w:sz w:val="20"/>
          <w:szCs w:val="20"/>
        </w:rPr>
        <w:t xml:space="preserve"> je oblast, jejíž začátek je označen dopravní značkou </w:t>
      </w:r>
      <w:r w:rsidRPr="000B2DB4">
        <w:rPr>
          <w:rFonts w:ascii="Arial" w:hAnsi="Arial" w:cs="Arial"/>
          <w:color w:val="00B050"/>
          <w:sz w:val="20"/>
          <w:szCs w:val="20"/>
        </w:rPr>
        <w:t>"Pěší zóna"</w:t>
      </w:r>
      <w:r>
        <w:rPr>
          <w:rFonts w:ascii="Arial" w:hAnsi="Arial" w:cs="Arial"/>
          <w:color w:val="000000"/>
          <w:sz w:val="20"/>
          <w:szCs w:val="20"/>
        </w:rPr>
        <w:t xml:space="preserve"> a konec je označen dopravní značkou </w:t>
      </w:r>
      <w:r w:rsidRPr="000B2DB4">
        <w:rPr>
          <w:rFonts w:ascii="Arial" w:hAnsi="Arial" w:cs="Arial"/>
          <w:color w:val="00B050"/>
          <w:sz w:val="20"/>
          <w:szCs w:val="20"/>
        </w:rPr>
        <w:t>"Konec pěší zóny".</w:t>
      </w:r>
    </w:p>
    <w:p w14:paraId="4F02E134"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w:t>
      </w:r>
      <w:r w:rsidRPr="00F44D71">
        <w:rPr>
          <w:rFonts w:ascii="Arial" w:hAnsi="Arial" w:cs="Arial"/>
          <w:color w:val="FF0000"/>
          <w:sz w:val="20"/>
          <w:szCs w:val="20"/>
        </w:rPr>
        <w:t>V obytné a pěší zóně smějí chodci</w:t>
      </w:r>
      <w:r>
        <w:rPr>
          <w:rFonts w:ascii="Arial" w:hAnsi="Arial" w:cs="Arial"/>
          <w:color w:val="000000"/>
          <w:sz w:val="20"/>
          <w:szCs w:val="20"/>
        </w:rPr>
        <w:t xml:space="preserve"> </w:t>
      </w:r>
      <w:r w:rsidRPr="005F5C61">
        <w:rPr>
          <w:rFonts w:ascii="Arial" w:hAnsi="Arial" w:cs="Arial"/>
          <w:color w:val="000000"/>
          <w:sz w:val="20"/>
          <w:szCs w:val="20"/>
          <w:u w:val="thick" w:color="FF0000"/>
        </w:rPr>
        <w:t>užívat pozemní komunikaci v celé její šířce,</w:t>
      </w:r>
      <w:r>
        <w:rPr>
          <w:rFonts w:ascii="Arial" w:hAnsi="Arial" w:cs="Arial"/>
          <w:color w:val="000000"/>
          <w:sz w:val="20"/>
          <w:szCs w:val="20"/>
        </w:rPr>
        <w:t xml:space="preserve"> </w:t>
      </w:r>
      <w:r w:rsidRPr="000B2DB4">
        <w:rPr>
          <w:rFonts w:ascii="Arial" w:hAnsi="Arial" w:cs="Arial"/>
          <w:color w:val="000000"/>
          <w:sz w:val="20"/>
          <w:szCs w:val="20"/>
          <w:highlight w:val="yellow"/>
        </w:rPr>
        <w:t>přičemž</w:t>
      </w:r>
      <w:r>
        <w:rPr>
          <w:rFonts w:ascii="Arial" w:hAnsi="Arial" w:cs="Arial"/>
          <w:color w:val="000000"/>
          <w:sz w:val="20"/>
          <w:szCs w:val="20"/>
        </w:rPr>
        <w:t xml:space="preserve"> se na ně nevztahuje § 53. </w:t>
      </w:r>
      <w:r w:rsidRPr="000B2DB4">
        <w:rPr>
          <w:rFonts w:ascii="Arial" w:hAnsi="Arial" w:cs="Arial"/>
          <w:color w:val="FF0000"/>
          <w:sz w:val="20"/>
          <w:szCs w:val="20"/>
        </w:rPr>
        <w:t>Hry dětí na pozemní komunikaci</w:t>
      </w:r>
      <w:r>
        <w:rPr>
          <w:rFonts w:ascii="Arial" w:hAnsi="Arial" w:cs="Arial"/>
          <w:color w:val="000000"/>
          <w:sz w:val="20"/>
          <w:szCs w:val="20"/>
        </w:rPr>
        <w:t xml:space="preserve"> </w:t>
      </w:r>
      <w:r w:rsidRPr="005F5C61">
        <w:rPr>
          <w:rFonts w:ascii="Arial" w:hAnsi="Arial" w:cs="Arial"/>
          <w:color w:val="000000"/>
          <w:sz w:val="20"/>
          <w:szCs w:val="20"/>
          <w:u w:val="thick" w:color="FF0000"/>
        </w:rPr>
        <w:t>jsou dovoleny jen v obytné zóně.</w:t>
      </w:r>
    </w:p>
    <w:p w14:paraId="3C8659DD"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w:t>
      </w:r>
      <w:r w:rsidRPr="00F44D71">
        <w:rPr>
          <w:rFonts w:ascii="Arial" w:hAnsi="Arial" w:cs="Arial"/>
          <w:color w:val="FF0000"/>
          <w:sz w:val="20"/>
          <w:szCs w:val="20"/>
        </w:rPr>
        <w:t>Do pěší zóny je povolen vjezd</w:t>
      </w:r>
      <w:r>
        <w:rPr>
          <w:rFonts w:ascii="Arial" w:hAnsi="Arial" w:cs="Arial"/>
          <w:color w:val="000000"/>
          <w:sz w:val="20"/>
          <w:szCs w:val="20"/>
        </w:rPr>
        <w:t xml:space="preserve"> </w:t>
      </w:r>
      <w:r w:rsidRPr="005F5C61">
        <w:rPr>
          <w:rFonts w:ascii="Arial" w:hAnsi="Arial" w:cs="Arial"/>
          <w:color w:val="000000"/>
          <w:sz w:val="20"/>
          <w:szCs w:val="20"/>
          <w:u w:val="thick" w:color="FF0000"/>
        </w:rPr>
        <w:t>jen vozidlům vyznačeným ve spodní části dopravní značky</w:t>
      </w:r>
      <w:r>
        <w:rPr>
          <w:rFonts w:ascii="Arial" w:hAnsi="Arial" w:cs="Arial"/>
          <w:color w:val="000000"/>
          <w:sz w:val="20"/>
          <w:szCs w:val="20"/>
        </w:rPr>
        <w:t xml:space="preserve"> podle odstavce 2.</w:t>
      </w:r>
    </w:p>
    <w:p w14:paraId="09324230"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(5)</w:t>
      </w:r>
      <w:r>
        <w:rPr>
          <w:rFonts w:ascii="Arial" w:hAnsi="Arial" w:cs="Arial"/>
          <w:color w:val="000000"/>
          <w:sz w:val="20"/>
          <w:szCs w:val="20"/>
        </w:rPr>
        <w:t> </w:t>
      </w:r>
      <w:r w:rsidRPr="00F44D71">
        <w:rPr>
          <w:rFonts w:ascii="Arial" w:hAnsi="Arial" w:cs="Arial"/>
          <w:color w:val="FF0000"/>
          <w:sz w:val="20"/>
          <w:szCs w:val="20"/>
        </w:rPr>
        <w:t>V obytné zóně a pěší zóně smí řidič jet rychlostí</w:t>
      </w:r>
      <w:r>
        <w:rPr>
          <w:rFonts w:ascii="Arial" w:hAnsi="Arial" w:cs="Arial"/>
          <w:color w:val="000000"/>
          <w:sz w:val="20"/>
          <w:szCs w:val="20"/>
        </w:rPr>
        <w:t xml:space="preserve"> </w:t>
      </w:r>
      <w:r w:rsidRPr="005F5C61">
        <w:rPr>
          <w:rFonts w:ascii="Arial" w:hAnsi="Arial" w:cs="Arial"/>
          <w:color w:val="000000"/>
          <w:sz w:val="20"/>
          <w:szCs w:val="20"/>
          <w:u w:val="thick" w:color="FF0000"/>
        </w:rPr>
        <w:t>nejvýše 20 km.h</w:t>
      </w:r>
      <w:r w:rsidRPr="005F5C61">
        <w:rPr>
          <w:rFonts w:ascii="Arial" w:hAnsi="Arial" w:cs="Arial"/>
          <w:color w:val="000000"/>
          <w:sz w:val="20"/>
          <w:szCs w:val="20"/>
          <w:u w:val="thick" w:color="FF0000"/>
          <w:vertAlign w:val="superscript"/>
        </w:rPr>
        <w:t>-1</w:t>
      </w:r>
      <w:r w:rsidRPr="005F5C61">
        <w:rPr>
          <w:rFonts w:ascii="Arial" w:hAnsi="Arial" w:cs="Arial"/>
          <w:color w:val="000000"/>
          <w:sz w:val="20"/>
          <w:szCs w:val="20"/>
          <w:u w:val="thick" w:color="FF0000"/>
        </w:rPr>
        <w:t>.</w:t>
      </w:r>
      <w:r>
        <w:rPr>
          <w:rFonts w:ascii="Arial" w:hAnsi="Arial" w:cs="Arial"/>
          <w:color w:val="000000"/>
          <w:sz w:val="20"/>
          <w:szCs w:val="20"/>
        </w:rPr>
        <w:t xml:space="preserve"> </w:t>
      </w:r>
      <w:r w:rsidRPr="00F44D71">
        <w:rPr>
          <w:rFonts w:ascii="Arial" w:hAnsi="Arial" w:cs="Arial"/>
          <w:color w:val="000000"/>
          <w:sz w:val="20"/>
          <w:szCs w:val="20"/>
          <w:highlight w:val="yellow"/>
        </w:rPr>
        <w:t>Přitom musí</w:t>
      </w:r>
      <w:r>
        <w:rPr>
          <w:rFonts w:ascii="Arial" w:hAnsi="Arial" w:cs="Arial"/>
          <w:color w:val="000000"/>
          <w:sz w:val="20"/>
          <w:szCs w:val="20"/>
        </w:rPr>
        <w:t xml:space="preserve"> </w:t>
      </w:r>
      <w:r w:rsidRPr="005F5C61">
        <w:rPr>
          <w:rFonts w:ascii="Arial" w:hAnsi="Arial" w:cs="Arial"/>
          <w:color w:val="000000"/>
          <w:sz w:val="20"/>
          <w:szCs w:val="20"/>
          <w:u w:val="thick" w:color="FF0000"/>
        </w:rPr>
        <w:t>dbát zvýšené ohleduplnosti vůči chodcům, které nesmí ohrozit; v případě nutnosti musí zastavit vozidlo.</w:t>
      </w:r>
      <w:r>
        <w:rPr>
          <w:rFonts w:ascii="Arial" w:hAnsi="Arial" w:cs="Arial"/>
          <w:color w:val="000000"/>
          <w:sz w:val="20"/>
          <w:szCs w:val="20"/>
        </w:rPr>
        <w:t xml:space="preserve"> </w:t>
      </w:r>
      <w:r w:rsidRPr="00F44D71">
        <w:rPr>
          <w:rFonts w:ascii="Arial" w:hAnsi="Arial" w:cs="Arial"/>
          <w:color w:val="FF0000"/>
          <w:sz w:val="20"/>
          <w:szCs w:val="20"/>
        </w:rPr>
        <w:t>Stání</w:t>
      </w:r>
      <w:r>
        <w:rPr>
          <w:rFonts w:ascii="Arial" w:hAnsi="Arial" w:cs="Arial"/>
          <w:color w:val="000000"/>
          <w:sz w:val="20"/>
          <w:szCs w:val="20"/>
        </w:rPr>
        <w:t xml:space="preserve"> </w:t>
      </w:r>
      <w:r w:rsidRPr="00AB5F38">
        <w:rPr>
          <w:rFonts w:ascii="Arial" w:hAnsi="Arial" w:cs="Arial"/>
          <w:color w:val="000000"/>
          <w:sz w:val="20"/>
          <w:szCs w:val="20"/>
          <w:u w:val="thick" w:color="FF0000"/>
        </w:rPr>
        <w:t>je dovoleno jen na místech označených jako parkoviště.</w:t>
      </w:r>
    </w:p>
    <w:p w14:paraId="77FB56F5"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(7)</w:t>
      </w:r>
      <w:r>
        <w:rPr>
          <w:rFonts w:ascii="Arial" w:hAnsi="Arial" w:cs="Arial"/>
          <w:color w:val="000000"/>
          <w:sz w:val="20"/>
          <w:szCs w:val="20"/>
        </w:rPr>
        <w:t> </w:t>
      </w:r>
      <w:r w:rsidRPr="00F44D71">
        <w:rPr>
          <w:rFonts w:ascii="Arial" w:hAnsi="Arial" w:cs="Arial"/>
          <w:color w:val="FF0000"/>
          <w:sz w:val="20"/>
          <w:szCs w:val="20"/>
        </w:rPr>
        <w:t>V obytné zóně a pěší zóně musí chodci</w:t>
      </w:r>
      <w:r>
        <w:rPr>
          <w:rFonts w:ascii="Arial" w:hAnsi="Arial" w:cs="Arial"/>
          <w:color w:val="000000"/>
          <w:sz w:val="20"/>
          <w:szCs w:val="20"/>
        </w:rPr>
        <w:t xml:space="preserve"> </w:t>
      </w:r>
      <w:r w:rsidRPr="00AB5F38">
        <w:rPr>
          <w:rFonts w:ascii="Arial" w:hAnsi="Arial" w:cs="Arial"/>
          <w:color w:val="000000"/>
          <w:sz w:val="20"/>
          <w:szCs w:val="20"/>
          <w:u w:val="thick" w:color="FF0000"/>
        </w:rPr>
        <w:t>umožnit vozidlům jízdu.</w:t>
      </w:r>
      <w:r>
        <w:rPr>
          <w:rFonts w:ascii="Arial" w:hAnsi="Arial" w:cs="Arial"/>
          <w:color w:val="000000"/>
          <w:sz w:val="20"/>
          <w:szCs w:val="20"/>
        </w:rPr>
        <w:t xml:space="preserve"> </w:t>
      </w:r>
      <w:r w:rsidRPr="000B2DB4">
        <w:rPr>
          <w:rFonts w:ascii="Arial" w:hAnsi="Arial" w:cs="Arial"/>
          <w:color w:val="000000"/>
          <w:sz w:val="20"/>
          <w:szCs w:val="20"/>
          <w:highlight w:val="yellow"/>
        </w:rPr>
        <w:t>To platí i</w:t>
      </w:r>
      <w:r>
        <w:rPr>
          <w:rFonts w:ascii="Arial" w:hAnsi="Arial" w:cs="Arial"/>
          <w:color w:val="000000"/>
          <w:sz w:val="20"/>
          <w:szCs w:val="20"/>
        </w:rPr>
        <w:t xml:space="preserve"> </w:t>
      </w:r>
      <w:r w:rsidRPr="00AB5F38">
        <w:rPr>
          <w:rFonts w:ascii="Arial" w:hAnsi="Arial" w:cs="Arial"/>
          <w:color w:val="000000"/>
          <w:sz w:val="20"/>
          <w:szCs w:val="20"/>
          <w:u w:val="thick" w:color="FF0000"/>
        </w:rPr>
        <w:t>pro děti hrající si v obytné zóně.</w:t>
      </w:r>
    </w:p>
    <w:p w14:paraId="4743CBDE" w14:textId="77777777" w:rsidR="00C235BF" w:rsidRDefault="00C235BF" w:rsidP="00477BF6">
      <w:pPr>
        <w:pStyle w:val="l6"/>
        <w:spacing w:before="0" w:beforeAutospacing="0" w:after="0" w:afterAutospacing="0"/>
        <w:jc w:val="both"/>
        <w:rPr>
          <w:rFonts w:ascii="Arial" w:hAnsi="Arial" w:cs="Arial"/>
          <w:b/>
          <w:bCs/>
          <w:color w:val="FF8400"/>
          <w:sz w:val="20"/>
          <w:szCs w:val="20"/>
        </w:rPr>
      </w:pPr>
    </w:p>
    <w:p w14:paraId="4911DA38" w14:textId="77777777" w:rsidR="00C235BF" w:rsidRDefault="00C235BF" w:rsidP="00477BF6">
      <w:pPr>
        <w:pStyle w:val="l6"/>
        <w:spacing w:before="0" w:beforeAutospacing="0" w:after="0" w:afterAutospacing="0"/>
        <w:jc w:val="both"/>
        <w:rPr>
          <w:rFonts w:ascii="Arial" w:hAnsi="Arial" w:cs="Arial"/>
          <w:b/>
          <w:bCs/>
          <w:color w:val="FF8400"/>
          <w:sz w:val="20"/>
          <w:szCs w:val="20"/>
        </w:rPr>
      </w:pPr>
    </w:p>
    <w:p w14:paraId="4E68308D" w14:textId="77777777" w:rsidR="00C235BF" w:rsidRDefault="00C235BF" w:rsidP="00477BF6">
      <w:pPr>
        <w:pStyle w:val="l6"/>
        <w:spacing w:before="0" w:beforeAutospacing="0" w:after="0" w:afterAutospacing="0"/>
        <w:jc w:val="both"/>
        <w:rPr>
          <w:rFonts w:ascii="Arial" w:hAnsi="Arial" w:cs="Arial"/>
          <w:b/>
          <w:bCs/>
          <w:color w:val="FF8400"/>
          <w:sz w:val="20"/>
          <w:szCs w:val="20"/>
        </w:rPr>
      </w:pPr>
    </w:p>
    <w:p w14:paraId="502E70B8" w14:textId="77777777" w:rsidR="00C235BF" w:rsidRDefault="00C235BF" w:rsidP="00477BF6">
      <w:pPr>
        <w:pStyle w:val="l6"/>
        <w:spacing w:before="0" w:beforeAutospacing="0" w:after="0" w:afterAutospacing="0"/>
        <w:jc w:val="both"/>
        <w:rPr>
          <w:rFonts w:ascii="Arial" w:hAnsi="Arial" w:cs="Arial"/>
          <w:b/>
          <w:bCs/>
          <w:color w:val="FF8400"/>
          <w:sz w:val="20"/>
          <w:szCs w:val="20"/>
        </w:rPr>
      </w:pPr>
    </w:p>
    <w:p w14:paraId="0043FFA0" w14:textId="0E1B80F2"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39a</w:t>
      </w:r>
    </w:p>
    <w:p w14:paraId="4BB25219"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083D49">
        <w:rPr>
          <w:rFonts w:ascii="Arial" w:hAnsi="Arial" w:cs="Arial"/>
          <w:color w:val="000000"/>
          <w:sz w:val="20"/>
          <w:szCs w:val="20"/>
          <w:highlight w:val="cyan"/>
        </w:rPr>
        <w:t>Cyklistická zóna</w:t>
      </w:r>
      <w:r>
        <w:rPr>
          <w:rFonts w:ascii="Arial" w:hAnsi="Arial" w:cs="Arial"/>
          <w:color w:val="000000"/>
          <w:sz w:val="20"/>
          <w:szCs w:val="20"/>
        </w:rPr>
        <w:t xml:space="preserve"> je oblast, jejíž začátek je označen dopravní značkou </w:t>
      </w:r>
      <w:r w:rsidRPr="000B2DB4">
        <w:rPr>
          <w:rFonts w:ascii="Arial" w:hAnsi="Arial" w:cs="Arial"/>
          <w:color w:val="00B050"/>
          <w:sz w:val="20"/>
          <w:szCs w:val="20"/>
        </w:rPr>
        <w:t>„Zóna pro cyklisty“</w:t>
      </w:r>
      <w:r>
        <w:rPr>
          <w:rFonts w:ascii="Arial" w:hAnsi="Arial" w:cs="Arial"/>
          <w:color w:val="000000"/>
          <w:sz w:val="20"/>
          <w:szCs w:val="20"/>
        </w:rPr>
        <w:t xml:space="preserve"> a konec je označen dopravní značkou </w:t>
      </w:r>
      <w:r w:rsidRPr="000B2DB4">
        <w:rPr>
          <w:rFonts w:ascii="Arial" w:hAnsi="Arial" w:cs="Arial"/>
          <w:color w:val="00B050"/>
          <w:sz w:val="20"/>
          <w:szCs w:val="20"/>
        </w:rPr>
        <w:t>„Konec zóny pro cyklisty“.</w:t>
      </w:r>
    </w:p>
    <w:p w14:paraId="13047309"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EE4E3C">
        <w:rPr>
          <w:rFonts w:ascii="Arial" w:hAnsi="Arial" w:cs="Arial"/>
          <w:color w:val="FF0000"/>
          <w:sz w:val="20"/>
          <w:szCs w:val="20"/>
        </w:rPr>
        <w:t>V cyklistické zóně smějí cyklisté</w:t>
      </w:r>
      <w:r>
        <w:rPr>
          <w:rFonts w:ascii="Arial" w:hAnsi="Arial" w:cs="Arial"/>
          <w:color w:val="000000"/>
          <w:sz w:val="20"/>
          <w:szCs w:val="20"/>
        </w:rPr>
        <w:t xml:space="preserve"> </w:t>
      </w:r>
      <w:r w:rsidRPr="00AB5F38">
        <w:rPr>
          <w:rFonts w:ascii="Arial" w:hAnsi="Arial" w:cs="Arial"/>
          <w:color w:val="000000"/>
          <w:sz w:val="20"/>
          <w:szCs w:val="20"/>
          <w:u w:val="thick" w:color="FF0000"/>
        </w:rPr>
        <w:t>užívat vozovku v celé její šířce,</w:t>
      </w:r>
      <w:r>
        <w:rPr>
          <w:rFonts w:ascii="Arial" w:hAnsi="Arial" w:cs="Arial"/>
          <w:color w:val="000000"/>
          <w:sz w:val="20"/>
          <w:szCs w:val="20"/>
        </w:rPr>
        <w:t xml:space="preserve"> </w:t>
      </w:r>
      <w:r w:rsidRPr="00EE4E3C">
        <w:rPr>
          <w:rFonts w:ascii="Arial" w:hAnsi="Arial" w:cs="Arial"/>
          <w:color w:val="000000"/>
          <w:sz w:val="20"/>
          <w:szCs w:val="20"/>
          <w:highlight w:val="yellow"/>
        </w:rPr>
        <w:t>přičemž se na ně nevztahuje</w:t>
      </w:r>
      <w:r>
        <w:rPr>
          <w:rFonts w:ascii="Arial" w:hAnsi="Arial" w:cs="Arial"/>
          <w:color w:val="000000"/>
          <w:sz w:val="20"/>
          <w:szCs w:val="20"/>
        </w:rPr>
        <w:t xml:space="preserve"> § 57 odst. 2 a 3.</w:t>
      </w:r>
    </w:p>
    <w:p w14:paraId="2CBDDBFD"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w:t>
      </w:r>
      <w:r w:rsidRPr="00EE4E3C">
        <w:rPr>
          <w:rFonts w:ascii="Arial" w:hAnsi="Arial" w:cs="Arial"/>
          <w:color w:val="FF0000"/>
          <w:sz w:val="20"/>
          <w:szCs w:val="20"/>
        </w:rPr>
        <w:t xml:space="preserve">Jiným </w:t>
      </w:r>
      <w:proofErr w:type="gramStart"/>
      <w:r w:rsidRPr="00EE4E3C">
        <w:rPr>
          <w:rFonts w:ascii="Arial" w:hAnsi="Arial" w:cs="Arial"/>
          <w:color w:val="FF0000"/>
          <w:sz w:val="20"/>
          <w:szCs w:val="20"/>
        </w:rPr>
        <w:t>vozidlům</w:t>
      </w:r>
      <w:proofErr w:type="gramEnd"/>
      <w:r w:rsidRPr="00EE4E3C">
        <w:rPr>
          <w:rFonts w:ascii="Arial" w:hAnsi="Arial" w:cs="Arial"/>
          <w:color w:val="FF0000"/>
          <w:sz w:val="20"/>
          <w:szCs w:val="20"/>
        </w:rPr>
        <w:t xml:space="preserve"> než jízdním kolům</w:t>
      </w:r>
      <w:r>
        <w:rPr>
          <w:rFonts w:ascii="Arial" w:hAnsi="Arial" w:cs="Arial"/>
          <w:color w:val="000000"/>
          <w:sz w:val="20"/>
          <w:szCs w:val="20"/>
        </w:rPr>
        <w:t xml:space="preserve"> </w:t>
      </w:r>
      <w:r w:rsidRPr="00AB5F38">
        <w:rPr>
          <w:rFonts w:ascii="Arial" w:hAnsi="Arial" w:cs="Arial"/>
          <w:color w:val="000000"/>
          <w:sz w:val="20"/>
          <w:szCs w:val="20"/>
          <w:u w:val="thick" w:color="FF0000"/>
        </w:rPr>
        <w:t>je vjezd do cyklistické zóny povolen</w:t>
      </w:r>
      <w:r>
        <w:rPr>
          <w:rFonts w:ascii="Arial" w:hAnsi="Arial" w:cs="Arial"/>
          <w:color w:val="000000"/>
          <w:sz w:val="20"/>
          <w:szCs w:val="20"/>
        </w:rPr>
        <w:t xml:space="preserve"> </w:t>
      </w:r>
      <w:r w:rsidRPr="000B2DB4">
        <w:rPr>
          <w:rFonts w:ascii="Arial" w:hAnsi="Arial" w:cs="Arial"/>
          <w:color w:val="000000"/>
          <w:sz w:val="20"/>
          <w:szCs w:val="20"/>
          <w:highlight w:val="yellow"/>
        </w:rPr>
        <w:t>jen tehdy,</w:t>
      </w:r>
      <w:r>
        <w:rPr>
          <w:rFonts w:ascii="Arial" w:hAnsi="Arial" w:cs="Arial"/>
          <w:color w:val="000000"/>
          <w:sz w:val="20"/>
          <w:szCs w:val="20"/>
        </w:rPr>
        <w:t xml:space="preserve"> </w:t>
      </w:r>
      <w:r w:rsidRPr="00AB5F38">
        <w:rPr>
          <w:rFonts w:ascii="Arial" w:hAnsi="Arial" w:cs="Arial"/>
          <w:color w:val="000000"/>
          <w:sz w:val="20"/>
          <w:szCs w:val="20"/>
          <w:u w:val="thick" w:color="FF0000"/>
        </w:rPr>
        <w:t>jsou-li vyznačena ve spodní části dopravní značky</w:t>
      </w:r>
      <w:r>
        <w:rPr>
          <w:rFonts w:ascii="Arial" w:hAnsi="Arial" w:cs="Arial"/>
          <w:color w:val="000000"/>
          <w:sz w:val="20"/>
          <w:szCs w:val="20"/>
        </w:rPr>
        <w:t xml:space="preserve"> podle odstavce 1.</w:t>
      </w:r>
    </w:p>
    <w:p w14:paraId="0AAD49D6"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w:t>
      </w:r>
      <w:r w:rsidRPr="00EE4E3C">
        <w:rPr>
          <w:rFonts w:ascii="Arial" w:hAnsi="Arial" w:cs="Arial"/>
          <w:color w:val="FF0000"/>
          <w:sz w:val="20"/>
          <w:szCs w:val="20"/>
        </w:rPr>
        <w:t>V cyklistické zóně smí řidič jet rychlostí</w:t>
      </w:r>
      <w:r>
        <w:rPr>
          <w:rFonts w:ascii="Arial" w:hAnsi="Arial" w:cs="Arial"/>
          <w:color w:val="000000"/>
          <w:sz w:val="20"/>
          <w:szCs w:val="20"/>
        </w:rPr>
        <w:t xml:space="preserve"> </w:t>
      </w:r>
      <w:r w:rsidRPr="00AB5F38">
        <w:rPr>
          <w:rFonts w:ascii="Arial" w:hAnsi="Arial" w:cs="Arial"/>
          <w:color w:val="000000"/>
          <w:sz w:val="20"/>
          <w:szCs w:val="20"/>
          <w:u w:val="thick" w:color="FF0000"/>
        </w:rPr>
        <w:t>nejvýše 30 km.h</w:t>
      </w:r>
      <w:r w:rsidRPr="00AB5F38">
        <w:rPr>
          <w:rFonts w:ascii="Arial" w:hAnsi="Arial" w:cs="Arial"/>
          <w:color w:val="000000"/>
          <w:sz w:val="20"/>
          <w:szCs w:val="20"/>
          <w:u w:val="thick" w:color="FF0000"/>
          <w:vertAlign w:val="superscript"/>
        </w:rPr>
        <w:t>-1</w:t>
      </w:r>
      <w:r w:rsidRPr="00AB5F38">
        <w:rPr>
          <w:rFonts w:ascii="Arial" w:hAnsi="Arial" w:cs="Arial"/>
          <w:color w:val="000000"/>
          <w:sz w:val="20"/>
          <w:szCs w:val="20"/>
          <w:u w:val="thick" w:color="FF0000"/>
        </w:rPr>
        <w:t>.</w:t>
      </w:r>
      <w:r>
        <w:rPr>
          <w:rFonts w:ascii="Arial" w:hAnsi="Arial" w:cs="Arial"/>
          <w:color w:val="000000"/>
          <w:sz w:val="20"/>
          <w:szCs w:val="20"/>
        </w:rPr>
        <w:t xml:space="preserve"> </w:t>
      </w:r>
      <w:r w:rsidRPr="00EE4E3C">
        <w:rPr>
          <w:rFonts w:ascii="Arial" w:hAnsi="Arial" w:cs="Arial"/>
          <w:color w:val="000000"/>
          <w:sz w:val="20"/>
          <w:szCs w:val="20"/>
          <w:highlight w:val="yellow"/>
        </w:rPr>
        <w:t>Přitom musí</w:t>
      </w:r>
      <w:r>
        <w:rPr>
          <w:rFonts w:ascii="Arial" w:hAnsi="Arial" w:cs="Arial"/>
          <w:color w:val="000000"/>
          <w:sz w:val="20"/>
          <w:szCs w:val="20"/>
        </w:rPr>
        <w:t xml:space="preserve"> </w:t>
      </w:r>
      <w:r w:rsidRPr="00AB5F38">
        <w:rPr>
          <w:rFonts w:ascii="Arial" w:hAnsi="Arial" w:cs="Arial"/>
          <w:color w:val="000000"/>
          <w:sz w:val="20"/>
          <w:szCs w:val="20"/>
          <w:u w:val="thick" w:color="FF0000"/>
        </w:rPr>
        <w:t>dbát zvýšené ohleduplnosti vůči cyklistům, které nesmí ohrozit; v případě nutnosti musí zastavit vozidlo.</w:t>
      </w:r>
      <w:r>
        <w:rPr>
          <w:rFonts w:ascii="Arial" w:hAnsi="Arial" w:cs="Arial"/>
          <w:color w:val="000000"/>
          <w:sz w:val="20"/>
          <w:szCs w:val="20"/>
        </w:rPr>
        <w:t xml:space="preserve"> </w:t>
      </w:r>
      <w:r w:rsidRPr="00EE4E3C">
        <w:rPr>
          <w:rFonts w:ascii="Arial" w:hAnsi="Arial" w:cs="Arial"/>
          <w:color w:val="FF0000"/>
          <w:sz w:val="20"/>
          <w:szCs w:val="20"/>
        </w:rPr>
        <w:t>Stání</w:t>
      </w:r>
      <w:r>
        <w:rPr>
          <w:rFonts w:ascii="Arial" w:hAnsi="Arial" w:cs="Arial"/>
          <w:color w:val="000000"/>
          <w:sz w:val="20"/>
          <w:szCs w:val="20"/>
        </w:rPr>
        <w:t xml:space="preserve"> </w:t>
      </w:r>
      <w:r w:rsidRPr="00AB5F38">
        <w:rPr>
          <w:rFonts w:ascii="Arial" w:hAnsi="Arial" w:cs="Arial"/>
          <w:color w:val="000000"/>
          <w:sz w:val="20"/>
          <w:szCs w:val="20"/>
          <w:u w:val="thick" w:color="FF0000"/>
        </w:rPr>
        <w:t>je dovoleno jen na místech označených jako parkoviště.</w:t>
      </w:r>
    </w:p>
    <w:p w14:paraId="34F650D0"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(5)</w:t>
      </w:r>
      <w:r>
        <w:rPr>
          <w:rFonts w:ascii="Arial" w:hAnsi="Arial" w:cs="Arial"/>
          <w:color w:val="000000"/>
          <w:sz w:val="20"/>
          <w:szCs w:val="20"/>
        </w:rPr>
        <w:t> </w:t>
      </w:r>
      <w:r w:rsidRPr="004464EB">
        <w:rPr>
          <w:rFonts w:ascii="Arial" w:hAnsi="Arial" w:cs="Arial"/>
          <w:color w:val="FF0000"/>
          <w:sz w:val="20"/>
          <w:szCs w:val="20"/>
        </w:rPr>
        <w:t xml:space="preserve">V cyklistické zóně musí </w:t>
      </w:r>
      <w:r w:rsidRPr="000B2DB4">
        <w:rPr>
          <w:rFonts w:ascii="Arial" w:hAnsi="Arial" w:cs="Arial"/>
          <w:b/>
          <w:bCs/>
          <w:color w:val="FF0000"/>
          <w:sz w:val="20"/>
          <w:szCs w:val="20"/>
        </w:rPr>
        <w:t>cyklisté</w:t>
      </w:r>
      <w:r>
        <w:rPr>
          <w:rFonts w:ascii="Arial" w:hAnsi="Arial" w:cs="Arial"/>
          <w:color w:val="000000"/>
          <w:sz w:val="20"/>
          <w:szCs w:val="20"/>
        </w:rPr>
        <w:t xml:space="preserve"> </w:t>
      </w:r>
      <w:r w:rsidRPr="00AB5F38">
        <w:rPr>
          <w:rFonts w:ascii="Arial" w:hAnsi="Arial" w:cs="Arial"/>
          <w:color w:val="000000"/>
          <w:sz w:val="20"/>
          <w:szCs w:val="20"/>
          <w:u w:val="thick" w:color="FF0000"/>
        </w:rPr>
        <w:t>umožnit motorovým vozidlům jízdu.</w:t>
      </w:r>
    </w:p>
    <w:p w14:paraId="49964E1F" w14:textId="77777777" w:rsidR="00C235BF" w:rsidRDefault="00C235BF" w:rsidP="00477BF6">
      <w:pPr>
        <w:pStyle w:val="l6"/>
        <w:spacing w:before="0" w:beforeAutospacing="0" w:after="0" w:afterAutospacing="0"/>
        <w:jc w:val="both"/>
        <w:rPr>
          <w:rFonts w:ascii="Arial" w:hAnsi="Arial" w:cs="Arial"/>
          <w:b/>
          <w:bCs/>
          <w:color w:val="FF8400"/>
          <w:sz w:val="20"/>
          <w:szCs w:val="20"/>
        </w:rPr>
      </w:pPr>
    </w:p>
    <w:p w14:paraId="68870CA2" w14:textId="20A73483"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40</w:t>
      </w:r>
    </w:p>
    <w:p w14:paraId="1FFC9139"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AB5F38">
        <w:rPr>
          <w:rFonts w:ascii="Arial" w:hAnsi="Arial" w:cs="Arial"/>
          <w:color w:val="000000"/>
          <w:sz w:val="20"/>
          <w:szCs w:val="20"/>
          <w:highlight w:val="yellow"/>
        </w:rPr>
        <w:t>Není-li v tomto oddílu stanoveno jinak,</w:t>
      </w:r>
      <w:r>
        <w:rPr>
          <w:rFonts w:ascii="Arial" w:hAnsi="Arial" w:cs="Arial"/>
          <w:color w:val="000000"/>
          <w:sz w:val="20"/>
          <w:szCs w:val="20"/>
        </w:rPr>
        <w:t xml:space="preserve"> </w:t>
      </w:r>
      <w:r w:rsidRPr="00AB5F38">
        <w:rPr>
          <w:rFonts w:ascii="Arial" w:hAnsi="Arial" w:cs="Arial"/>
          <w:color w:val="000000"/>
          <w:sz w:val="20"/>
          <w:szCs w:val="20"/>
          <w:u w:val="thick" w:color="FF0000"/>
        </w:rPr>
        <w:t>platí pro provoz v obytné, pěší a cyklistické zóně ostatní ustanovení tohoto zákona.</w:t>
      </w:r>
    </w:p>
    <w:p w14:paraId="375C008A"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4464EB">
        <w:rPr>
          <w:rFonts w:ascii="Arial" w:hAnsi="Arial" w:cs="Arial"/>
          <w:color w:val="FF0000"/>
          <w:sz w:val="20"/>
          <w:szCs w:val="20"/>
        </w:rPr>
        <w:t>Je-li povolen vjezd cyklistů na chodník nebo stezku pro chodce,</w:t>
      </w:r>
      <w:r>
        <w:rPr>
          <w:rFonts w:ascii="Arial" w:hAnsi="Arial" w:cs="Arial"/>
          <w:color w:val="000000"/>
          <w:sz w:val="20"/>
          <w:szCs w:val="20"/>
        </w:rPr>
        <w:t xml:space="preserve"> </w:t>
      </w:r>
      <w:r w:rsidRPr="000B2DB4">
        <w:rPr>
          <w:rFonts w:ascii="Arial" w:hAnsi="Arial" w:cs="Arial"/>
          <w:color w:val="000000"/>
          <w:sz w:val="20"/>
          <w:szCs w:val="20"/>
          <w:highlight w:val="yellow"/>
        </w:rPr>
        <w:t>použijí se</w:t>
      </w:r>
      <w:r>
        <w:rPr>
          <w:rFonts w:ascii="Arial" w:hAnsi="Arial" w:cs="Arial"/>
          <w:color w:val="000000"/>
          <w:sz w:val="20"/>
          <w:szCs w:val="20"/>
        </w:rPr>
        <w:t xml:space="preserve"> pro jejich pohyb § 39 odst. 5 a 7 obdobně.</w:t>
      </w:r>
    </w:p>
    <w:p w14:paraId="610C34FA" w14:textId="77777777" w:rsidR="00477BF6" w:rsidRPr="00AB5F38" w:rsidRDefault="00477BF6" w:rsidP="00C235BF">
      <w:pPr>
        <w:pStyle w:val="Nadpis3"/>
        <w:spacing w:before="0" w:line="330" w:lineRule="atLeast"/>
        <w:jc w:val="center"/>
        <w:rPr>
          <w:rFonts w:ascii="Arial" w:hAnsi="Arial" w:cs="Arial"/>
          <w:b/>
          <w:bCs/>
          <w:color w:val="FF0000"/>
          <w:sz w:val="22"/>
          <w:szCs w:val="22"/>
        </w:rPr>
      </w:pPr>
      <w:proofErr w:type="spellStart"/>
      <w:r w:rsidRPr="00AB5F38">
        <w:rPr>
          <w:rFonts w:ascii="Arial" w:hAnsi="Arial" w:cs="Arial"/>
          <w:b/>
          <w:bCs/>
          <w:color w:val="FF0000"/>
          <w:sz w:val="22"/>
          <w:szCs w:val="22"/>
        </w:rPr>
        <w:t>Jízda</w:t>
      </w:r>
      <w:proofErr w:type="spellEnd"/>
      <w:r w:rsidRPr="00AB5F38">
        <w:rPr>
          <w:rFonts w:ascii="Arial" w:hAnsi="Arial" w:cs="Arial"/>
          <w:b/>
          <w:bCs/>
          <w:color w:val="FF0000"/>
          <w:sz w:val="22"/>
          <w:szCs w:val="22"/>
        </w:rPr>
        <w:t xml:space="preserve"> </w:t>
      </w:r>
      <w:proofErr w:type="spellStart"/>
      <w:r w:rsidRPr="00AB5F38">
        <w:rPr>
          <w:rFonts w:ascii="Arial" w:hAnsi="Arial" w:cs="Arial"/>
          <w:b/>
          <w:bCs/>
          <w:color w:val="FF0000"/>
          <w:sz w:val="22"/>
          <w:szCs w:val="22"/>
        </w:rPr>
        <w:t>vozidel</w:t>
      </w:r>
      <w:proofErr w:type="spellEnd"/>
      <w:r w:rsidRPr="00AB5F38">
        <w:rPr>
          <w:rFonts w:ascii="Arial" w:hAnsi="Arial" w:cs="Arial"/>
          <w:b/>
          <w:bCs/>
          <w:color w:val="FF0000"/>
          <w:sz w:val="22"/>
          <w:szCs w:val="22"/>
        </w:rPr>
        <w:t xml:space="preserve"> s </w:t>
      </w:r>
      <w:proofErr w:type="spellStart"/>
      <w:r w:rsidRPr="00AB5F38">
        <w:rPr>
          <w:rFonts w:ascii="Arial" w:hAnsi="Arial" w:cs="Arial"/>
          <w:b/>
          <w:bCs/>
          <w:color w:val="FF0000"/>
          <w:sz w:val="22"/>
          <w:szCs w:val="22"/>
        </w:rPr>
        <w:t>právem</w:t>
      </w:r>
      <w:proofErr w:type="spellEnd"/>
      <w:r w:rsidRPr="00AB5F38">
        <w:rPr>
          <w:rFonts w:ascii="Arial" w:hAnsi="Arial" w:cs="Arial"/>
          <w:b/>
          <w:bCs/>
          <w:color w:val="FF0000"/>
          <w:sz w:val="22"/>
          <w:szCs w:val="22"/>
        </w:rPr>
        <w:t xml:space="preserve"> </w:t>
      </w:r>
      <w:proofErr w:type="spellStart"/>
      <w:r w:rsidRPr="00AB5F38">
        <w:rPr>
          <w:rFonts w:ascii="Arial" w:hAnsi="Arial" w:cs="Arial"/>
          <w:b/>
          <w:bCs/>
          <w:color w:val="FF0000"/>
          <w:sz w:val="22"/>
          <w:szCs w:val="22"/>
        </w:rPr>
        <w:t>přednostní</w:t>
      </w:r>
      <w:proofErr w:type="spellEnd"/>
      <w:r w:rsidRPr="00AB5F38">
        <w:rPr>
          <w:rFonts w:ascii="Arial" w:hAnsi="Arial" w:cs="Arial"/>
          <w:b/>
          <w:bCs/>
          <w:color w:val="FF0000"/>
          <w:sz w:val="22"/>
          <w:szCs w:val="22"/>
        </w:rPr>
        <w:t xml:space="preserve"> </w:t>
      </w:r>
      <w:proofErr w:type="spellStart"/>
      <w:r w:rsidRPr="00AB5F38">
        <w:rPr>
          <w:rFonts w:ascii="Arial" w:hAnsi="Arial" w:cs="Arial"/>
          <w:b/>
          <w:bCs/>
          <w:color w:val="FF0000"/>
          <w:sz w:val="22"/>
          <w:szCs w:val="22"/>
        </w:rPr>
        <w:t>jízdy</w:t>
      </w:r>
      <w:proofErr w:type="spellEnd"/>
    </w:p>
    <w:p w14:paraId="2C594226" w14:textId="77777777"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41</w:t>
      </w:r>
    </w:p>
    <w:p w14:paraId="774B71C9"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B74D8A">
        <w:rPr>
          <w:rFonts w:ascii="Arial" w:hAnsi="Arial" w:cs="Arial"/>
          <w:color w:val="FF0000"/>
          <w:sz w:val="20"/>
          <w:szCs w:val="20"/>
        </w:rPr>
        <w:t>Řidič vozidla, který při plnění úkolů souvisejících s výkonem zvláštních povinností</w:t>
      </w:r>
      <w:r>
        <w:rPr>
          <w:rFonts w:ascii="Arial" w:hAnsi="Arial" w:cs="Arial"/>
          <w:color w:val="000000"/>
          <w:sz w:val="20"/>
          <w:szCs w:val="20"/>
        </w:rPr>
        <w:t xml:space="preserve"> užívá zvláštního výstražného světla modré nebo modré a červené barvy,</w:t>
      </w:r>
      <w:hyperlink r:id="rId27" w:anchor="f2086254" w:history="1">
        <w:r>
          <w:rPr>
            <w:rStyle w:val="Hypertextovodkaz"/>
            <w:rFonts w:ascii="Arial" w:hAnsi="Arial" w:cs="Arial"/>
            <w:b/>
            <w:bCs/>
            <w:color w:val="15679C"/>
            <w:sz w:val="20"/>
            <w:szCs w:val="20"/>
            <w:u w:val="none"/>
            <w:vertAlign w:val="superscript"/>
          </w:rPr>
          <w:t>2</w:t>
        </w:r>
        <w:r>
          <w:rPr>
            <w:rStyle w:val="Hypertextovodkaz"/>
            <w:rFonts w:ascii="Arial" w:hAnsi="Arial" w:cs="Arial"/>
            <w:b/>
            <w:bCs/>
            <w:color w:val="15679C"/>
            <w:sz w:val="20"/>
            <w:szCs w:val="20"/>
            <w:u w:val="none"/>
          </w:rPr>
          <w:t>)</w:t>
        </w:r>
      </w:hyperlink>
      <w:r>
        <w:rPr>
          <w:rFonts w:ascii="Arial" w:hAnsi="Arial" w:cs="Arial"/>
          <w:color w:val="000000"/>
          <w:sz w:val="20"/>
          <w:szCs w:val="20"/>
        </w:rPr>
        <w:t xml:space="preserve"> případně doplněného o zvláštní zvukové výstražné znamení (dále jen "vozidlo s právem přednostní jízdy"), není povinen dodržovat § 4 písm. c), § 5 odst. 1 písm. f), g), h) a odst. 2 písm. f) a g),§ 6 odst. 5 a 6, § 7 odst. 1 písm. b), § 11, § 12 odst. 1, 2, 4, 5 a 6, § 13 až 17, § 18 odst. 2, 3, 4 a 8, § 19 odst. 2 a 3, § 20, § 21 odst. 2, 3 a 4, § 22, 23, § 24 odst. 3 a 4, § 25 odst. 1, 2, 3, 4, 5, § 26 odst. 3, § 27, § 28 odst. 2, 3 a 5, § 31, § 32 odst. 6, § 35, § 36 odst. 1 a 2 a § </w:t>
      </w:r>
      <w:r>
        <w:rPr>
          <w:rFonts w:ascii="Arial" w:hAnsi="Arial" w:cs="Arial"/>
          <w:color w:val="000000"/>
          <w:sz w:val="20"/>
          <w:szCs w:val="20"/>
        </w:rPr>
        <w:lastRenderedPageBreak/>
        <w:t>39 odst. 4 a 5; je však povinen dbát potřebné opatrnosti, aby neohrozil bezpečnost provozu na pozemních komunikacích.</w:t>
      </w:r>
    </w:p>
    <w:p w14:paraId="24591EE3"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B74D8A">
        <w:rPr>
          <w:rFonts w:ascii="Arial" w:hAnsi="Arial" w:cs="Arial"/>
          <w:color w:val="FF0000"/>
          <w:sz w:val="20"/>
          <w:szCs w:val="20"/>
        </w:rPr>
        <w:t>Zvláštním zvukovým výstražným zařízením doplněným zvláštním výstražným světlem modré barvy</w:t>
      </w:r>
      <w:hyperlink r:id="rId28" w:anchor="f2086254" w:history="1">
        <w:r w:rsidRPr="00B74D8A">
          <w:rPr>
            <w:rStyle w:val="Hypertextovodkaz"/>
            <w:rFonts w:ascii="Arial" w:hAnsi="Arial" w:cs="Arial"/>
            <w:b/>
            <w:bCs/>
            <w:color w:val="FF0000"/>
            <w:sz w:val="20"/>
            <w:szCs w:val="20"/>
            <w:u w:val="none"/>
            <w:vertAlign w:val="superscript"/>
          </w:rPr>
          <w:t>2</w:t>
        </w:r>
        <w:r w:rsidRPr="00B74D8A">
          <w:rPr>
            <w:rStyle w:val="Hypertextovodkaz"/>
            <w:rFonts w:ascii="Arial" w:hAnsi="Arial" w:cs="Arial"/>
            <w:b/>
            <w:bCs/>
            <w:color w:val="FF0000"/>
            <w:sz w:val="20"/>
            <w:szCs w:val="20"/>
            <w:u w:val="none"/>
          </w:rPr>
          <w:t>)</w:t>
        </w:r>
      </w:hyperlink>
      <w:r w:rsidRPr="00B74D8A">
        <w:rPr>
          <w:rFonts w:ascii="Arial" w:hAnsi="Arial" w:cs="Arial"/>
          <w:color w:val="FF0000"/>
          <w:sz w:val="20"/>
          <w:szCs w:val="20"/>
        </w:rPr>
        <w:t> mohou být vybavena vozidla</w:t>
      </w:r>
    </w:p>
    <w:p w14:paraId="0A02AF7A" w14:textId="77777777" w:rsidR="00477BF6" w:rsidRDefault="00477BF6" w:rsidP="00477BF6">
      <w:pPr>
        <w:pStyle w:val="l8"/>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a)</w:t>
      </w:r>
      <w:r>
        <w:rPr>
          <w:rFonts w:ascii="Arial" w:hAnsi="Arial" w:cs="Arial"/>
          <w:color w:val="000000"/>
          <w:sz w:val="20"/>
          <w:szCs w:val="20"/>
        </w:rPr>
        <w:t> Ministerstva vnitra používaná policií a označená podle zvláštního právního předpisu,</w:t>
      </w:r>
      <w:hyperlink r:id="rId29" w:anchor="f2086279" w:history="1">
        <w:r>
          <w:rPr>
            <w:rStyle w:val="Hypertextovodkaz"/>
            <w:rFonts w:ascii="Arial" w:hAnsi="Arial" w:cs="Arial"/>
            <w:b/>
            <w:bCs/>
            <w:color w:val="15679C"/>
            <w:sz w:val="20"/>
            <w:szCs w:val="20"/>
            <w:u w:val="none"/>
            <w:vertAlign w:val="superscript"/>
          </w:rPr>
          <w:t>13</w:t>
        </w:r>
        <w:r>
          <w:rPr>
            <w:rStyle w:val="Hypertextovodkaz"/>
            <w:rFonts w:ascii="Arial" w:hAnsi="Arial" w:cs="Arial"/>
            <w:b/>
            <w:bCs/>
            <w:color w:val="15679C"/>
            <w:sz w:val="20"/>
            <w:szCs w:val="20"/>
            <w:u w:val="none"/>
          </w:rPr>
          <w:t>)</w:t>
        </w:r>
      </w:hyperlink>
    </w:p>
    <w:p w14:paraId="241299F6" w14:textId="77777777" w:rsidR="00477BF6" w:rsidRDefault="00477BF6" w:rsidP="00477BF6">
      <w:pPr>
        <w:pStyle w:val="l8"/>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b)</w:t>
      </w:r>
      <w:r>
        <w:rPr>
          <w:rFonts w:ascii="Arial" w:hAnsi="Arial" w:cs="Arial"/>
          <w:color w:val="000000"/>
          <w:sz w:val="20"/>
          <w:szCs w:val="20"/>
        </w:rPr>
        <w:t> Vězeňské služby,</w:t>
      </w:r>
    </w:p>
    <w:p w14:paraId="78A94682" w14:textId="77777777" w:rsidR="00477BF6" w:rsidRDefault="00477BF6" w:rsidP="00477BF6">
      <w:pPr>
        <w:pStyle w:val="l8"/>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c)</w:t>
      </w:r>
      <w:r>
        <w:rPr>
          <w:rFonts w:ascii="Arial" w:hAnsi="Arial" w:cs="Arial"/>
          <w:color w:val="000000"/>
          <w:sz w:val="20"/>
          <w:szCs w:val="20"/>
        </w:rPr>
        <w:t> vojenské policie označená podle zvláštního právního předpisu,</w:t>
      </w:r>
      <w:hyperlink r:id="rId30" w:anchor="f2086277" w:history="1">
        <w:r>
          <w:rPr>
            <w:rStyle w:val="Hypertextovodkaz"/>
            <w:rFonts w:ascii="Arial" w:hAnsi="Arial" w:cs="Arial"/>
            <w:b/>
            <w:bCs/>
            <w:color w:val="15679C"/>
            <w:sz w:val="20"/>
            <w:szCs w:val="20"/>
            <w:u w:val="none"/>
            <w:vertAlign w:val="superscript"/>
          </w:rPr>
          <w:t>12</w:t>
        </w:r>
        <w:r>
          <w:rPr>
            <w:rStyle w:val="Hypertextovodkaz"/>
            <w:rFonts w:ascii="Arial" w:hAnsi="Arial" w:cs="Arial"/>
            <w:b/>
            <w:bCs/>
            <w:color w:val="15679C"/>
            <w:sz w:val="20"/>
            <w:szCs w:val="20"/>
            <w:u w:val="none"/>
          </w:rPr>
          <w:t>)</w:t>
        </w:r>
      </w:hyperlink>
    </w:p>
    <w:p w14:paraId="1102E8C2" w14:textId="77777777" w:rsidR="00477BF6" w:rsidRDefault="00477BF6" w:rsidP="00477BF6">
      <w:pPr>
        <w:pStyle w:val="l8"/>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d)</w:t>
      </w:r>
      <w:r>
        <w:rPr>
          <w:rFonts w:ascii="Arial" w:hAnsi="Arial" w:cs="Arial"/>
          <w:color w:val="000000"/>
          <w:sz w:val="20"/>
          <w:szCs w:val="20"/>
        </w:rPr>
        <w:t> obecní policie,</w:t>
      </w:r>
      <w:hyperlink r:id="rId31" w:anchor="f2086261" w:history="1">
        <w:r>
          <w:rPr>
            <w:rStyle w:val="Hypertextovodkaz"/>
            <w:rFonts w:ascii="Arial" w:hAnsi="Arial" w:cs="Arial"/>
            <w:b/>
            <w:bCs/>
            <w:color w:val="15679C"/>
            <w:sz w:val="20"/>
            <w:szCs w:val="20"/>
            <w:u w:val="none"/>
            <w:vertAlign w:val="superscript"/>
          </w:rPr>
          <w:t>5</w:t>
        </w:r>
        <w:r>
          <w:rPr>
            <w:rStyle w:val="Hypertextovodkaz"/>
            <w:rFonts w:ascii="Arial" w:hAnsi="Arial" w:cs="Arial"/>
            <w:b/>
            <w:bCs/>
            <w:color w:val="15679C"/>
            <w:sz w:val="20"/>
            <w:szCs w:val="20"/>
            <w:u w:val="none"/>
          </w:rPr>
          <w:t>)</w:t>
        </w:r>
      </w:hyperlink>
      <w:r>
        <w:rPr>
          <w:rFonts w:ascii="Arial" w:hAnsi="Arial" w:cs="Arial"/>
          <w:color w:val="000000"/>
          <w:sz w:val="20"/>
          <w:szCs w:val="20"/>
        </w:rPr>
        <w:t> která určí obec,</w:t>
      </w:r>
    </w:p>
    <w:p w14:paraId="37A813F3" w14:textId="77777777" w:rsidR="00477BF6" w:rsidRDefault="00477BF6" w:rsidP="00477BF6">
      <w:pPr>
        <w:pStyle w:val="l8"/>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e)</w:t>
      </w:r>
      <w:r>
        <w:rPr>
          <w:rFonts w:ascii="Arial" w:hAnsi="Arial" w:cs="Arial"/>
          <w:color w:val="000000"/>
          <w:sz w:val="20"/>
          <w:szCs w:val="20"/>
        </w:rPr>
        <w:t> používaná Hasičským záchranným sborem České republiky nebo jednotkami požární ochrany, které nejsou součástí Hasičského záchranného sboru České republiky,</w:t>
      </w:r>
    </w:p>
    <w:p w14:paraId="461210F7" w14:textId="77777777" w:rsidR="00477BF6" w:rsidRDefault="00477BF6" w:rsidP="00477BF6">
      <w:pPr>
        <w:pStyle w:val="l8"/>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f)</w:t>
      </w:r>
      <w:r>
        <w:rPr>
          <w:rFonts w:ascii="Arial" w:hAnsi="Arial" w:cs="Arial"/>
          <w:color w:val="000000"/>
          <w:sz w:val="20"/>
          <w:szCs w:val="20"/>
        </w:rPr>
        <w:t> důlní záchranné služby,</w:t>
      </w:r>
    </w:p>
    <w:p w14:paraId="3E21BCB5" w14:textId="77777777" w:rsidR="00477BF6" w:rsidRDefault="00477BF6" w:rsidP="00477BF6">
      <w:pPr>
        <w:pStyle w:val="l8"/>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g)</w:t>
      </w:r>
      <w:r>
        <w:rPr>
          <w:rFonts w:ascii="Arial" w:hAnsi="Arial" w:cs="Arial"/>
          <w:color w:val="000000"/>
          <w:sz w:val="20"/>
          <w:szCs w:val="20"/>
        </w:rPr>
        <w:t> poruchové služby plynárenských zařízení,</w:t>
      </w:r>
    </w:p>
    <w:p w14:paraId="2F513197" w14:textId="77777777" w:rsidR="00477BF6" w:rsidRDefault="00477BF6" w:rsidP="00477BF6">
      <w:pPr>
        <w:pStyle w:val="l8"/>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h)</w:t>
      </w:r>
      <w:r>
        <w:rPr>
          <w:rFonts w:ascii="Arial" w:hAnsi="Arial" w:cs="Arial"/>
          <w:color w:val="000000"/>
          <w:sz w:val="20"/>
          <w:szCs w:val="20"/>
        </w:rPr>
        <w:t> poskytovatele zdravotnické záchranné služby, poskytovatele zdravotnické dopravní služby a poskytovatele přepravy pacientů neodkladné péče,</w:t>
      </w:r>
    </w:p>
    <w:p w14:paraId="58E82C6B" w14:textId="77777777" w:rsidR="00477BF6" w:rsidRDefault="00477BF6" w:rsidP="00477BF6">
      <w:pPr>
        <w:pStyle w:val="l8"/>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i)</w:t>
      </w:r>
      <w:r>
        <w:rPr>
          <w:rFonts w:ascii="Arial" w:hAnsi="Arial" w:cs="Arial"/>
          <w:color w:val="000000"/>
          <w:sz w:val="20"/>
          <w:szCs w:val="20"/>
        </w:rPr>
        <w:t> ozbrojených sil používaná u vojenských záchranných útvarů pro plnění humanitárních úkolů civilní ochrany.</w:t>
      </w:r>
    </w:p>
    <w:p w14:paraId="5DFCF869" w14:textId="77777777" w:rsidR="00477BF6" w:rsidRDefault="00477BF6" w:rsidP="00477BF6">
      <w:pPr>
        <w:pStyle w:val="l8"/>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j)</w:t>
      </w:r>
      <w:r>
        <w:rPr>
          <w:rFonts w:ascii="Arial" w:hAnsi="Arial" w:cs="Arial"/>
          <w:color w:val="000000"/>
          <w:sz w:val="20"/>
          <w:szCs w:val="20"/>
        </w:rPr>
        <w:t> celní správy označená podle zvláštního právního předpisu</w:t>
      </w:r>
      <w:hyperlink r:id="rId32" w:anchor="f2086282" w:history="1">
        <w:r>
          <w:rPr>
            <w:rStyle w:val="Hypertextovodkaz"/>
            <w:rFonts w:ascii="Arial" w:hAnsi="Arial" w:cs="Arial"/>
            <w:b/>
            <w:bCs/>
            <w:color w:val="15679C"/>
            <w:sz w:val="20"/>
            <w:szCs w:val="20"/>
            <w:u w:val="none"/>
            <w:vertAlign w:val="superscript"/>
          </w:rPr>
          <w:t>14</w:t>
        </w:r>
        <w:r>
          <w:rPr>
            <w:rStyle w:val="Hypertextovodkaz"/>
            <w:rFonts w:ascii="Arial" w:hAnsi="Arial" w:cs="Arial"/>
            <w:b/>
            <w:bCs/>
            <w:color w:val="15679C"/>
            <w:sz w:val="20"/>
            <w:szCs w:val="20"/>
            <w:u w:val="none"/>
          </w:rPr>
          <w:t>)</w:t>
        </w:r>
      </w:hyperlink>
      <w:r>
        <w:rPr>
          <w:rFonts w:ascii="Arial" w:hAnsi="Arial" w:cs="Arial"/>
          <w:color w:val="000000"/>
          <w:sz w:val="20"/>
          <w:szCs w:val="20"/>
        </w:rPr>
        <w:t>,</w:t>
      </w:r>
    </w:p>
    <w:p w14:paraId="4CD2B16E" w14:textId="77777777" w:rsidR="00477BF6" w:rsidRDefault="00477BF6" w:rsidP="00477BF6">
      <w:pPr>
        <w:pStyle w:val="l8"/>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k)</w:t>
      </w:r>
      <w:r>
        <w:rPr>
          <w:rFonts w:ascii="Arial" w:hAnsi="Arial" w:cs="Arial"/>
          <w:color w:val="000000"/>
          <w:sz w:val="20"/>
          <w:szCs w:val="20"/>
        </w:rPr>
        <w:t> Generální inspekce bezpečnostních sborů označená podle zvláštního právního předpisu</w:t>
      </w:r>
      <w:hyperlink r:id="rId33" w:anchor="f4410449" w:history="1">
        <w:r>
          <w:rPr>
            <w:rStyle w:val="Hypertextovodkaz"/>
            <w:rFonts w:ascii="Arial" w:hAnsi="Arial" w:cs="Arial"/>
            <w:b/>
            <w:bCs/>
            <w:color w:val="15679C"/>
            <w:sz w:val="20"/>
            <w:szCs w:val="20"/>
            <w:u w:val="none"/>
            <w:vertAlign w:val="superscript"/>
          </w:rPr>
          <w:t>45</w:t>
        </w:r>
        <w:r>
          <w:rPr>
            <w:rStyle w:val="Hypertextovodkaz"/>
            <w:rFonts w:ascii="Arial" w:hAnsi="Arial" w:cs="Arial"/>
            <w:b/>
            <w:bCs/>
            <w:color w:val="15679C"/>
            <w:sz w:val="20"/>
            <w:szCs w:val="20"/>
            <w:u w:val="none"/>
          </w:rPr>
          <w:t>)</w:t>
        </w:r>
      </w:hyperlink>
      <w:r>
        <w:rPr>
          <w:rFonts w:ascii="Arial" w:hAnsi="Arial" w:cs="Arial"/>
          <w:color w:val="000000"/>
          <w:sz w:val="20"/>
          <w:szCs w:val="20"/>
        </w:rPr>
        <w:t>,</w:t>
      </w:r>
    </w:p>
    <w:p w14:paraId="49EDA845" w14:textId="77777777" w:rsidR="00477BF6" w:rsidRDefault="00477BF6" w:rsidP="00477BF6">
      <w:pPr>
        <w:pStyle w:val="l8"/>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l)</w:t>
      </w:r>
      <w:r>
        <w:rPr>
          <w:rFonts w:ascii="Arial" w:hAnsi="Arial" w:cs="Arial"/>
          <w:color w:val="000000"/>
          <w:sz w:val="20"/>
          <w:szCs w:val="20"/>
        </w:rPr>
        <w:t> zpravodajských služeb při přepravě nosičů utajovaných informací nebo osob, kterým poskytují ochranu.</w:t>
      </w:r>
    </w:p>
    <w:p w14:paraId="3D5D3AB4"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Vláda může stanovit nařízením další vozidla, která pro plnění úkolů souvisejících s výkonem zvláštních povinností mohou být vybavena zvláštním zvukovým výstražným zařízením doplněným zvláštním výstražným světlem modré barvy.</w:t>
      </w:r>
    </w:p>
    <w:p w14:paraId="3CA1EADA"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Řidičem vozidla s právem přednostní jízdy smí být osoba starší 21 let, která musí splňovat podmínky stanovené tímto zákonem.</w:t>
      </w:r>
    </w:p>
    <w:p w14:paraId="2ABB7068"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(5)</w:t>
      </w:r>
      <w:r>
        <w:rPr>
          <w:rFonts w:ascii="Arial" w:hAnsi="Arial" w:cs="Arial"/>
          <w:color w:val="000000"/>
          <w:sz w:val="20"/>
          <w:szCs w:val="20"/>
        </w:rPr>
        <w:t> Řidič vozidla s právem přednostní jízdy nesmí za jízdy jíst, pít a kouřit.</w:t>
      </w:r>
    </w:p>
    <w:p w14:paraId="73D41CFF"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(6)</w:t>
      </w:r>
      <w:r>
        <w:rPr>
          <w:rFonts w:ascii="Arial" w:hAnsi="Arial" w:cs="Arial"/>
          <w:color w:val="000000"/>
          <w:sz w:val="20"/>
          <w:szCs w:val="20"/>
        </w:rPr>
        <w:t> Odstavce 1 a 4 platí obdobně i pro řidiče vozidel doprovázených vpředu, a jde-li o více než tři vozidla, i vzadu vozidly ozbrojených sil nebo ozbrojených sborů s právem přednostní jízdy. Doprovázená vozidla musí mít rozsvícena obrysová a potkávací světla.</w:t>
      </w:r>
    </w:p>
    <w:p w14:paraId="2B694CF6"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(7)</w:t>
      </w:r>
      <w:r>
        <w:rPr>
          <w:rFonts w:ascii="Arial" w:hAnsi="Arial" w:cs="Arial"/>
          <w:color w:val="000000"/>
          <w:sz w:val="20"/>
          <w:szCs w:val="20"/>
        </w:rPr>
        <w:t> </w:t>
      </w:r>
      <w:r w:rsidRPr="00BF3E4A">
        <w:rPr>
          <w:rFonts w:ascii="Arial" w:hAnsi="Arial" w:cs="Arial"/>
          <w:color w:val="FF0000"/>
          <w:sz w:val="20"/>
          <w:szCs w:val="20"/>
        </w:rPr>
        <w:t>Řidiči ostatních vozidel musí</w:t>
      </w:r>
      <w:r>
        <w:rPr>
          <w:rFonts w:ascii="Arial" w:hAnsi="Arial" w:cs="Arial"/>
          <w:color w:val="000000"/>
          <w:sz w:val="20"/>
          <w:szCs w:val="20"/>
        </w:rPr>
        <w:t xml:space="preserve"> vozidlům s právem přednostní jízdy a vozidlům jimi doprovázeným umožnit bezpečný a plynulý průjezd, a jestliže je to nutné, i zastavit vozidla na takovém místě, aby jim nepřekážela. Do skupiny tvořené vozidly s právem přednostní jízdy a vozidly jimi doprovázenými se řidiči ostatních vozidel nesmějí zařazovat.</w:t>
      </w:r>
    </w:p>
    <w:p w14:paraId="01BA499F"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(8)</w:t>
      </w:r>
      <w:r>
        <w:rPr>
          <w:rFonts w:ascii="Arial" w:hAnsi="Arial" w:cs="Arial"/>
          <w:color w:val="000000"/>
          <w:sz w:val="20"/>
          <w:szCs w:val="20"/>
        </w:rPr>
        <w:t> Není-li dálnice nebo silnice pro motorová vozidla s nejméně dvěma jízdními pruhy volně průjezdná z důvodu kolony stojících nebo pomalu jedoucích vozidel, jsou řidiči vozidel povinni vytvořit mezi jízdními pruhy prostor pro průjezd vozidel s právem přednostní jízdy; při tom smějí vjet na krajnici nebo na střední dělící pás. Jsou-li v jednom směru jízdy více než dva jízdní pruhy, vytváří se tento prostor mezi jízdním pruhem, který je nejvíce vlevo, a k němu přiléhajícím jízdním pruhem. Do tohoto prostoru smějí vjet pouze vozidla s právem přednostní jízdy, vozidla správce pozemní komunikace a vozidla sloužící k odstranění následků dopravní nehody nebo překážky provozu na pozemních komunikacích.</w:t>
      </w:r>
    </w:p>
    <w:p w14:paraId="62A6FA7A"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(9)</w:t>
      </w:r>
      <w:r>
        <w:rPr>
          <w:rFonts w:ascii="Arial" w:hAnsi="Arial" w:cs="Arial"/>
          <w:color w:val="000000"/>
          <w:sz w:val="20"/>
          <w:szCs w:val="20"/>
        </w:rPr>
        <w:t> </w:t>
      </w:r>
      <w:r w:rsidRPr="00BF3E4A">
        <w:rPr>
          <w:rFonts w:ascii="Arial" w:hAnsi="Arial" w:cs="Arial"/>
          <w:color w:val="FF0000"/>
          <w:sz w:val="20"/>
          <w:szCs w:val="20"/>
        </w:rPr>
        <w:t>Svítí-li zvláštní výstražné světlo modré nebo modré a červené barvy na stojícím vozidle,</w:t>
      </w:r>
      <w:r>
        <w:rPr>
          <w:rFonts w:ascii="Arial" w:hAnsi="Arial" w:cs="Arial"/>
          <w:color w:val="000000"/>
          <w:sz w:val="20"/>
          <w:szCs w:val="20"/>
        </w:rPr>
        <w:t xml:space="preserve"> musí řidiči ostatních vozidel podle okolností snížit rychlost jízdy a popřípadě i zastavit vozidlo.</w:t>
      </w:r>
    </w:p>
    <w:p w14:paraId="3AE4107C"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(10)</w:t>
      </w:r>
      <w:r>
        <w:rPr>
          <w:rFonts w:ascii="Arial" w:hAnsi="Arial" w:cs="Arial"/>
          <w:color w:val="000000"/>
          <w:sz w:val="20"/>
          <w:szCs w:val="20"/>
        </w:rPr>
        <w:t> V provozu na pozemních komunikacích je zakázáno neoprávněně užívat zvláštních výstražných světel a zvláštního zvukového výstražného znamení, které užívá vozidlo s právem přednostní jízdy, nebo je napodobovat.</w:t>
      </w:r>
    </w:p>
    <w:p w14:paraId="5A5940AF"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(11)</w:t>
      </w:r>
      <w:r>
        <w:rPr>
          <w:rFonts w:ascii="Arial" w:hAnsi="Arial" w:cs="Arial"/>
          <w:color w:val="000000"/>
          <w:sz w:val="20"/>
          <w:szCs w:val="20"/>
        </w:rPr>
        <w:t> </w:t>
      </w:r>
      <w:r w:rsidRPr="00B74D8A">
        <w:rPr>
          <w:rFonts w:ascii="Arial" w:hAnsi="Arial" w:cs="Arial"/>
          <w:color w:val="FF0000"/>
          <w:sz w:val="20"/>
          <w:szCs w:val="20"/>
        </w:rPr>
        <w:t>Zvláštním výstražným světlem modré a červené barvy mohou být vybavena vozidla</w:t>
      </w:r>
      <w:r>
        <w:rPr>
          <w:rFonts w:ascii="Arial" w:hAnsi="Arial" w:cs="Arial"/>
          <w:color w:val="000000"/>
          <w:sz w:val="20"/>
          <w:szCs w:val="20"/>
        </w:rPr>
        <w:t xml:space="preserve"> Ministerstva vnitra používaná policií a označená podle zvláštního právního předpisu</w:t>
      </w:r>
      <w:hyperlink r:id="rId34" w:anchor="f2086279" w:history="1">
        <w:r>
          <w:rPr>
            <w:rStyle w:val="Hypertextovodkaz"/>
            <w:rFonts w:ascii="Arial" w:hAnsi="Arial" w:cs="Arial"/>
            <w:b/>
            <w:bCs/>
            <w:color w:val="15679C"/>
            <w:sz w:val="20"/>
            <w:szCs w:val="20"/>
            <w:u w:val="none"/>
            <w:vertAlign w:val="superscript"/>
          </w:rPr>
          <w:t>13</w:t>
        </w:r>
        <w:r>
          <w:rPr>
            <w:rStyle w:val="Hypertextovodkaz"/>
            <w:rFonts w:ascii="Arial" w:hAnsi="Arial" w:cs="Arial"/>
            <w:b/>
            <w:bCs/>
            <w:color w:val="15679C"/>
            <w:sz w:val="20"/>
            <w:szCs w:val="20"/>
            <w:u w:val="none"/>
          </w:rPr>
          <w:t>)</w:t>
        </w:r>
      </w:hyperlink>
      <w:r>
        <w:rPr>
          <w:rFonts w:ascii="Arial" w:hAnsi="Arial" w:cs="Arial"/>
          <w:color w:val="000000"/>
          <w:sz w:val="20"/>
          <w:szCs w:val="20"/>
        </w:rPr>
        <w:t>, vozidla používána Hasičským záchranným sborem České republiky nebo jednotkami požární ochrany a vozidla poskytovatele zdravotnické záchranné služby.</w:t>
      </w:r>
    </w:p>
    <w:p w14:paraId="4F8A7896" w14:textId="77777777" w:rsidR="00B74D8A" w:rsidRDefault="00B74D8A" w:rsidP="00477BF6">
      <w:pPr>
        <w:pStyle w:val="l6"/>
        <w:spacing w:before="0" w:beforeAutospacing="0" w:after="0" w:afterAutospacing="0"/>
        <w:jc w:val="both"/>
        <w:rPr>
          <w:rFonts w:ascii="Arial" w:hAnsi="Arial" w:cs="Arial"/>
          <w:b/>
          <w:bCs/>
          <w:color w:val="FF8400"/>
          <w:sz w:val="20"/>
          <w:szCs w:val="20"/>
        </w:rPr>
      </w:pPr>
    </w:p>
    <w:p w14:paraId="2D135909" w14:textId="5F0EA2DA"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42</w:t>
      </w:r>
    </w:p>
    <w:p w14:paraId="5A4B717B"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B74D8A">
        <w:rPr>
          <w:rFonts w:ascii="Arial" w:hAnsi="Arial" w:cs="Arial"/>
          <w:color w:val="FF0000"/>
          <w:sz w:val="20"/>
          <w:szCs w:val="20"/>
        </w:rPr>
        <w:t>Řidič vozidla vybaveného zvláštním výstražným světlem oranžové barvy</w:t>
      </w:r>
      <w:hyperlink r:id="rId35" w:anchor="f2086254" w:history="1">
        <w:r>
          <w:rPr>
            <w:rStyle w:val="Hypertextovodkaz"/>
            <w:rFonts w:ascii="Arial" w:hAnsi="Arial" w:cs="Arial"/>
            <w:b/>
            <w:bCs/>
            <w:color w:val="15679C"/>
            <w:sz w:val="20"/>
            <w:szCs w:val="20"/>
            <w:u w:val="none"/>
            <w:vertAlign w:val="superscript"/>
          </w:rPr>
          <w:t>2</w:t>
        </w:r>
        <w:r>
          <w:rPr>
            <w:rStyle w:val="Hypertextovodkaz"/>
            <w:rFonts w:ascii="Arial" w:hAnsi="Arial" w:cs="Arial"/>
            <w:b/>
            <w:bCs/>
            <w:color w:val="15679C"/>
            <w:sz w:val="20"/>
            <w:szCs w:val="20"/>
            <w:u w:val="none"/>
          </w:rPr>
          <w:t>)</w:t>
        </w:r>
      </w:hyperlink>
      <w:r>
        <w:rPr>
          <w:rFonts w:ascii="Arial" w:hAnsi="Arial" w:cs="Arial"/>
          <w:color w:val="000000"/>
          <w:sz w:val="20"/>
          <w:szCs w:val="20"/>
        </w:rPr>
        <w:t xml:space="preserve"> smí tohoto světla užívat jen tehdy, mohla-li by být jeho jízdou nebo pracovní činností ohrožena bezpečnost provozu na pozemních komunikacích. </w:t>
      </w:r>
      <w:r w:rsidRPr="00926EEF">
        <w:rPr>
          <w:rFonts w:ascii="Arial" w:hAnsi="Arial" w:cs="Arial"/>
          <w:color w:val="FF0000"/>
          <w:sz w:val="20"/>
          <w:szCs w:val="20"/>
        </w:rPr>
        <w:t>Jestliže to vyžaduje pracovní činnost tohoto vozidla,</w:t>
      </w:r>
      <w:r>
        <w:rPr>
          <w:rFonts w:ascii="Arial" w:hAnsi="Arial" w:cs="Arial"/>
          <w:color w:val="000000"/>
          <w:sz w:val="20"/>
          <w:szCs w:val="20"/>
        </w:rPr>
        <w:t xml:space="preserve"> není jeho řidič povinen dodržovat ustanovení pravidel provozu na pozemních komunikacích uvedených v § 4 písm. c), § 7 odst. 1 písm. b), § 11 odst. 2, § 12 odst. 1, 2 a 4, § 13, § 14 odst. 1 a 2, § 18 odst. 2 písm. b), § 22 odst. 3, § 24 odst. 4 písm. </w:t>
      </w:r>
      <w:r>
        <w:rPr>
          <w:rFonts w:ascii="Arial" w:hAnsi="Arial" w:cs="Arial"/>
          <w:color w:val="000000"/>
          <w:sz w:val="20"/>
          <w:szCs w:val="20"/>
        </w:rPr>
        <w:lastRenderedPageBreak/>
        <w:t>a), c), d), e), f) a g), § 25 odst. 1, 2 a 3, § 26 odst. 3, § 27, § 28 odst. 2, § 30, 36, 37 a § 39 odst. 4 a 5; je však povinen dbát zvýšené opatrnosti, aby neohrozil bezpečnost provozu na pozemních komunikacích.</w:t>
      </w:r>
    </w:p>
    <w:p w14:paraId="1B4D52E7"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926EEF">
        <w:rPr>
          <w:rFonts w:ascii="Arial" w:hAnsi="Arial" w:cs="Arial"/>
          <w:color w:val="FF0000"/>
          <w:sz w:val="20"/>
          <w:szCs w:val="20"/>
        </w:rPr>
        <w:t>Řidiči ostatních vozidel musí vozidlu podle odstavce 1</w:t>
      </w:r>
      <w:r>
        <w:rPr>
          <w:rFonts w:ascii="Arial" w:hAnsi="Arial" w:cs="Arial"/>
          <w:color w:val="000000"/>
          <w:sz w:val="20"/>
          <w:szCs w:val="20"/>
        </w:rPr>
        <w:t xml:space="preserve"> umožnit jízdu nebo pracovní činnost a podle okolností snížit rychlost jízdy, popřípadě i zastavit vozidlo.</w:t>
      </w:r>
    </w:p>
    <w:p w14:paraId="00722BE2"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Skupiny (kolony) vozidel ozbrojených sil nebo ozbrojených sborů je možno doprovázet vpředu i vzadu vozidly užívajícími zvláštního výstražného světla oranžové barvy.</w:t>
      </w:r>
      <w:hyperlink r:id="rId36" w:anchor="f2086254" w:history="1">
        <w:r>
          <w:rPr>
            <w:rStyle w:val="Hypertextovodkaz"/>
            <w:rFonts w:ascii="Arial" w:hAnsi="Arial" w:cs="Arial"/>
            <w:b/>
            <w:bCs/>
            <w:color w:val="15679C"/>
            <w:sz w:val="20"/>
            <w:szCs w:val="20"/>
            <w:u w:val="none"/>
            <w:vertAlign w:val="superscript"/>
          </w:rPr>
          <w:t>2</w:t>
        </w:r>
        <w:r>
          <w:rPr>
            <w:rStyle w:val="Hypertextovodkaz"/>
            <w:rFonts w:ascii="Arial" w:hAnsi="Arial" w:cs="Arial"/>
            <w:b/>
            <w:bCs/>
            <w:color w:val="15679C"/>
            <w:sz w:val="20"/>
            <w:szCs w:val="20"/>
            <w:u w:val="none"/>
          </w:rPr>
          <w:t>)</w:t>
        </w:r>
      </w:hyperlink>
      <w:r>
        <w:rPr>
          <w:rFonts w:ascii="Arial" w:hAnsi="Arial" w:cs="Arial"/>
          <w:color w:val="000000"/>
          <w:sz w:val="20"/>
          <w:szCs w:val="20"/>
        </w:rPr>
        <w:t> Doprovázená vozidla musí mít rozsvícena obrysová a potkávací světla.</w:t>
      </w:r>
    </w:p>
    <w:p w14:paraId="42C8EC62" w14:textId="493ABC1C" w:rsidR="00477BF6" w:rsidRDefault="00477BF6" w:rsidP="00477BF6">
      <w:pPr>
        <w:pStyle w:val="l6"/>
        <w:spacing w:before="0" w:beforeAutospacing="0" w:after="0" w:afterAutospacing="0"/>
        <w:jc w:val="both"/>
        <w:rPr>
          <w:rFonts w:ascii="Arial" w:hAnsi="Arial" w:cs="Arial"/>
          <w:color w:val="000000"/>
          <w:sz w:val="20"/>
          <w:szCs w:val="20"/>
        </w:rPr>
      </w:pPr>
    </w:p>
    <w:p w14:paraId="1760833B" w14:textId="77777777" w:rsidR="00C4268E" w:rsidRDefault="00C4268E" w:rsidP="00477BF6">
      <w:pPr>
        <w:pStyle w:val="l5"/>
        <w:spacing w:before="0" w:beforeAutospacing="0" w:after="0" w:afterAutospacing="0"/>
        <w:jc w:val="both"/>
        <w:rPr>
          <w:rFonts w:ascii="Arial" w:hAnsi="Arial" w:cs="Arial"/>
          <w:b/>
          <w:bCs/>
          <w:color w:val="FF8400"/>
          <w:sz w:val="20"/>
          <w:szCs w:val="20"/>
        </w:rPr>
      </w:pPr>
    </w:p>
    <w:p w14:paraId="20E4D7FC" w14:textId="6D4F5443" w:rsidR="00477BF6" w:rsidRDefault="00477BF6" w:rsidP="00477BF6">
      <w:pPr>
        <w:pStyle w:val="l5"/>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47</w:t>
      </w:r>
    </w:p>
    <w:p w14:paraId="063EA249" w14:textId="77777777" w:rsidR="00477BF6" w:rsidRPr="00926EEF" w:rsidRDefault="00477BF6" w:rsidP="00926EEF">
      <w:pPr>
        <w:pStyle w:val="Nadpis3"/>
        <w:spacing w:before="0" w:line="330" w:lineRule="atLeast"/>
        <w:jc w:val="center"/>
        <w:rPr>
          <w:rFonts w:ascii="Arial" w:hAnsi="Arial" w:cs="Arial"/>
          <w:b/>
          <w:bCs/>
          <w:color w:val="FF0000"/>
          <w:sz w:val="22"/>
          <w:szCs w:val="22"/>
        </w:rPr>
      </w:pPr>
      <w:proofErr w:type="spellStart"/>
      <w:r w:rsidRPr="00926EEF">
        <w:rPr>
          <w:rFonts w:ascii="Arial" w:hAnsi="Arial" w:cs="Arial"/>
          <w:b/>
          <w:bCs/>
          <w:color w:val="FF0000"/>
          <w:sz w:val="22"/>
          <w:szCs w:val="22"/>
        </w:rPr>
        <w:t>Dopravní</w:t>
      </w:r>
      <w:proofErr w:type="spellEnd"/>
      <w:r w:rsidRPr="00926EEF">
        <w:rPr>
          <w:rFonts w:ascii="Arial" w:hAnsi="Arial" w:cs="Arial"/>
          <w:b/>
          <w:bCs/>
          <w:color w:val="FF0000"/>
          <w:sz w:val="22"/>
          <w:szCs w:val="22"/>
        </w:rPr>
        <w:t xml:space="preserve"> </w:t>
      </w:r>
      <w:proofErr w:type="spellStart"/>
      <w:r w:rsidRPr="00926EEF">
        <w:rPr>
          <w:rFonts w:ascii="Arial" w:hAnsi="Arial" w:cs="Arial"/>
          <w:b/>
          <w:bCs/>
          <w:color w:val="FF0000"/>
          <w:sz w:val="22"/>
          <w:szCs w:val="22"/>
        </w:rPr>
        <w:t>nehoda</w:t>
      </w:r>
      <w:proofErr w:type="spellEnd"/>
    </w:p>
    <w:p w14:paraId="2BE485CA"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926EEF">
        <w:rPr>
          <w:rFonts w:ascii="Arial" w:hAnsi="Arial" w:cs="Arial"/>
          <w:sz w:val="20"/>
          <w:szCs w:val="20"/>
          <w:highlight w:val="cyan"/>
        </w:rPr>
        <w:t>Dopravní nehoda</w:t>
      </w:r>
      <w:r>
        <w:rPr>
          <w:rFonts w:ascii="Arial" w:hAnsi="Arial" w:cs="Arial"/>
          <w:color w:val="000000"/>
          <w:sz w:val="20"/>
          <w:szCs w:val="20"/>
        </w:rPr>
        <w:t xml:space="preserve"> je událost v provozu na pozemních komunikacích, například havárie nebo srážka, která se stala nebo byla započata na pozemní komunikaci a při níž dojde k usmrcení nebo zranění osoby nebo ke škodě na majetku v přímé souvislosti s provozem vozidla v pohybu.</w:t>
      </w:r>
    </w:p>
    <w:p w14:paraId="78ED63DB"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926EEF">
        <w:rPr>
          <w:rFonts w:ascii="Arial" w:hAnsi="Arial" w:cs="Arial"/>
          <w:b/>
          <w:bCs/>
          <w:color w:val="FF0000"/>
          <w:sz w:val="20"/>
          <w:szCs w:val="20"/>
        </w:rPr>
        <w:t>Řidič, který měl účast na dopravní nehodě, je povinen</w:t>
      </w:r>
    </w:p>
    <w:p w14:paraId="461CC1B8"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926EEF">
        <w:rPr>
          <w:rStyle w:val="PromnnHTML"/>
          <w:rFonts w:ascii="Arial" w:hAnsi="Arial" w:cs="Arial"/>
          <w:b/>
          <w:bCs/>
          <w:i w:val="0"/>
          <w:iCs w:val="0"/>
          <w:color w:val="000000"/>
          <w:sz w:val="20"/>
          <w:szCs w:val="20"/>
          <w:highlight w:val="yellow"/>
        </w:rPr>
        <w:t>a)</w:t>
      </w:r>
      <w:r>
        <w:rPr>
          <w:rFonts w:ascii="Arial" w:hAnsi="Arial" w:cs="Arial"/>
          <w:color w:val="000000"/>
          <w:sz w:val="20"/>
          <w:szCs w:val="20"/>
        </w:rPr>
        <w:t> neprodleně zastavit vozidlo,</w:t>
      </w:r>
    </w:p>
    <w:p w14:paraId="58407EBE"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926EEF">
        <w:rPr>
          <w:rStyle w:val="PromnnHTML"/>
          <w:rFonts w:ascii="Arial" w:hAnsi="Arial" w:cs="Arial"/>
          <w:b/>
          <w:bCs/>
          <w:i w:val="0"/>
          <w:iCs w:val="0"/>
          <w:color w:val="000000"/>
          <w:sz w:val="20"/>
          <w:szCs w:val="20"/>
          <w:highlight w:val="yellow"/>
        </w:rPr>
        <w:t>b)</w:t>
      </w:r>
      <w:r>
        <w:rPr>
          <w:rFonts w:ascii="Arial" w:hAnsi="Arial" w:cs="Arial"/>
          <w:color w:val="000000"/>
          <w:sz w:val="20"/>
          <w:szCs w:val="20"/>
        </w:rPr>
        <w:t> zdržet se požití alkoholického nápoje a užití jiné návykové látky po nehodě po dobu, do kdy by to bylo na újmu zjištění, zda před jízdou nebo během jízdy požil alkoholický nápoj nebo užil jinou návykovou látku, vždy však do doby příjezdu policisty v případě, že jsou účastníci nehody povinni ohlásit nehodu policistovi podle odstavců 4 a 5,</w:t>
      </w:r>
    </w:p>
    <w:p w14:paraId="3D4B2321"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926EEF">
        <w:rPr>
          <w:rStyle w:val="PromnnHTML"/>
          <w:rFonts w:ascii="Arial" w:hAnsi="Arial" w:cs="Arial"/>
          <w:b/>
          <w:bCs/>
          <w:i w:val="0"/>
          <w:iCs w:val="0"/>
          <w:color w:val="000000"/>
          <w:sz w:val="20"/>
          <w:szCs w:val="20"/>
          <w:highlight w:val="yellow"/>
        </w:rPr>
        <w:t>c)</w:t>
      </w:r>
      <w:r>
        <w:rPr>
          <w:rFonts w:ascii="Arial" w:hAnsi="Arial" w:cs="Arial"/>
          <w:color w:val="000000"/>
          <w:sz w:val="20"/>
          <w:szCs w:val="20"/>
        </w:rPr>
        <w:t> učinit opatření k zabránění vzniku škody osobám nebo věcem, pokud tato hrozí v důsledku dopravní nehody, a</w:t>
      </w:r>
    </w:p>
    <w:p w14:paraId="068F763E"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926EEF">
        <w:rPr>
          <w:rStyle w:val="PromnnHTML"/>
          <w:rFonts w:ascii="Arial" w:hAnsi="Arial" w:cs="Arial"/>
          <w:b/>
          <w:bCs/>
          <w:i w:val="0"/>
          <w:iCs w:val="0"/>
          <w:color w:val="000000"/>
          <w:sz w:val="20"/>
          <w:szCs w:val="20"/>
          <w:highlight w:val="yellow"/>
        </w:rPr>
        <w:t>d)</w:t>
      </w:r>
      <w:r>
        <w:rPr>
          <w:rFonts w:ascii="Arial" w:hAnsi="Arial" w:cs="Arial"/>
          <w:color w:val="000000"/>
          <w:sz w:val="20"/>
          <w:szCs w:val="20"/>
        </w:rPr>
        <w:t> spolupracovat při zjišťování skutkového stavu.</w:t>
      </w:r>
    </w:p>
    <w:p w14:paraId="0CF103A4" w14:textId="77777777" w:rsidR="00926EEF" w:rsidRDefault="00926EEF" w:rsidP="00477BF6">
      <w:pPr>
        <w:pStyle w:val="l6"/>
        <w:spacing w:before="0" w:beforeAutospacing="0" w:after="0" w:afterAutospacing="0"/>
        <w:jc w:val="both"/>
        <w:rPr>
          <w:rStyle w:val="PromnnHTML"/>
          <w:rFonts w:ascii="Arial" w:hAnsi="Arial" w:cs="Arial"/>
          <w:b/>
          <w:bCs/>
          <w:i w:val="0"/>
          <w:iCs w:val="0"/>
          <w:color w:val="000000"/>
          <w:sz w:val="20"/>
          <w:szCs w:val="20"/>
        </w:rPr>
      </w:pPr>
    </w:p>
    <w:p w14:paraId="48B7E66A" w14:textId="4847FE3B"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w:t>
      </w:r>
      <w:r w:rsidRPr="00926EEF">
        <w:rPr>
          <w:rFonts w:ascii="Arial" w:hAnsi="Arial" w:cs="Arial"/>
          <w:b/>
          <w:bCs/>
          <w:color w:val="FF0000"/>
          <w:sz w:val="20"/>
          <w:szCs w:val="20"/>
        </w:rPr>
        <w:t>Účastníci dopravní nehody jsou povinni</w:t>
      </w:r>
    </w:p>
    <w:p w14:paraId="520F4BB2"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742FC9">
        <w:rPr>
          <w:rStyle w:val="PromnnHTML"/>
          <w:rFonts w:ascii="Arial" w:hAnsi="Arial" w:cs="Arial"/>
          <w:b/>
          <w:bCs/>
          <w:i w:val="0"/>
          <w:iCs w:val="0"/>
          <w:color w:val="000000"/>
          <w:sz w:val="20"/>
          <w:szCs w:val="20"/>
          <w:highlight w:val="yellow"/>
        </w:rPr>
        <w:t>a)</w:t>
      </w:r>
      <w:r>
        <w:rPr>
          <w:rFonts w:ascii="Arial" w:hAnsi="Arial" w:cs="Arial"/>
          <w:color w:val="000000"/>
          <w:sz w:val="20"/>
          <w:szCs w:val="20"/>
        </w:rPr>
        <w:t> učinit vhodná opatření, aby nebyla ohrožena bezpečnost provozu na pozemních komunikacích v místě dopravní nehody; vyžadují-li to okolnosti, jsou oprávněni zastavovat jiná vozidla,</w:t>
      </w:r>
    </w:p>
    <w:p w14:paraId="2FD7C7AD"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742FC9">
        <w:rPr>
          <w:rStyle w:val="PromnnHTML"/>
          <w:rFonts w:ascii="Arial" w:hAnsi="Arial" w:cs="Arial"/>
          <w:b/>
          <w:bCs/>
          <w:i w:val="0"/>
          <w:iCs w:val="0"/>
          <w:color w:val="000000"/>
          <w:sz w:val="20"/>
          <w:szCs w:val="20"/>
          <w:highlight w:val="yellow"/>
        </w:rPr>
        <w:t>b)</w:t>
      </w:r>
      <w:r>
        <w:rPr>
          <w:rFonts w:ascii="Arial" w:hAnsi="Arial" w:cs="Arial"/>
          <w:color w:val="000000"/>
          <w:sz w:val="20"/>
          <w:szCs w:val="20"/>
        </w:rPr>
        <w:t> oznámit, v případech stanovených tímto zákonem, nehodu policii; došlo-li k zranění, poskytnout podle svých schopností první pomoc a k zraněné osobě přivolat poskytovatele zdravotnické záchranné služby,</w:t>
      </w:r>
    </w:p>
    <w:p w14:paraId="041413CA"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742FC9">
        <w:rPr>
          <w:rStyle w:val="PromnnHTML"/>
          <w:rFonts w:ascii="Arial" w:hAnsi="Arial" w:cs="Arial"/>
          <w:b/>
          <w:bCs/>
          <w:i w:val="0"/>
          <w:iCs w:val="0"/>
          <w:color w:val="000000"/>
          <w:sz w:val="20"/>
          <w:szCs w:val="20"/>
          <w:highlight w:val="yellow"/>
        </w:rPr>
        <w:t>c)</w:t>
      </w:r>
      <w:r>
        <w:rPr>
          <w:rFonts w:ascii="Arial" w:hAnsi="Arial" w:cs="Arial"/>
          <w:color w:val="000000"/>
          <w:sz w:val="20"/>
          <w:szCs w:val="20"/>
        </w:rPr>
        <w:t> označit místo dopravní nehody,</w:t>
      </w:r>
    </w:p>
    <w:p w14:paraId="1147DAFE"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742FC9">
        <w:rPr>
          <w:rStyle w:val="PromnnHTML"/>
          <w:rFonts w:ascii="Arial" w:hAnsi="Arial" w:cs="Arial"/>
          <w:b/>
          <w:bCs/>
          <w:i w:val="0"/>
          <w:iCs w:val="0"/>
          <w:color w:val="000000"/>
          <w:sz w:val="20"/>
          <w:szCs w:val="20"/>
          <w:highlight w:val="yellow"/>
        </w:rPr>
        <w:t>d)</w:t>
      </w:r>
      <w:r>
        <w:rPr>
          <w:rFonts w:ascii="Arial" w:hAnsi="Arial" w:cs="Arial"/>
          <w:color w:val="000000"/>
          <w:sz w:val="20"/>
          <w:szCs w:val="20"/>
        </w:rPr>
        <w:t> umožnit obnovení provozu na pozemních komunikacích, zejména provozu vozidel hromadné dopravy osob,</w:t>
      </w:r>
    </w:p>
    <w:p w14:paraId="0CA8F501"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742FC9">
        <w:rPr>
          <w:rStyle w:val="PromnnHTML"/>
          <w:rFonts w:ascii="Arial" w:hAnsi="Arial" w:cs="Arial"/>
          <w:b/>
          <w:bCs/>
          <w:i w:val="0"/>
          <w:iCs w:val="0"/>
          <w:color w:val="000000"/>
          <w:sz w:val="20"/>
          <w:szCs w:val="20"/>
          <w:highlight w:val="yellow"/>
        </w:rPr>
        <w:t>e)</w:t>
      </w:r>
      <w:r>
        <w:rPr>
          <w:rFonts w:ascii="Arial" w:hAnsi="Arial" w:cs="Arial"/>
          <w:color w:val="000000"/>
          <w:sz w:val="20"/>
          <w:szCs w:val="20"/>
        </w:rPr>
        <w:t> neprodleně ohlásit policii poškození pozemní komunikace, obecně prospěšného zařízení nebo životního prostředí, pokud k němu při dopravní nehodě došlo,</w:t>
      </w:r>
    </w:p>
    <w:p w14:paraId="48CBD9B7"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742FC9">
        <w:rPr>
          <w:rStyle w:val="PromnnHTML"/>
          <w:rFonts w:ascii="Arial" w:hAnsi="Arial" w:cs="Arial"/>
          <w:b/>
          <w:bCs/>
          <w:i w:val="0"/>
          <w:iCs w:val="0"/>
          <w:color w:val="000000"/>
          <w:sz w:val="20"/>
          <w:szCs w:val="20"/>
          <w:highlight w:val="yellow"/>
        </w:rPr>
        <w:t>f)</w:t>
      </w:r>
      <w:r>
        <w:rPr>
          <w:rFonts w:ascii="Arial" w:hAnsi="Arial" w:cs="Arial"/>
          <w:color w:val="000000"/>
          <w:sz w:val="20"/>
          <w:szCs w:val="20"/>
        </w:rPr>
        <w:t> prokázat si na požádání navzájem svou totožnost a sdělit údaje o vozidle, které mělo účast na dopravní nehodě,</w:t>
      </w:r>
    </w:p>
    <w:p w14:paraId="4F6C1DB7"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742FC9">
        <w:rPr>
          <w:rStyle w:val="PromnnHTML"/>
          <w:rFonts w:ascii="Arial" w:hAnsi="Arial" w:cs="Arial"/>
          <w:b/>
          <w:bCs/>
          <w:i w:val="0"/>
          <w:iCs w:val="0"/>
          <w:color w:val="000000"/>
          <w:sz w:val="20"/>
          <w:szCs w:val="20"/>
          <w:highlight w:val="yellow"/>
        </w:rPr>
        <w:t>g)</w:t>
      </w:r>
      <w:r>
        <w:rPr>
          <w:rFonts w:ascii="Arial" w:hAnsi="Arial" w:cs="Arial"/>
          <w:color w:val="000000"/>
          <w:sz w:val="20"/>
          <w:szCs w:val="20"/>
        </w:rPr>
        <w:t xml:space="preserve"> v případech, kdy nevznikne povinnost oznámit nehodu policii, sepsat společný záznam o dopravní nehodě, který </w:t>
      </w:r>
      <w:proofErr w:type="gramStart"/>
      <w:r>
        <w:rPr>
          <w:rFonts w:ascii="Arial" w:hAnsi="Arial" w:cs="Arial"/>
          <w:color w:val="000000"/>
          <w:sz w:val="20"/>
          <w:szCs w:val="20"/>
        </w:rPr>
        <w:t>podepíší</w:t>
      </w:r>
      <w:proofErr w:type="gramEnd"/>
      <w:r>
        <w:rPr>
          <w:rFonts w:ascii="Arial" w:hAnsi="Arial" w:cs="Arial"/>
          <w:color w:val="000000"/>
          <w:sz w:val="20"/>
          <w:szCs w:val="20"/>
        </w:rPr>
        <w:t xml:space="preserve"> a neprodleně předají pojistiteli; </w:t>
      </w:r>
      <w:r w:rsidRPr="00742FC9">
        <w:rPr>
          <w:rFonts w:ascii="Arial" w:hAnsi="Arial" w:cs="Arial"/>
          <w:color w:val="FF0000"/>
          <w:sz w:val="20"/>
          <w:szCs w:val="20"/>
        </w:rPr>
        <w:t>tento záznam musí obsahovat</w:t>
      </w:r>
      <w:r>
        <w:rPr>
          <w:rFonts w:ascii="Arial" w:hAnsi="Arial" w:cs="Arial"/>
          <w:color w:val="000000"/>
          <w:sz w:val="20"/>
          <w:szCs w:val="20"/>
        </w:rPr>
        <w:t xml:space="preserve"> identifikaci místa a času dopravní nehody, jejích účastníků a vozidel, její příčiny, průběhu a následků.</w:t>
      </w:r>
    </w:p>
    <w:p w14:paraId="471373CA" w14:textId="77777777" w:rsidR="00742FC9" w:rsidRDefault="00742FC9" w:rsidP="00477BF6">
      <w:pPr>
        <w:pStyle w:val="l6"/>
        <w:spacing w:before="0" w:beforeAutospacing="0" w:after="0" w:afterAutospacing="0"/>
        <w:jc w:val="both"/>
        <w:rPr>
          <w:rStyle w:val="PromnnHTML"/>
          <w:rFonts w:ascii="Arial" w:hAnsi="Arial" w:cs="Arial"/>
          <w:b/>
          <w:bCs/>
          <w:i w:val="0"/>
          <w:iCs w:val="0"/>
          <w:color w:val="000000"/>
          <w:sz w:val="20"/>
          <w:szCs w:val="20"/>
        </w:rPr>
      </w:pPr>
    </w:p>
    <w:p w14:paraId="01BCE654" w14:textId="5F75D905"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w:t>
      </w:r>
      <w:r w:rsidRPr="00742FC9">
        <w:rPr>
          <w:rFonts w:ascii="Arial" w:hAnsi="Arial" w:cs="Arial"/>
          <w:b/>
          <w:bCs/>
          <w:color w:val="FF0000"/>
          <w:sz w:val="20"/>
          <w:szCs w:val="20"/>
        </w:rPr>
        <w:t>Dojde-li při dopravní nehodě k usmrcení nebo zranění osoby nebo k hmotné škodě převyšující zřejmě na některém ze zúčastněných vozidel včetně přepravovaných věcí částku 100 000 Kč, jsou účastníci dopravní nehody povinni</w:t>
      </w:r>
    </w:p>
    <w:p w14:paraId="46DCC6C2"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742FC9">
        <w:rPr>
          <w:rStyle w:val="PromnnHTML"/>
          <w:rFonts w:ascii="Arial" w:hAnsi="Arial" w:cs="Arial"/>
          <w:b/>
          <w:bCs/>
          <w:i w:val="0"/>
          <w:iCs w:val="0"/>
          <w:color w:val="000000"/>
          <w:sz w:val="20"/>
          <w:szCs w:val="20"/>
          <w:highlight w:val="yellow"/>
        </w:rPr>
        <w:t>a)</w:t>
      </w:r>
      <w:r>
        <w:rPr>
          <w:rFonts w:ascii="Arial" w:hAnsi="Arial" w:cs="Arial"/>
          <w:color w:val="000000"/>
          <w:sz w:val="20"/>
          <w:szCs w:val="20"/>
        </w:rPr>
        <w:t> neprodleně ohlásit dopravní nehodu policistovi,</w:t>
      </w:r>
    </w:p>
    <w:p w14:paraId="1EC1DAB2"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742FC9">
        <w:rPr>
          <w:rStyle w:val="PromnnHTML"/>
          <w:rFonts w:ascii="Arial" w:hAnsi="Arial" w:cs="Arial"/>
          <w:b/>
          <w:bCs/>
          <w:i w:val="0"/>
          <w:iCs w:val="0"/>
          <w:color w:val="000000"/>
          <w:sz w:val="20"/>
          <w:szCs w:val="20"/>
          <w:highlight w:val="yellow"/>
        </w:rPr>
        <w:t>b)</w:t>
      </w:r>
      <w:r>
        <w:rPr>
          <w:rFonts w:ascii="Arial" w:hAnsi="Arial" w:cs="Arial"/>
          <w:color w:val="000000"/>
          <w:sz w:val="20"/>
          <w:szCs w:val="20"/>
        </w:rPr>
        <w:t> zdržet se jednání, které by bylo na újmu řádného vyšetření dopravní nehody, zejména přemístění vozidel; musí-li se však situace vzniklá dopravní nehodou změnit, zejména je-li to nutné k vyproštění nebo ošetření zraněné osoby nebo k obnovení provozu na pozemních komunikacích, především provozu vozidel hromadné dopravy osob, vyznačit situaci a stopy,</w:t>
      </w:r>
    </w:p>
    <w:p w14:paraId="0DEF9D75"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742FC9">
        <w:rPr>
          <w:rStyle w:val="PromnnHTML"/>
          <w:rFonts w:ascii="Arial" w:hAnsi="Arial" w:cs="Arial"/>
          <w:b/>
          <w:bCs/>
          <w:i w:val="0"/>
          <w:iCs w:val="0"/>
          <w:color w:val="000000"/>
          <w:sz w:val="20"/>
          <w:szCs w:val="20"/>
          <w:highlight w:val="yellow"/>
        </w:rPr>
        <w:t>c)</w:t>
      </w:r>
      <w:r>
        <w:rPr>
          <w:rFonts w:ascii="Arial" w:hAnsi="Arial" w:cs="Arial"/>
          <w:color w:val="000000"/>
          <w:sz w:val="20"/>
          <w:szCs w:val="20"/>
        </w:rPr>
        <w:t> setrvat na místě dopravní nehody až do příchodu policisty nebo se na toto místo neprodleně vrátit po poskytnutí nebo přivolání pomoci nebo ohlášení dopravní nehody.</w:t>
      </w:r>
    </w:p>
    <w:p w14:paraId="55F65C5B" w14:textId="77777777" w:rsidR="00742FC9" w:rsidRDefault="00742FC9" w:rsidP="00477BF6">
      <w:pPr>
        <w:pStyle w:val="l6"/>
        <w:spacing w:before="0" w:beforeAutospacing="0" w:after="0" w:afterAutospacing="0"/>
        <w:jc w:val="both"/>
        <w:rPr>
          <w:rStyle w:val="PromnnHTML"/>
          <w:rFonts w:ascii="Arial" w:hAnsi="Arial" w:cs="Arial"/>
          <w:b/>
          <w:bCs/>
          <w:i w:val="0"/>
          <w:iCs w:val="0"/>
          <w:color w:val="000000"/>
          <w:sz w:val="20"/>
          <w:szCs w:val="20"/>
        </w:rPr>
      </w:pPr>
    </w:p>
    <w:p w14:paraId="3C784D39" w14:textId="504DDBCE"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(5)</w:t>
      </w:r>
      <w:r>
        <w:rPr>
          <w:rFonts w:ascii="Arial" w:hAnsi="Arial" w:cs="Arial"/>
          <w:color w:val="000000"/>
          <w:sz w:val="20"/>
          <w:szCs w:val="20"/>
        </w:rPr>
        <w:t> </w:t>
      </w:r>
      <w:r w:rsidRPr="00742FC9">
        <w:rPr>
          <w:rFonts w:ascii="Arial" w:hAnsi="Arial" w:cs="Arial"/>
          <w:b/>
          <w:bCs/>
          <w:color w:val="FF0000"/>
          <w:sz w:val="20"/>
          <w:szCs w:val="20"/>
        </w:rPr>
        <w:t>Povinnost podle odstavce 4 platí i v případě, kdy při dopravní nehodě</w:t>
      </w:r>
    </w:p>
    <w:p w14:paraId="6E3754A1"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742FC9">
        <w:rPr>
          <w:rStyle w:val="PromnnHTML"/>
          <w:rFonts w:ascii="Arial" w:hAnsi="Arial" w:cs="Arial"/>
          <w:b/>
          <w:bCs/>
          <w:i w:val="0"/>
          <w:iCs w:val="0"/>
          <w:color w:val="000000"/>
          <w:sz w:val="20"/>
          <w:szCs w:val="20"/>
          <w:highlight w:val="yellow"/>
        </w:rPr>
        <w:t>a)</w:t>
      </w:r>
      <w:r>
        <w:rPr>
          <w:rFonts w:ascii="Arial" w:hAnsi="Arial" w:cs="Arial"/>
          <w:color w:val="000000"/>
          <w:sz w:val="20"/>
          <w:szCs w:val="20"/>
        </w:rPr>
        <w:t xml:space="preserve"> dojde ke hmotné škodě na majetku třetí osoby, </w:t>
      </w:r>
      <w:r w:rsidRPr="008A0E7B">
        <w:rPr>
          <w:rFonts w:ascii="Arial" w:hAnsi="Arial" w:cs="Arial"/>
          <w:color w:val="000000"/>
          <w:sz w:val="20"/>
          <w:szCs w:val="20"/>
          <w:highlight w:val="yellow"/>
        </w:rPr>
        <w:t>s výjimkou</w:t>
      </w:r>
      <w:r>
        <w:rPr>
          <w:rFonts w:ascii="Arial" w:hAnsi="Arial" w:cs="Arial"/>
          <w:color w:val="000000"/>
          <w:sz w:val="20"/>
          <w:szCs w:val="20"/>
        </w:rPr>
        <w:t xml:space="preserve"> škody na vozidle, jehož řidič má účast na dopravní nehodě nebo škody na věci přepravované v tomto vozidle,</w:t>
      </w:r>
    </w:p>
    <w:p w14:paraId="5BB684EB"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742FC9">
        <w:rPr>
          <w:rStyle w:val="PromnnHTML"/>
          <w:rFonts w:ascii="Arial" w:hAnsi="Arial" w:cs="Arial"/>
          <w:b/>
          <w:bCs/>
          <w:i w:val="0"/>
          <w:iCs w:val="0"/>
          <w:color w:val="000000"/>
          <w:sz w:val="20"/>
          <w:szCs w:val="20"/>
          <w:highlight w:val="yellow"/>
        </w:rPr>
        <w:t>b)</w:t>
      </w:r>
      <w:r>
        <w:rPr>
          <w:rFonts w:ascii="Arial" w:hAnsi="Arial" w:cs="Arial"/>
          <w:color w:val="000000"/>
          <w:sz w:val="20"/>
          <w:szCs w:val="20"/>
        </w:rPr>
        <w:t> dojde k poškození nebo zničení součásti nebo příslušenství pozemní komunikace podle zákona o pozemních komunikacích</w:t>
      </w:r>
      <w:hyperlink r:id="rId37" w:anchor="f4378371" w:history="1">
        <w:proofErr w:type="gramStart"/>
        <w:r>
          <w:rPr>
            <w:rStyle w:val="Hypertextovodkaz"/>
            <w:rFonts w:ascii="Arial" w:hAnsi="Arial" w:cs="Arial"/>
            <w:b/>
            <w:bCs/>
            <w:color w:val="15679C"/>
            <w:sz w:val="20"/>
            <w:szCs w:val="20"/>
            <w:u w:val="none"/>
            <w:vertAlign w:val="superscript"/>
          </w:rPr>
          <w:t>20a</w:t>
        </w:r>
        <w:proofErr w:type="gramEnd"/>
        <w:r>
          <w:rPr>
            <w:rStyle w:val="Hypertextovodkaz"/>
            <w:rFonts w:ascii="Arial" w:hAnsi="Arial" w:cs="Arial"/>
            <w:b/>
            <w:bCs/>
            <w:color w:val="15679C"/>
            <w:sz w:val="20"/>
            <w:szCs w:val="20"/>
            <w:u w:val="none"/>
          </w:rPr>
          <w:t>)</w:t>
        </w:r>
      </w:hyperlink>
      <w:r>
        <w:rPr>
          <w:rFonts w:ascii="Arial" w:hAnsi="Arial" w:cs="Arial"/>
          <w:color w:val="000000"/>
          <w:sz w:val="20"/>
          <w:szCs w:val="20"/>
        </w:rPr>
        <w:t>, nebo</w:t>
      </w:r>
    </w:p>
    <w:p w14:paraId="041622E3"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742FC9">
        <w:rPr>
          <w:rStyle w:val="PromnnHTML"/>
          <w:rFonts w:ascii="Arial" w:hAnsi="Arial" w:cs="Arial"/>
          <w:b/>
          <w:bCs/>
          <w:i w:val="0"/>
          <w:iCs w:val="0"/>
          <w:color w:val="000000"/>
          <w:sz w:val="20"/>
          <w:szCs w:val="20"/>
          <w:highlight w:val="yellow"/>
        </w:rPr>
        <w:lastRenderedPageBreak/>
        <w:t>c)</w:t>
      </w:r>
      <w:r>
        <w:rPr>
          <w:rFonts w:ascii="Arial" w:hAnsi="Arial" w:cs="Arial"/>
          <w:color w:val="000000"/>
          <w:sz w:val="20"/>
          <w:szCs w:val="20"/>
        </w:rPr>
        <w:t> účastníci dopravní nehody nemohou sami bez vynaložení nepřiměřeného úsilí zabezpečit obnovení plynulosti provozu na pozemních komunikacích.</w:t>
      </w:r>
    </w:p>
    <w:p w14:paraId="000F73D0" w14:textId="77777777" w:rsidR="00090BFE" w:rsidRDefault="00090BFE" w:rsidP="00477BF6">
      <w:pPr>
        <w:pStyle w:val="l4"/>
        <w:spacing w:before="0" w:beforeAutospacing="0" w:after="0" w:afterAutospacing="0"/>
        <w:jc w:val="both"/>
        <w:rPr>
          <w:rFonts w:ascii="Arial" w:hAnsi="Arial" w:cs="Arial"/>
          <w:b/>
          <w:bCs/>
          <w:color w:val="404040"/>
          <w:sz w:val="20"/>
          <w:szCs w:val="20"/>
        </w:rPr>
      </w:pPr>
    </w:p>
    <w:p w14:paraId="2E97EDB9" w14:textId="35D9D00E" w:rsidR="00477BF6" w:rsidRDefault="00477BF6" w:rsidP="00090BFE">
      <w:pPr>
        <w:pStyle w:val="l4"/>
        <w:spacing w:before="0" w:beforeAutospacing="0" w:after="0" w:afterAutospacing="0"/>
        <w:jc w:val="center"/>
        <w:rPr>
          <w:rFonts w:ascii="Arial" w:hAnsi="Arial" w:cs="Arial"/>
          <w:b/>
          <w:bCs/>
          <w:color w:val="404040"/>
          <w:sz w:val="20"/>
          <w:szCs w:val="20"/>
        </w:rPr>
      </w:pPr>
      <w:r>
        <w:rPr>
          <w:rFonts w:ascii="Arial" w:hAnsi="Arial" w:cs="Arial"/>
          <w:b/>
          <w:bCs/>
          <w:color w:val="404040"/>
          <w:sz w:val="20"/>
          <w:szCs w:val="20"/>
        </w:rPr>
        <w:t>Oddíl 5</w:t>
      </w:r>
    </w:p>
    <w:p w14:paraId="15879306" w14:textId="77777777" w:rsidR="00477BF6" w:rsidRPr="00AB5F38" w:rsidRDefault="00477BF6" w:rsidP="00090BFE">
      <w:pPr>
        <w:pStyle w:val="Nadpis3"/>
        <w:spacing w:before="0" w:line="330" w:lineRule="atLeast"/>
        <w:jc w:val="center"/>
        <w:rPr>
          <w:rFonts w:ascii="Arial" w:hAnsi="Arial" w:cs="Arial"/>
          <w:b/>
          <w:bCs/>
          <w:color w:val="FF0000"/>
          <w:sz w:val="22"/>
          <w:szCs w:val="22"/>
        </w:rPr>
      </w:pPr>
      <w:proofErr w:type="spellStart"/>
      <w:r w:rsidRPr="00AB5F38">
        <w:rPr>
          <w:rFonts w:ascii="Arial" w:hAnsi="Arial" w:cs="Arial"/>
          <w:b/>
          <w:bCs/>
          <w:color w:val="FF0000"/>
          <w:sz w:val="22"/>
          <w:szCs w:val="22"/>
        </w:rPr>
        <w:t>Zvláštní</w:t>
      </w:r>
      <w:proofErr w:type="spellEnd"/>
      <w:r w:rsidRPr="00AB5F38">
        <w:rPr>
          <w:rFonts w:ascii="Arial" w:hAnsi="Arial" w:cs="Arial"/>
          <w:b/>
          <w:bCs/>
          <w:color w:val="FF0000"/>
          <w:sz w:val="22"/>
          <w:szCs w:val="22"/>
        </w:rPr>
        <w:t xml:space="preserve"> </w:t>
      </w:r>
      <w:proofErr w:type="spellStart"/>
      <w:r w:rsidRPr="00AB5F38">
        <w:rPr>
          <w:rFonts w:ascii="Arial" w:hAnsi="Arial" w:cs="Arial"/>
          <w:b/>
          <w:bCs/>
          <w:color w:val="FF0000"/>
          <w:sz w:val="22"/>
          <w:szCs w:val="22"/>
        </w:rPr>
        <w:t>ustanovení</w:t>
      </w:r>
      <w:proofErr w:type="spellEnd"/>
      <w:r w:rsidRPr="00AB5F38">
        <w:rPr>
          <w:rFonts w:ascii="Arial" w:hAnsi="Arial" w:cs="Arial"/>
          <w:b/>
          <w:bCs/>
          <w:color w:val="FF0000"/>
          <w:sz w:val="22"/>
          <w:szCs w:val="22"/>
        </w:rPr>
        <w:t xml:space="preserve"> pro </w:t>
      </w:r>
      <w:proofErr w:type="spellStart"/>
      <w:r w:rsidRPr="00AB5F38">
        <w:rPr>
          <w:rFonts w:ascii="Arial" w:hAnsi="Arial" w:cs="Arial"/>
          <w:b/>
          <w:bCs/>
          <w:color w:val="FF0000"/>
          <w:sz w:val="22"/>
          <w:szCs w:val="22"/>
        </w:rPr>
        <w:t>chůzi</w:t>
      </w:r>
      <w:proofErr w:type="spellEnd"/>
      <w:r w:rsidRPr="00AB5F38">
        <w:rPr>
          <w:rFonts w:ascii="Arial" w:hAnsi="Arial" w:cs="Arial"/>
          <w:b/>
          <w:bCs/>
          <w:color w:val="FF0000"/>
          <w:sz w:val="22"/>
          <w:szCs w:val="22"/>
        </w:rPr>
        <w:t xml:space="preserve">, </w:t>
      </w:r>
      <w:proofErr w:type="spellStart"/>
      <w:r w:rsidRPr="00AB5F38">
        <w:rPr>
          <w:rFonts w:ascii="Arial" w:hAnsi="Arial" w:cs="Arial"/>
          <w:b/>
          <w:bCs/>
          <w:color w:val="FF0000"/>
          <w:sz w:val="22"/>
          <w:szCs w:val="22"/>
        </w:rPr>
        <w:t>jízdu</w:t>
      </w:r>
      <w:proofErr w:type="spellEnd"/>
      <w:r w:rsidRPr="00AB5F38">
        <w:rPr>
          <w:rFonts w:ascii="Arial" w:hAnsi="Arial" w:cs="Arial"/>
          <w:b/>
          <w:bCs/>
          <w:color w:val="FF0000"/>
          <w:sz w:val="22"/>
          <w:szCs w:val="22"/>
        </w:rPr>
        <w:t xml:space="preserve"> </w:t>
      </w:r>
      <w:proofErr w:type="spellStart"/>
      <w:r w:rsidRPr="00AB5F38">
        <w:rPr>
          <w:rFonts w:ascii="Arial" w:hAnsi="Arial" w:cs="Arial"/>
          <w:b/>
          <w:bCs/>
          <w:color w:val="FF0000"/>
          <w:sz w:val="22"/>
          <w:szCs w:val="22"/>
        </w:rPr>
        <w:t>nemotorových</w:t>
      </w:r>
      <w:proofErr w:type="spellEnd"/>
      <w:r w:rsidRPr="00AB5F38">
        <w:rPr>
          <w:rFonts w:ascii="Arial" w:hAnsi="Arial" w:cs="Arial"/>
          <w:b/>
          <w:bCs/>
          <w:color w:val="FF0000"/>
          <w:sz w:val="22"/>
          <w:szCs w:val="22"/>
        </w:rPr>
        <w:t xml:space="preserve"> </w:t>
      </w:r>
      <w:proofErr w:type="spellStart"/>
      <w:r w:rsidRPr="00AB5F38">
        <w:rPr>
          <w:rFonts w:ascii="Arial" w:hAnsi="Arial" w:cs="Arial"/>
          <w:b/>
          <w:bCs/>
          <w:color w:val="FF0000"/>
          <w:sz w:val="22"/>
          <w:szCs w:val="22"/>
        </w:rPr>
        <w:t>vozidel</w:t>
      </w:r>
      <w:proofErr w:type="spellEnd"/>
      <w:r w:rsidRPr="00AB5F38">
        <w:rPr>
          <w:rFonts w:ascii="Arial" w:hAnsi="Arial" w:cs="Arial"/>
          <w:b/>
          <w:bCs/>
          <w:color w:val="FF0000"/>
          <w:sz w:val="22"/>
          <w:szCs w:val="22"/>
        </w:rPr>
        <w:t xml:space="preserve">, </w:t>
      </w:r>
      <w:proofErr w:type="spellStart"/>
      <w:r w:rsidRPr="00AB5F38">
        <w:rPr>
          <w:rFonts w:ascii="Arial" w:hAnsi="Arial" w:cs="Arial"/>
          <w:b/>
          <w:bCs/>
          <w:color w:val="FF0000"/>
          <w:sz w:val="22"/>
          <w:szCs w:val="22"/>
        </w:rPr>
        <w:t>jízdu</w:t>
      </w:r>
      <w:proofErr w:type="spellEnd"/>
      <w:r w:rsidRPr="00AB5F38">
        <w:rPr>
          <w:rFonts w:ascii="Arial" w:hAnsi="Arial" w:cs="Arial"/>
          <w:b/>
          <w:bCs/>
          <w:color w:val="FF0000"/>
          <w:sz w:val="22"/>
          <w:szCs w:val="22"/>
        </w:rPr>
        <w:t xml:space="preserve"> </w:t>
      </w:r>
      <w:proofErr w:type="spellStart"/>
      <w:r w:rsidRPr="00AB5F38">
        <w:rPr>
          <w:rFonts w:ascii="Arial" w:hAnsi="Arial" w:cs="Arial"/>
          <w:b/>
          <w:bCs/>
          <w:color w:val="FF0000"/>
          <w:sz w:val="22"/>
          <w:szCs w:val="22"/>
        </w:rPr>
        <w:t>na</w:t>
      </w:r>
      <w:proofErr w:type="spellEnd"/>
      <w:r w:rsidRPr="00AB5F38">
        <w:rPr>
          <w:rFonts w:ascii="Arial" w:hAnsi="Arial" w:cs="Arial"/>
          <w:b/>
          <w:bCs/>
          <w:color w:val="FF0000"/>
          <w:sz w:val="22"/>
          <w:szCs w:val="22"/>
        </w:rPr>
        <w:t xml:space="preserve"> </w:t>
      </w:r>
      <w:proofErr w:type="spellStart"/>
      <w:r w:rsidRPr="00AB5F38">
        <w:rPr>
          <w:rFonts w:ascii="Arial" w:hAnsi="Arial" w:cs="Arial"/>
          <w:b/>
          <w:bCs/>
          <w:color w:val="FF0000"/>
          <w:sz w:val="22"/>
          <w:szCs w:val="22"/>
        </w:rPr>
        <w:t>zvířeti</w:t>
      </w:r>
      <w:proofErr w:type="spellEnd"/>
      <w:r w:rsidRPr="00AB5F38">
        <w:rPr>
          <w:rFonts w:ascii="Arial" w:hAnsi="Arial" w:cs="Arial"/>
          <w:b/>
          <w:bCs/>
          <w:color w:val="FF0000"/>
          <w:sz w:val="22"/>
          <w:szCs w:val="22"/>
        </w:rPr>
        <w:t xml:space="preserve"> a </w:t>
      </w:r>
      <w:proofErr w:type="spellStart"/>
      <w:r w:rsidRPr="00AB5F38">
        <w:rPr>
          <w:rFonts w:ascii="Arial" w:hAnsi="Arial" w:cs="Arial"/>
          <w:b/>
          <w:bCs/>
          <w:color w:val="FF0000"/>
          <w:sz w:val="22"/>
          <w:szCs w:val="22"/>
        </w:rPr>
        <w:t>vedení</w:t>
      </w:r>
      <w:proofErr w:type="spellEnd"/>
      <w:r w:rsidRPr="00AB5F38">
        <w:rPr>
          <w:rFonts w:ascii="Arial" w:hAnsi="Arial" w:cs="Arial"/>
          <w:b/>
          <w:bCs/>
          <w:color w:val="FF0000"/>
          <w:sz w:val="22"/>
          <w:szCs w:val="22"/>
        </w:rPr>
        <w:t xml:space="preserve"> a </w:t>
      </w:r>
      <w:proofErr w:type="spellStart"/>
      <w:r w:rsidRPr="00AB5F38">
        <w:rPr>
          <w:rFonts w:ascii="Arial" w:hAnsi="Arial" w:cs="Arial"/>
          <w:b/>
          <w:bCs/>
          <w:color w:val="FF0000"/>
          <w:sz w:val="22"/>
          <w:szCs w:val="22"/>
        </w:rPr>
        <w:t>hnaní</w:t>
      </w:r>
      <w:proofErr w:type="spellEnd"/>
      <w:r w:rsidRPr="00AB5F38">
        <w:rPr>
          <w:rFonts w:ascii="Arial" w:hAnsi="Arial" w:cs="Arial"/>
          <w:b/>
          <w:bCs/>
          <w:color w:val="FF0000"/>
          <w:sz w:val="22"/>
          <w:szCs w:val="22"/>
        </w:rPr>
        <w:t xml:space="preserve"> </w:t>
      </w:r>
      <w:proofErr w:type="spellStart"/>
      <w:r w:rsidRPr="00AB5F38">
        <w:rPr>
          <w:rFonts w:ascii="Arial" w:hAnsi="Arial" w:cs="Arial"/>
          <w:b/>
          <w:bCs/>
          <w:color w:val="FF0000"/>
          <w:sz w:val="22"/>
          <w:szCs w:val="22"/>
        </w:rPr>
        <w:t>zvířat</w:t>
      </w:r>
      <w:proofErr w:type="spellEnd"/>
    </w:p>
    <w:p w14:paraId="0D20053B" w14:textId="77777777" w:rsidR="00477BF6" w:rsidRPr="000E1FD3" w:rsidRDefault="00477BF6" w:rsidP="00477BF6">
      <w:pPr>
        <w:pStyle w:val="Nadpis3"/>
        <w:spacing w:before="0" w:line="330" w:lineRule="atLeast"/>
        <w:rPr>
          <w:rFonts w:ascii="Arial" w:hAnsi="Arial" w:cs="Arial"/>
          <w:color w:val="FF0000"/>
          <w:sz w:val="22"/>
          <w:szCs w:val="22"/>
        </w:rPr>
      </w:pPr>
      <w:proofErr w:type="spellStart"/>
      <w:r w:rsidRPr="000E1FD3">
        <w:rPr>
          <w:rFonts w:ascii="Arial" w:hAnsi="Arial" w:cs="Arial"/>
          <w:color w:val="FF0000"/>
          <w:sz w:val="22"/>
          <w:szCs w:val="22"/>
        </w:rPr>
        <w:t>Chůze</w:t>
      </w:r>
      <w:proofErr w:type="spellEnd"/>
    </w:p>
    <w:p w14:paraId="5B959C26" w14:textId="77777777" w:rsidR="000E1FD3" w:rsidRDefault="000E1FD3" w:rsidP="00477BF6">
      <w:pPr>
        <w:pStyle w:val="l6"/>
        <w:spacing w:before="0" w:beforeAutospacing="0" w:after="0" w:afterAutospacing="0"/>
        <w:jc w:val="both"/>
        <w:rPr>
          <w:rFonts w:ascii="Arial" w:hAnsi="Arial" w:cs="Arial"/>
          <w:b/>
          <w:bCs/>
          <w:color w:val="FF8400"/>
          <w:sz w:val="20"/>
          <w:szCs w:val="20"/>
        </w:rPr>
      </w:pPr>
    </w:p>
    <w:p w14:paraId="207556D1" w14:textId="09C4BD0F"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53</w:t>
      </w:r>
    </w:p>
    <w:p w14:paraId="5090541C"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3A7EE4">
        <w:rPr>
          <w:rFonts w:ascii="Arial" w:hAnsi="Arial" w:cs="Arial"/>
          <w:color w:val="FF0000"/>
          <w:sz w:val="20"/>
          <w:szCs w:val="20"/>
        </w:rPr>
        <w:t>Chodec musí</w:t>
      </w:r>
      <w:r>
        <w:rPr>
          <w:rFonts w:ascii="Arial" w:hAnsi="Arial" w:cs="Arial"/>
          <w:color w:val="000000"/>
          <w:sz w:val="20"/>
          <w:szCs w:val="20"/>
        </w:rPr>
        <w:t xml:space="preserve"> užívat především chodníku nebo stezky pro chodce. </w:t>
      </w:r>
      <w:r w:rsidRPr="003A7EE4">
        <w:rPr>
          <w:rFonts w:ascii="Arial" w:hAnsi="Arial" w:cs="Arial"/>
          <w:color w:val="FF0000"/>
          <w:sz w:val="20"/>
          <w:szCs w:val="20"/>
        </w:rPr>
        <w:t>Chodec, který nese předmět, jímž by mohl ohrozit provoz na chodníku,</w:t>
      </w:r>
      <w:r>
        <w:rPr>
          <w:rFonts w:ascii="Arial" w:hAnsi="Arial" w:cs="Arial"/>
          <w:color w:val="000000"/>
          <w:sz w:val="20"/>
          <w:szCs w:val="20"/>
        </w:rPr>
        <w:t xml:space="preserve"> užije pravé krajnice nebo pravého okraje vozovky.</w:t>
      </w:r>
    </w:p>
    <w:p w14:paraId="4BF79B40" w14:textId="57377C5E"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3A7EE4">
        <w:rPr>
          <w:rFonts w:ascii="Arial" w:hAnsi="Arial" w:cs="Arial"/>
          <w:color w:val="FF0000"/>
          <w:sz w:val="20"/>
          <w:szCs w:val="20"/>
        </w:rPr>
        <w:t xml:space="preserve">Jiní účastníci provozu na pozemních </w:t>
      </w:r>
      <w:proofErr w:type="gramStart"/>
      <w:r w:rsidRPr="003A7EE4">
        <w:rPr>
          <w:rFonts w:ascii="Arial" w:hAnsi="Arial" w:cs="Arial"/>
          <w:color w:val="FF0000"/>
          <w:sz w:val="20"/>
          <w:szCs w:val="20"/>
        </w:rPr>
        <w:t>komunikacích</w:t>
      </w:r>
      <w:proofErr w:type="gramEnd"/>
      <w:r w:rsidRPr="003A7EE4">
        <w:rPr>
          <w:rFonts w:ascii="Arial" w:hAnsi="Arial" w:cs="Arial"/>
          <w:color w:val="FF0000"/>
          <w:sz w:val="20"/>
          <w:szCs w:val="20"/>
        </w:rPr>
        <w:t xml:space="preserve"> než chodci</w:t>
      </w:r>
      <w:r>
        <w:rPr>
          <w:rFonts w:ascii="Arial" w:hAnsi="Arial" w:cs="Arial"/>
          <w:color w:val="000000"/>
          <w:sz w:val="20"/>
          <w:szCs w:val="20"/>
        </w:rPr>
        <w:t xml:space="preserve"> nesmějí chodníku nebo stezky pro chodce užívat, </w:t>
      </w:r>
      <w:r w:rsidRPr="003A7EE4">
        <w:rPr>
          <w:rFonts w:ascii="Arial" w:hAnsi="Arial" w:cs="Arial"/>
          <w:color w:val="000000"/>
          <w:sz w:val="20"/>
          <w:szCs w:val="20"/>
          <w:highlight w:val="yellow"/>
        </w:rPr>
        <w:t>pokud</w:t>
      </w:r>
      <w:r>
        <w:rPr>
          <w:rFonts w:ascii="Arial" w:hAnsi="Arial" w:cs="Arial"/>
          <w:color w:val="000000"/>
          <w:sz w:val="20"/>
          <w:szCs w:val="20"/>
        </w:rPr>
        <w:t xml:space="preserve"> není v</w:t>
      </w:r>
      <w:r w:rsidR="000E1FD3">
        <w:rPr>
          <w:rFonts w:ascii="Arial" w:hAnsi="Arial" w:cs="Arial"/>
          <w:color w:val="000000"/>
          <w:sz w:val="20"/>
          <w:szCs w:val="20"/>
        </w:rPr>
        <w:t> </w:t>
      </w:r>
      <w:r>
        <w:rPr>
          <w:rFonts w:ascii="Arial" w:hAnsi="Arial" w:cs="Arial"/>
          <w:color w:val="000000"/>
          <w:sz w:val="20"/>
          <w:szCs w:val="20"/>
        </w:rPr>
        <w:t>tomto zákoně stanoveno jinak.</w:t>
      </w:r>
    </w:p>
    <w:p w14:paraId="750BC15C" w14:textId="69C57CBE"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w:t>
      </w:r>
      <w:r w:rsidRPr="003A7EE4">
        <w:rPr>
          <w:rFonts w:ascii="Arial" w:hAnsi="Arial" w:cs="Arial"/>
          <w:color w:val="FF0000"/>
          <w:sz w:val="20"/>
          <w:szCs w:val="20"/>
        </w:rPr>
        <w:t>Kde není chodník</w:t>
      </w:r>
      <w:r>
        <w:rPr>
          <w:rFonts w:ascii="Arial" w:hAnsi="Arial" w:cs="Arial"/>
          <w:color w:val="000000"/>
          <w:sz w:val="20"/>
          <w:szCs w:val="20"/>
        </w:rPr>
        <w:t xml:space="preserve"> nebo je-li neschůdný, chodí se po levé krajnici, a </w:t>
      </w:r>
      <w:r w:rsidRPr="003A7EE4">
        <w:rPr>
          <w:rFonts w:ascii="Arial" w:hAnsi="Arial" w:cs="Arial"/>
          <w:color w:val="FF0000"/>
          <w:sz w:val="20"/>
          <w:szCs w:val="20"/>
        </w:rPr>
        <w:t>kde není krajnice</w:t>
      </w:r>
      <w:r>
        <w:rPr>
          <w:rFonts w:ascii="Arial" w:hAnsi="Arial" w:cs="Arial"/>
          <w:color w:val="000000"/>
          <w:sz w:val="20"/>
          <w:szCs w:val="20"/>
        </w:rPr>
        <w:t xml:space="preserve"> nebo je-li neschůdná, chodí se co nejblíže při levém okraji vozovky. </w:t>
      </w:r>
      <w:r w:rsidRPr="007E1584">
        <w:rPr>
          <w:rFonts w:ascii="Arial" w:hAnsi="Arial" w:cs="Arial"/>
          <w:color w:val="FF0000"/>
          <w:sz w:val="20"/>
          <w:szCs w:val="20"/>
        </w:rPr>
        <w:t xml:space="preserve">Chodci smějí jít po krajnici nebo při okraji vozovky nejvýše </w:t>
      </w:r>
      <w:r>
        <w:rPr>
          <w:rFonts w:ascii="Arial" w:hAnsi="Arial" w:cs="Arial"/>
          <w:color w:val="000000"/>
          <w:sz w:val="20"/>
          <w:szCs w:val="20"/>
        </w:rPr>
        <w:t xml:space="preserve">dva vedle sebe. </w:t>
      </w:r>
      <w:r w:rsidRPr="003A7EE4">
        <w:rPr>
          <w:rFonts w:ascii="Arial" w:hAnsi="Arial" w:cs="Arial"/>
          <w:color w:val="FF0000"/>
          <w:sz w:val="20"/>
          <w:szCs w:val="20"/>
        </w:rPr>
        <w:t>Při snížené viditelnosti, zvýšeném provozu na pozemních komunikacích nebo v</w:t>
      </w:r>
      <w:r w:rsidR="000E1FD3" w:rsidRPr="003A7EE4">
        <w:rPr>
          <w:rFonts w:ascii="Arial" w:hAnsi="Arial" w:cs="Arial"/>
          <w:color w:val="FF0000"/>
          <w:sz w:val="20"/>
          <w:szCs w:val="20"/>
        </w:rPr>
        <w:t> </w:t>
      </w:r>
      <w:r w:rsidRPr="003A7EE4">
        <w:rPr>
          <w:rFonts w:ascii="Arial" w:hAnsi="Arial" w:cs="Arial"/>
          <w:color w:val="FF0000"/>
          <w:sz w:val="20"/>
          <w:szCs w:val="20"/>
        </w:rPr>
        <w:t xml:space="preserve">nebezpečných a nepřehledných úsecích </w:t>
      </w:r>
      <w:r>
        <w:rPr>
          <w:rFonts w:ascii="Arial" w:hAnsi="Arial" w:cs="Arial"/>
          <w:color w:val="000000"/>
          <w:sz w:val="20"/>
          <w:szCs w:val="20"/>
        </w:rPr>
        <w:t>smějí jít chodci pouze za sebou.</w:t>
      </w:r>
    </w:p>
    <w:p w14:paraId="5F05E1D4" w14:textId="6069015D"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w:t>
      </w:r>
      <w:r w:rsidRPr="007E1584">
        <w:rPr>
          <w:rFonts w:ascii="Arial" w:hAnsi="Arial" w:cs="Arial"/>
          <w:color w:val="FF0000"/>
          <w:sz w:val="20"/>
          <w:szCs w:val="20"/>
        </w:rPr>
        <w:t>Je-li zřízena stezka pro chodce a cyklisty</w:t>
      </w:r>
      <w:r>
        <w:rPr>
          <w:rFonts w:ascii="Arial" w:hAnsi="Arial" w:cs="Arial"/>
          <w:color w:val="000000"/>
          <w:sz w:val="20"/>
          <w:szCs w:val="20"/>
        </w:rPr>
        <w:t xml:space="preserve"> označená dopravní značkou </w:t>
      </w:r>
      <w:r w:rsidR="000E1FD3" w:rsidRPr="005456B3">
        <w:rPr>
          <w:rFonts w:ascii="Arial" w:hAnsi="Arial" w:cs="Arial"/>
          <w:b/>
          <w:bCs/>
          <w:color w:val="00B050"/>
          <w:sz w:val="20"/>
          <w:szCs w:val="20"/>
        </w:rPr>
        <w:t>„</w:t>
      </w:r>
      <w:r w:rsidRPr="005456B3">
        <w:rPr>
          <w:rFonts w:ascii="Arial" w:hAnsi="Arial" w:cs="Arial"/>
          <w:b/>
          <w:bCs/>
          <w:color w:val="00B050"/>
          <w:sz w:val="20"/>
          <w:szCs w:val="20"/>
        </w:rPr>
        <w:t>Stezka pro chodce a cyklisty</w:t>
      </w:r>
      <w:r w:rsidR="000E1FD3" w:rsidRPr="005456B3">
        <w:rPr>
          <w:rFonts w:ascii="Arial" w:hAnsi="Arial" w:cs="Arial"/>
          <w:b/>
          <w:bCs/>
          <w:color w:val="00B050"/>
          <w:sz w:val="20"/>
          <w:szCs w:val="20"/>
        </w:rPr>
        <w:t>“</w:t>
      </w:r>
      <w:r>
        <w:rPr>
          <w:rFonts w:ascii="Arial" w:hAnsi="Arial" w:cs="Arial"/>
          <w:color w:val="000000"/>
          <w:sz w:val="20"/>
          <w:szCs w:val="20"/>
        </w:rPr>
        <w:t>, nesmí chodec ohrozit cyklistu jedoucího po stezce.</w:t>
      </w:r>
    </w:p>
    <w:p w14:paraId="7FB56225" w14:textId="41D4732D"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(5)</w:t>
      </w:r>
      <w:r>
        <w:rPr>
          <w:rFonts w:ascii="Arial" w:hAnsi="Arial" w:cs="Arial"/>
          <w:color w:val="000000"/>
          <w:sz w:val="20"/>
          <w:szCs w:val="20"/>
        </w:rPr>
        <w:t> </w:t>
      </w:r>
      <w:r w:rsidRPr="007E1584">
        <w:rPr>
          <w:rFonts w:ascii="Arial" w:hAnsi="Arial" w:cs="Arial"/>
          <w:color w:val="FF0000"/>
          <w:sz w:val="20"/>
          <w:szCs w:val="20"/>
        </w:rPr>
        <w:t>Je-li zřízena stezka pro chodce a cyklisty</w:t>
      </w:r>
      <w:r>
        <w:rPr>
          <w:rFonts w:ascii="Arial" w:hAnsi="Arial" w:cs="Arial"/>
          <w:color w:val="000000"/>
          <w:sz w:val="20"/>
          <w:szCs w:val="20"/>
        </w:rPr>
        <w:t xml:space="preserve"> označená dopravní značkou </w:t>
      </w:r>
      <w:r w:rsidR="000E1FD3" w:rsidRPr="001A2E59">
        <w:rPr>
          <w:rFonts w:ascii="Arial" w:hAnsi="Arial" w:cs="Arial"/>
          <w:b/>
          <w:bCs/>
          <w:color w:val="00B050"/>
          <w:sz w:val="20"/>
          <w:szCs w:val="20"/>
        </w:rPr>
        <w:t>„</w:t>
      </w:r>
      <w:r w:rsidRPr="001A2E59">
        <w:rPr>
          <w:rFonts w:ascii="Arial" w:hAnsi="Arial" w:cs="Arial"/>
          <w:b/>
          <w:bCs/>
          <w:color w:val="00B050"/>
          <w:sz w:val="20"/>
          <w:szCs w:val="20"/>
        </w:rPr>
        <w:t>Stezka pro chodce a cyklisty</w:t>
      </w:r>
      <w:r w:rsidR="000E1FD3" w:rsidRPr="001A2E59">
        <w:rPr>
          <w:rFonts w:ascii="Arial" w:hAnsi="Arial" w:cs="Arial"/>
          <w:b/>
          <w:bCs/>
          <w:color w:val="00B050"/>
          <w:sz w:val="20"/>
          <w:szCs w:val="20"/>
        </w:rPr>
        <w:t>“</w:t>
      </w:r>
      <w:r>
        <w:rPr>
          <w:rFonts w:ascii="Arial" w:hAnsi="Arial" w:cs="Arial"/>
          <w:color w:val="000000"/>
          <w:sz w:val="20"/>
          <w:szCs w:val="20"/>
        </w:rPr>
        <w:t>, na které je oddělen pruh pro chodce a pruh pro cyklisty, je chodec povinen užít pouze pruh vyznačený pro chodce. Pruh vyznačený pro cyklisty může chodec užít pouze při obcházení, vcházení a vycházení ze stezky pro chodce a cyklisty; přitom nesmí ohrozit cyklisty jedoucí v</w:t>
      </w:r>
      <w:r w:rsidR="000E1FD3">
        <w:rPr>
          <w:rFonts w:ascii="Arial" w:hAnsi="Arial" w:cs="Arial"/>
          <w:color w:val="000000"/>
          <w:sz w:val="20"/>
          <w:szCs w:val="20"/>
        </w:rPr>
        <w:t> </w:t>
      </w:r>
      <w:r>
        <w:rPr>
          <w:rFonts w:ascii="Arial" w:hAnsi="Arial" w:cs="Arial"/>
          <w:color w:val="000000"/>
          <w:sz w:val="20"/>
          <w:szCs w:val="20"/>
        </w:rPr>
        <w:t>pruhu vyznačeném pro cyklisty.</w:t>
      </w:r>
    </w:p>
    <w:p w14:paraId="6C83275D"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(6)</w:t>
      </w:r>
      <w:r>
        <w:rPr>
          <w:rFonts w:ascii="Arial" w:hAnsi="Arial" w:cs="Arial"/>
          <w:color w:val="000000"/>
          <w:sz w:val="20"/>
          <w:szCs w:val="20"/>
        </w:rPr>
        <w:t> </w:t>
      </w:r>
      <w:r w:rsidRPr="007E1584">
        <w:rPr>
          <w:rFonts w:ascii="Arial" w:hAnsi="Arial" w:cs="Arial"/>
          <w:color w:val="FF0000"/>
          <w:sz w:val="20"/>
          <w:szCs w:val="20"/>
        </w:rPr>
        <w:t>Osoba pohybující se pomocí ručního nebo motorového vozíku pro invalidy</w:t>
      </w:r>
      <w:r>
        <w:rPr>
          <w:rFonts w:ascii="Arial" w:hAnsi="Arial" w:cs="Arial"/>
          <w:color w:val="000000"/>
          <w:sz w:val="20"/>
          <w:szCs w:val="20"/>
        </w:rPr>
        <w:t xml:space="preserve"> nesmí na chodníku nebo na stezce pro chodce ohrozit ostatní chodce. </w:t>
      </w:r>
      <w:r w:rsidRPr="007E1584">
        <w:rPr>
          <w:rFonts w:ascii="Arial" w:hAnsi="Arial" w:cs="Arial"/>
          <w:color w:val="FF0000"/>
          <w:sz w:val="20"/>
          <w:szCs w:val="20"/>
        </w:rPr>
        <w:t>Nemůže-li užít chodník,</w:t>
      </w:r>
      <w:r>
        <w:rPr>
          <w:rFonts w:ascii="Arial" w:hAnsi="Arial" w:cs="Arial"/>
          <w:color w:val="000000"/>
          <w:sz w:val="20"/>
          <w:szCs w:val="20"/>
        </w:rPr>
        <w:t xml:space="preserve"> smí užít pravé krajnice nebo pravého okraje vozovky.</w:t>
      </w:r>
    </w:p>
    <w:p w14:paraId="7E8A19C9"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(7)</w:t>
      </w:r>
      <w:r>
        <w:rPr>
          <w:rFonts w:ascii="Arial" w:hAnsi="Arial" w:cs="Arial"/>
          <w:color w:val="000000"/>
          <w:sz w:val="20"/>
          <w:szCs w:val="20"/>
        </w:rPr>
        <w:t> </w:t>
      </w:r>
      <w:r w:rsidRPr="007E1584">
        <w:rPr>
          <w:rFonts w:ascii="Arial" w:hAnsi="Arial" w:cs="Arial"/>
          <w:color w:val="FF0000"/>
          <w:sz w:val="20"/>
          <w:szCs w:val="20"/>
        </w:rPr>
        <w:t>Osoba vedoucí jízdní kolo nebo moped</w:t>
      </w:r>
      <w:r>
        <w:rPr>
          <w:rFonts w:ascii="Arial" w:hAnsi="Arial" w:cs="Arial"/>
          <w:color w:val="000000"/>
          <w:sz w:val="20"/>
          <w:szCs w:val="20"/>
        </w:rPr>
        <w:t xml:space="preserve"> smí užít chodníku, jen neohrozí-li ostatní chodce; </w:t>
      </w:r>
      <w:r w:rsidRPr="007E1584">
        <w:rPr>
          <w:rFonts w:ascii="Arial" w:hAnsi="Arial" w:cs="Arial"/>
          <w:color w:val="000000"/>
          <w:sz w:val="20"/>
          <w:szCs w:val="20"/>
          <w:highlight w:val="yellow"/>
        </w:rPr>
        <w:t>jinak</w:t>
      </w:r>
      <w:r>
        <w:rPr>
          <w:rFonts w:ascii="Arial" w:hAnsi="Arial" w:cs="Arial"/>
          <w:color w:val="000000"/>
          <w:sz w:val="20"/>
          <w:szCs w:val="20"/>
        </w:rPr>
        <w:t xml:space="preserve"> musí užít pravé krajnice nebo pravého okraje vozovky.</w:t>
      </w:r>
    </w:p>
    <w:p w14:paraId="130C2FBB"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(8)</w:t>
      </w:r>
      <w:r>
        <w:rPr>
          <w:rFonts w:ascii="Arial" w:hAnsi="Arial" w:cs="Arial"/>
          <w:color w:val="000000"/>
          <w:sz w:val="20"/>
          <w:szCs w:val="20"/>
        </w:rPr>
        <w:t> </w:t>
      </w:r>
      <w:r w:rsidRPr="007E1584">
        <w:rPr>
          <w:rFonts w:ascii="Arial" w:hAnsi="Arial" w:cs="Arial"/>
          <w:color w:val="FF0000"/>
          <w:sz w:val="20"/>
          <w:szCs w:val="20"/>
        </w:rPr>
        <w:t>Osoba pohybující se na lyžích, kolečkových bruslích nebo obdobném sportovním vybavení</w:t>
      </w:r>
      <w:r>
        <w:rPr>
          <w:rFonts w:ascii="Arial" w:hAnsi="Arial" w:cs="Arial"/>
          <w:color w:val="000000"/>
          <w:sz w:val="20"/>
          <w:szCs w:val="20"/>
        </w:rPr>
        <w:t xml:space="preserve"> nesmí na chodníku nebo na stezce pro chodce ohrozit ostatní chodce.</w:t>
      </w:r>
    </w:p>
    <w:p w14:paraId="558FC836" w14:textId="76F2B096"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(9)</w:t>
      </w:r>
      <w:r>
        <w:rPr>
          <w:rFonts w:ascii="Arial" w:hAnsi="Arial" w:cs="Arial"/>
          <w:color w:val="000000"/>
          <w:sz w:val="20"/>
          <w:szCs w:val="20"/>
        </w:rPr>
        <w:t> </w:t>
      </w:r>
      <w:r w:rsidRPr="007E1584">
        <w:rPr>
          <w:rFonts w:ascii="Arial" w:hAnsi="Arial" w:cs="Arial"/>
          <w:color w:val="FF0000"/>
          <w:sz w:val="20"/>
          <w:szCs w:val="20"/>
        </w:rPr>
        <w:t>Pohybuje-li se chodec mimo obec za snížené viditelnosti po krajnici nebo po okraji vozovky v</w:t>
      </w:r>
      <w:r w:rsidR="000E1FD3" w:rsidRPr="007E1584">
        <w:rPr>
          <w:rFonts w:ascii="Arial" w:hAnsi="Arial" w:cs="Arial"/>
          <w:color w:val="FF0000"/>
          <w:sz w:val="20"/>
          <w:szCs w:val="20"/>
        </w:rPr>
        <w:t> </w:t>
      </w:r>
      <w:r w:rsidRPr="007E1584">
        <w:rPr>
          <w:rFonts w:ascii="Arial" w:hAnsi="Arial" w:cs="Arial"/>
          <w:color w:val="FF0000"/>
          <w:sz w:val="20"/>
          <w:szCs w:val="20"/>
        </w:rPr>
        <w:t xml:space="preserve">místě, které není osvětleno veřejným osvětlením, </w:t>
      </w:r>
      <w:r>
        <w:rPr>
          <w:rFonts w:ascii="Arial" w:hAnsi="Arial" w:cs="Arial"/>
          <w:color w:val="000000"/>
          <w:sz w:val="20"/>
          <w:szCs w:val="20"/>
        </w:rPr>
        <w:t>je povinen mít na sobě prvky z</w:t>
      </w:r>
      <w:r w:rsidR="000E1FD3">
        <w:rPr>
          <w:rFonts w:ascii="Arial" w:hAnsi="Arial" w:cs="Arial"/>
          <w:color w:val="000000"/>
          <w:sz w:val="20"/>
          <w:szCs w:val="20"/>
        </w:rPr>
        <w:t> </w:t>
      </w:r>
      <w:proofErr w:type="spellStart"/>
      <w:r>
        <w:rPr>
          <w:rFonts w:ascii="Arial" w:hAnsi="Arial" w:cs="Arial"/>
          <w:color w:val="000000"/>
          <w:sz w:val="20"/>
          <w:szCs w:val="20"/>
        </w:rPr>
        <w:t>retroreflexního</w:t>
      </w:r>
      <w:proofErr w:type="spellEnd"/>
      <w:r>
        <w:rPr>
          <w:rFonts w:ascii="Arial" w:hAnsi="Arial" w:cs="Arial"/>
          <w:color w:val="000000"/>
          <w:sz w:val="20"/>
          <w:szCs w:val="20"/>
        </w:rPr>
        <w:t xml:space="preserve"> materiálu umístěné tak, aby byly viditelné pro ostatní účastníky provozu na pozemních komunikacích.</w:t>
      </w:r>
    </w:p>
    <w:p w14:paraId="3D7FA68C" w14:textId="77777777" w:rsidR="00090BFE" w:rsidRDefault="00090BFE" w:rsidP="00477BF6">
      <w:pPr>
        <w:pStyle w:val="l6"/>
        <w:spacing w:before="0" w:beforeAutospacing="0" w:after="0" w:afterAutospacing="0"/>
        <w:jc w:val="both"/>
        <w:rPr>
          <w:rFonts w:ascii="Arial" w:hAnsi="Arial" w:cs="Arial"/>
          <w:b/>
          <w:bCs/>
          <w:color w:val="FF8400"/>
          <w:sz w:val="20"/>
          <w:szCs w:val="20"/>
        </w:rPr>
      </w:pPr>
    </w:p>
    <w:p w14:paraId="0800B110" w14:textId="6BDAA1D7"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54</w:t>
      </w:r>
    </w:p>
    <w:p w14:paraId="1D956671" w14:textId="6A89A242"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7E1584">
        <w:rPr>
          <w:rFonts w:ascii="Arial" w:hAnsi="Arial" w:cs="Arial"/>
          <w:color w:val="FF0000"/>
          <w:sz w:val="20"/>
          <w:szCs w:val="20"/>
        </w:rPr>
        <w:t>Je-li blíže než 50 m</w:t>
      </w:r>
      <w:r>
        <w:rPr>
          <w:rFonts w:ascii="Arial" w:hAnsi="Arial" w:cs="Arial"/>
          <w:color w:val="000000"/>
          <w:sz w:val="20"/>
          <w:szCs w:val="20"/>
        </w:rPr>
        <w:t xml:space="preserve"> křižovatka s</w:t>
      </w:r>
      <w:r w:rsidR="000E1FD3">
        <w:rPr>
          <w:rFonts w:ascii="Arial" w:hAnsi="Arial" w:cs="Arial"/>
          <w:color w:val="000000"/>
          <w:sz w:val="20"/>
          <w:szCs w:val="20"/>
        </w:rPr>
        <w:t> </w:t>
      </w:r>
      <w:r>
        <w:rPr>
          <w:rFonts w:ascii="Arial" w:hAnsi="Arial" w:cs="Arial"/>
          <w:color w:val="000000"/>
          <w:sz w:val="20"/>
          <w:szCs w:val="20"/>
        </w:rPr>
        <w:t xml:space="preserve">řízeným provozem, přechod pro chodce, místo pro přecházení vozovky, nadchod nebo podchod vyznačený dopravní značkou </w:t>
      </w:r>
      <w:r w:rsidR="000E1FD3" w:rsidRPr="001A2E59">
        <w:rPr>
          <w:rFonts w:ascii="Arial" w:hAnsi="Arial" w:cs="Arial"/>
          <w:b/>
          <w:bCs/>
          <w:color w:val="00B050"/>
          <w:sz w:val="20"/>
          <w:szCs w:val="20"/>
        </w:rPr>
        <w:t>„</w:t>
      </w:r>
      <w:r w:rsidRPr="001A2E59">
        <w:rPr>
          <w:rFonts w:ascii="Arial" w:hAnsi="Arial" w:cs="Arial"/>
          <w:b/>
          <w:bCs/>
          <w:color w:val="00B050"/>
          <w:sz w:val="20"/>
          <w:szCs w:val="20"/>
        </w:rPr>
        <w:t>Přechod pro chodce</w:t>
      </w:r>
      <w:r w:rsidR="000E1FD3" w:rsidRPr="001A2E59">
        <w:rPr>
          <w:rFonts w:ascii="Arial" w:hAnsi="Arial" w:cs="Arial"/>
          <w:b/>
          <w:bCs/>
          <w:color w:val="00B050"/>
          <w:sz w:val="20"/>
          <w:szCs w:val="20"/>
        </w:rPr>
        <w:t>“</w:t>
      </w:r>
      <w:r>
        <w:rPr>
          <w:rFonts w:ascii="Arial" w:hAnsi="Arial" w:cs="Arial"/>
          <w:color w:val="000000"/>
          <w:sz w:val="20"/>
          <w:szCs w:val="20"/>
        </w:rPr>
        <w:t xml:space="preserve">, </w:t>
      </w:r>
      <w:r w:rsidR="000E1FD3" w:rsidRPr="001A2E59">
        <w:rPr>
          <w:rFonts w:ascii="Arial" w:hAnsi="Arial" w:cs="Arial"/>
          <w:b/>
          <w:bCs/>
          <w:color w:val="00B050"/>
          <w:sz w:val="20"/>
          <w:szCs w:val="20"/>
        </w:rPr>
        <w:t>„</w:t>
      </w:r>
      <w:r w:rsidRPr="001A2E59">
        <w:rPr>
          <w:rFonts w:ascii="Arial" w:hAnsi="Arial" w:cs="Arial"/>
          <w:b/>
          <w:bCs/>
          <w:color w:val="00B050"/>
          <w:sz w:val="20"/>
          <w:szCs w:val="20"/>
        </w:rPr>
        <w:t>Podchod nebo nadchod</w:t>
      </w:r>
      <w:r w:rsidR="000E1FD3" w:rsidRPr="001A2E59">
        <w:rPr>
          <w:rFonts w:ascii="Arial" w:hAnsi="Arial" w:cs="Arial"/>
          <w:b/>
          <w:bCs/>
          <w:color w:val="00B050"/>
          <w:sz w:val="20"/>
          <w:szCs w:val="20"/>
        </w:rPr>
        <w:t>“</w:t>
      </w:r>
      <w:r>
        <w:rPr>
          <w:rFonts w:ascii="Arial" w:hAnsi="Arial" w:cs="Arial"/>
          <w:color w:val="000000"/>
          <w:sz w:val="20"/>
          <w:szCs w:val="20"/>
        </w:rPr>
        <w:t xml:space="preserve">, musí chodec přecházet jen na těchto místech. </w:t>
      </w:r>
      <w:r w:rsidRPr="007E1584">
        <w:rPr>
          <w:rFonts w:ascii="Arial" w:hAnsi="Arial" w:cs="Arial"/>
          <w:color w:val="FF0000"/>
          <w:sz w:val="20"/>
          <w:szCs w:val="20"/>
        </w:rPr>
        <w:t>Na přechodu pro chodce</w:t>
      </w:r>
      <w:r>
        <w:rPr>
          <w:rFonts w:ascii="Arial" w:hAnsi="Arial" w:cs="Arial"/>
          <w:color w:val="000000"/>
          <w:sz w:val="20"/>
          <w:szCs w:val="20"/>
        </w:rPr>
        <w:t xml:space="preserve"> se chodí vpravo.</w:t>
      </w:r>
    </w:p>
    <w:p w14:paraId="0787B64D" w14:textId="601E65FC"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7E1584">
        <w:rPr>
          <w:rFonts w:ascii="Arial" w:hAnsi="Arial" w:cs="Arial"/>
          <w:color w:val="FF0000"/>
          <w:sz w:val="20"/>
          <w:szCs w:val="20"/>
        </w:rPr>
        <w:t>Mimo přechod pro chodce</w:t>
      </w:r>
      <w:r>
        <w:rPr>
          <w:rFonts w:ascii="Arial" w:hAnsi="Arial" w:cs="Arial"/>
          <w:color w:val="000000"/>
          <w:sz w:val="20"/>
          <w:szCs w:val="20"/>
        </w:rPr>
        <w:t xml:space="preserve"> je dovoleno přecházet vozovku jen kolmo k</w:t>
      </w:r>
      <w:r w:rsidR="000E1FD3">
        <w:rPr>
          <w:rFonts w:ascii="Arial" w:hAnsi="Arial" w:cs="Arial"/>
          <w:color w:val="000000"/>
          <w:sz w:val="20"/>
          <w:szCs w:val="20"/>
        </w:rPr>
        <w:t> </w:t>
      </w:r>
      <w:r>
        <w:rPr>
          <w:rFonts w:ascii="Arial" w:hAnsi="Arial" w:cs="Arial"/>
          <w:color w:val="000000"/>
          <w:sz w:val="20"/>
          <w:szCs w:val="20"/>
        </w:rPr>
        <w:t xml:space="preserve">její ose. Před vstupem na vozovku se chodec musí přesvědčit, zdali může vozovku přejít, aniž by ohrozil sebe i ostatní účastníky provozu na pozemních komunikacích. </w:t>
      </w:r>
      <w:r w:rsidRPr="00F72D13">
        <w:rPr>
          <w:rFonts w:ascii="Arial" w:hAnsi="Arial" w:cs="Arial"/>
          <w:color w:val="FF0000"/>
          <w:sz w:val="20"/>
          <w:szCs w:val="20"/>
        </w:rPr>
        <w:t>Chodec smí přecházet vozovku,</w:t>
      </w:r>
      <w:r>
        <w:rPr>
          <w:rFonts w:ascii="Arial" w:hAnsi="Arial" w:cs="Arial"/>
          <w:color w:val="000000"/>
          <w:sz w:val="20"/>
          <w:szCs w:val="20"/>
        </w:rPr>
        <w:t xml:space="preserve"> jen pokud s</w:t>
      </w:r>
      <w:r w:rsidR="000E1FD3">
        <w:rPr>
          <w:rFonts w:ascii="Arial" w:hAnsi="Arial" w:cs="Arial"/>
          <w:color w:val="000000"/>
          <w:sz w:val="20"/>
          <w:szCs w:val="20"/>
        </w:rPr>
        <w:t> </w:t>
      </w:r>
      <w:r>
        <w:rPr>
          <w:rFonts w:ascii="Arial" w:hAnsi="Arial" w:cs="Arial"/>
          <w:color w:val="000000"/>
          <w:sz w:val="20"/>
          <w:szCs w:val="20"/>
        </w:rPr>
        <w:t>ohledem na vzdálenost a rychlost jízdy přijíždějících vozidel nedonutí jejich řidiče k</w:t>
      </w:r>
      <w:r w:rsidR="000E1FD3">
        <w:rPr>
          <w:rFonts w:ascii="Arial" w:hAnsi="Arial" w:cs="Arial"/>
          <w:color w:val="000000"/>
          <w:sz w:val="20"/>
          <w:szCs w:val="20"/>
        </w:rPr>
        <w:t> </w:t>
      </w:r>
      <w:r>
        <w:rPr>
          <w:rFonts w:ascii="Arial" w:hAnsi="Arial" w:cs="Arial"/>
          <w:color w:val="000000"/>
          <w:sz w:val="20"/>
          <w:szCs w:val="20"/>
        </w:rPr>
        <w:t>náhlé změně směru nebo rychlosti jízdy.</w:t>
      </w:r>
    </w:p>
    <w:p w14:paraId="7C6952C1" w14:textId="43159F51"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w:t>
      </w:r>
      <w:r w:rsidRPr="00F72D13">
        <w:rPr>
          <w:rFonts w:ascii="Arial" w:hAnsi="Arial" w:cs="Arial"/>
          <w:color w:val="FF0000"/>
          <w:sz w:val="20"/>
          <w:szCs w:val="20"/>
        </w:rPr>
        <w:t>Jakmile vstoupí chodec na přechod pro chodce nebo na vozovku,</w:t>
      </w:r>
      <w:r>
        <w:rPr>
          <w:rFonts w:ascii="Arial" w:hAnsi="Arial" w:cs="Arial"/>
          <w:color w:val="000000"/>
          <w:sz w:val="20"/>
          <w:szCs w:val="20"/>
        </w:rPr>
        <w:t xml:space="preserve"> nesmí se tam bezdůvodně zastavovat nebo zdržovat. </w:t>
      </w:r>
      <w:r w:rsidRPr="00F72D13">
        <w:rPr>
          <w:rFonts w:ascii="Arial" w:hAnsi="Arial" w:cs="Arial"/>
          <w:b/>
          <w:bCs/>
          <w:color w:val="FF0000"/>
          <w:sz w:val="20"/>
          <w:szCs w:val="20"/>
        </w:rPr>
        <w:t>Nevidomý chodec</w:t>
      </w:r>
      <w:r>
        <w:rPr>
          <w:rFonts w:ascii="Arial" w:hAnsi="Arial" w:cs="Arial"/>
          <w:color w:val="000000"/>
          <w:sz w:val="20"/>
          <w:szCs w:val="20"/>
        </w:rPr>
        <w:t xml:space="preserve"> signalizuje úmysl přejít vozovku mávnutím bílou slepeckou holí ve směru přecházení. </w:t>
      </w:r>
      <w:r w:rsidRPr="00F72D13">
        <w:rPr>
          <w:rFonts w:ascii="Arial" w:hAnsi="Arial" w:cs="Arial"/>
          <w:b/>
          <w:bCs/>
          <w:color w:val="FF0000"/>
          <w:sz w:val="20"/>
          <w:szCs w:val="20"/>
        </w:rPr>
        <w:t>Chodec nesmí vstupovat na přechod pro chodce nebo na vozovku,</w:t>
      </w:r>
      <w:r>
        <w:rPr>
          <w:rFonts w:ascii="Arial" w:hAnsi="Arial" w:cs="Arial"/>
          <w:color w:val="000000"/>
          <w:sz w:val="20"/>
          <w:szCs w:val="20"/>
        </w:rPr>
        <w:t xml:space="preserve"> přijíždějí-li vozidla s</w:t>
      </w:r>
      <w:r w:rsidR="000E1FD3">
        <w:rPr>
          <w:rFonts w:ascii="Arial" w:hAnsi="Arial" w:cs="Arial"/>
          <w:color w:val="000000"/>
          <w:sz w:val="20"/>
          <w:szCs w:val="20"/>
        </w:rPr>
        <w:t> </w:t>
      </w:r>
      <w:r>
        <w:rPr>
          <w:rFonts w:ascii="Arial" w:hAnsi="Arial" w:cs="Arial"/>
          <w:color w:val="000000"/>
          <w:sz w:val="20"/>
          <w:szCs w:val="20"/>
        </w:rPr>
        <w:t xml:space="preserve">právem přednostní jízdy; nachází-li se na přechodu pro chodce nebo na vozovce, musí neprodleně uvolnit prostor pro projetí těchto vozidel. </w:t>
      </w:r>
      <w:r w:rsidRPr="00F72D13">
        <w:rPr>
          <w:rFonts w:ascii="Arial" w:hAnsi="Arial" w:cs="Arial"/>
          <w:color w:val="FF0000"/>
          <w:sz w:val="20"/>
          <w:szCs w:val="20"/>
        </w:rPr>
        <w:t>Chodec nesmí vstupovat na přechod pro chodce nebo na vozovku</w:t>
      </w:r>
      <w:r>
        <w:rPr>
          <w:rFonts w:ascii="Arial" w:hAnsi="Arial" w:cs="Arial"/>
          <w:color w:val="000000"/>
          <w:sz w:val="20"/>
          <w:szCs w:val="20"/>
        </w:rPr>
        <w:t xml:space="preserve"> bezprostředně před blížícím se vozidlem. </w:t>
      </w:r>
      <w:r w:rsidRPr="00F72D13">
        <w:rPr>
          <w:rFonts w:ascii="Arial" w:hAnsi="Arial" w:cs="Arial"/>
          <w:color w:val="FF0000"/>
          <w:sz w:val="20"/>
          <w:szCs w:val="20"/>
        </w:rPr>
        <w:t>Chodec musí</w:t>
      </w:r>
      <w:r>
        <w:rPr>
          <w:rFonts w:ascii="Arial" w:hAnsi="Arial" w:cs="Arial"/>
          <w:color w:val="000000"/>
          <w:sz w:val="20"/>
          <w:szCs w:val="20"/>
        </w:rPr>
        <w:t xml:space="preserve"> dát přednost tramvaji.</w:t>
      </w:r>
    </w:p>
    <w:p w14:paraId="6F98AB73"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w:t>
      </w:r>
      <w:r w:rsidRPr="00F72D13">
        <w:rPr>
          <w:rFonts w:ascii="Arial" w:hAnsi="Arial" w:cs="Arial"/>
          <w:color w:val="FF0000"/>
          <w:sz w:val="20"/>
          <w:szCs w:val="20"/>
        </w:rPr>
        <w:t>Chodec nesmí překonávat</w:t>
      </w:r>
      <w:r>
        <w:rPr>
          <w:rFonts w:ascii="Arial" w:hAnsi="Arial" w:cs="Arial"/>
          <w:color w:val="000000"/>
          <w:sz w:val="20"/>
          <w:szCs w:val="20"/>
        </w:rPr>
        <w:t xml:space="preserve"> zábradlí nebo jiné zábrany na vozovce.</w:t>
      </w:r>
    </w:p>
    <w:p w14:paraId="5EC7A6A5" w14:textId="77777777" w:rsidR="00090BFE" w:rsidRDefault="00090BFE" w:rsidP="00477BF6">
      <w:pPr>
        <w:pStyle w:val="l6"/>
        <w:spacing w:before="0" w:beforeAutospacing="0" w:after="0" w:afterAutospacing="0"/>
        <w:jc w:val="both"/>
        <w:rPr>
          <w:rFonts w:ascii="Arial" w:hAnsi="Arial" w:cs="Arial"/>
          <w:b/>
          <w:bCs/>
          <w:color w:val="FF8400"/>
          <w:sz w:val="20"/>
          <w:szCs w:val="20"/>
        </w:rPr>
      </w:pPr>
    </w:p>
    <w:p w14:paraId="35FE06D0" w14:textId="77777777" w:rsidR="00090BFE" w:rsidRDefault="00090BFE" w:rsidP="00477BF6">
      <w:pPr>
        <w:pStyle w:val="l6"/>
        <w:spacing w:before="0" w:beforeAutospacing="0" w:after="0" w:afterAutospacing="0"/>
        <w:jc w:val="both"/>
        <w:rPr>
          <w:rFonts w:ascii="Arial" w:hAnsi="Arial" w:cs="Arial"/>
          <w:b/>
          <w:bCs/>
          <w:color w:val="FF8400"/>
          <w:sz w:val="20"/>
          <w:szCs w:val="20"/>
        </w:rPr>
      </w:pPr>
    </w:p>
    <w:p w14:paraId="692F2551" w14:textId="77777777" w:rsidR="00090BFE" w:rsidRDefault="00090BFE" w:rsidP="00477BF6">
      <w:pPr>
        <w:pStyle w:val="l6"/>
        <w:spacing w:before="0" w:beforeAutospacing="0" w:after="0" w:afterAutospacing="0"/>
        <w:jc w:val="both"/>
        <w:rPr>
          <w:rFonts w:ascii="Arial" w:hAnsi="Arial" w:cs="Arial"/>
          <w:b/>
          <w:bCs/>
          <w:color w:val="FF8400"/>
          <w:sz w:val="20"/>
          <w:szCs w:val="20"/>
        </w:rPr>
      </w:pPr>
    </w:p>
    <w:p w14:paraId="4EF64600" w14:textId="6D582277"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55</w:t>
      </w:r>
    </w:p>
    <w:p w14:paraId="58E84524"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1F2049">
        <w:rPr>
          <w:rFonts w:ascii="Arial" w:hAnsi="Arial" w:cs="Arial"/>
          <w:color w:val="FF0000"/>
          <w:sz w:val="20"/>
          <w:szCs w:val="20"/>
        </w:rPr>
        <w:t>Před železničním přejezdem si musí chodec počínat</w:t>
      </w:r>
      <w:r>
        <w:rPr>
          <w:rFonts w:ascii="Arial" w:hAnsi="Arial" w:cs="Arial"/>
          <w:color w:val="000000"/>
          <w:sz w:val="20"/>
          <w:szCs w:val="20"/>
        </w:rPr>
        <w:t xml:space="preserve"> </w:t>
      </w:r>
      <w:r w:rsidRPr="000E5451">
        <w:rPr>
          <w:rFonts w:ascii="Arial" w:hAnsi="Arial" w:cs="Arial"/>
          <w:color w:val="000000"/>
          <w:sz w:val="20"/>
          <w:szCs w:val="20"/>
          <w:u w:val="thick" w:color="FF0000"/>
        </w:rPr>
        <w:t>zvlášť opatrně, zejména se musí přesvědčit, zda může železniční přejezd bezpečně přejít.</w:t>
      </w:r>
    </w:p>
    <w:p w14:paraId="61B1596E" w14:textId="0ECA6F22"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lastRenderedPageBreak/>
        <w:t>(2)</w:t>
      </w:r>
      <w:r>
        <w:rPr>
          <w:rFonts w:ascii="Arial" w:hAnsi="Arial" w:cs="Arial"/>
          <w:color w:val="000000"/>
          <w:sz w:val="20"/>
          <w:szCs w:val="20"/>
        </w:rPr>
        <w:t> </w:t>
      </w:r>
      <w:r w:rsidRPr="001F2049">
        <w:rPr>
          <w:rFonts w:ascii="Arial" w:hAnsi="Arial" w:cs="Arial"/>
          <w:color w:val="FF0000"/>
          <w:sz w:val="20"/>
          <w:szCs w:val="20"/>
        </w:rPr>
        <w:t>Chodec nesmí vstoupit na železniční přejezd</w:t>
      </w:r>
      <w:r>
        <w:rPr>
          <w:rFonts w:ascii="Arial" w:hAnsi="Arial" w:cs="Arial"/>
          <w:color w:val="000000"/>
          <w:sz w:val="20"/>
          <w:szCs w:val="20"/>
        </w:rPr>
        <w:t xml:space="preserve"> </w:t>
      </w:r>
      <w:r w:rsidRPr="000E5451">
        <w:rPr>
          <w:rFonts w:ascii="Arial" w:hAnsi="Arial" w:cs="Arial"/>
          <w:color w:val="000000"/>
          <w:sz w:val="20"/>
          <w:szCs w:val="20"/>
          <w:u w:val="thick" w:color="FF0000"/>
        </w:rPr>
        <w:t>v</w:t>
      </w:r>
      <w:r w:rsidR="000E1FD3" w:rsidRPr="000E5451">
        <w:rPr>
          <w:rFonts w:ascii="Arial" w:hAnsi="Arial" w:cs="Arial"/>
          <w:color w:val="000000"/>
          <w:sz w:val="20"/>
          <w:szCs w:val="20"/>
          <w:u w:val="thick" w:color="FF0000"/>
        </w:rPr>
        <w:t> </w:t>
      </w:r>
      <w:r w:rsidRPr="000E5451">
        <w:rPr>
          <w:rFonts w:ascii="Arial" w:hAnsi="Arial" w:cs="Arial"/>
          <w:color w:val="000000"/>
          <w:sz w:val="20"/>
          <w:szCs w:val="20"/>
          <w:u w:val="thick" w:color="FF0000"/>
        </w:rPr>
        <w:t xml:space="preserve">případech stanovených v § 29 odst. 1 písm. </w:t>
      </w:r>
      <w:r w:rsidR="001F2049" w:rsidRPr="000E5451">
        <w:rPr>
          <w:rFonts w:ascii="Arial" w:hAnsi="Arial" w:cs="Arial"/>
          <w:color w:val="000000"/>
          <w:sz w:val="20"/>
          <w:szCs w:val="20"/>
          <w:u w:val="thick" w:color="FF0000"/>
        </w:rPr>
        <w:t>a</w:t>
      </w:r>
      <w:r w:rsidRPr="000E5451">
        <w:rPr>
          <w:rFonts w:ascii="Arial" w:hAnsi="Arial" w:cs="Arial"/>
          <w:color w:val="000000"/>
          <w:sz w:val="20"/>
          <w:szCs w:val="20"/>
          <w:u w:val="thick" w:color="FF0000"/>
        </w:rPr>
        <w:t>) až e).</w:t>
      </w:r>
    </w:p>
    <w:p w14:paraId="6BC0CB9E" w14:textId="74A13418"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V</w:t>
      </w:r>
      <w:r w:rsidR="000E1FD3">
        <w:rPr>
          <w:rFonts w:ascii="Arial" w:hAnsi="Arial" w:cs="Arial"/>
          <w:color w:val="000000"/>
          <w:sz w:val="20"/>
          <w:szCs w:val="20"/>
        </w:rPr>
        <w:t> </w:t>
      </w:r>
      <w:r>
        <w:rPr>
          <w:rFonts w:ascii="Arial" w:hAnsi="Arial" w:cs="Arial"/>
          <w:color w:val="000000"/>
          <w:sz w:val="20"/>
          <w:szCs w:val="20"/>
        </w:rPr>
        <w:t xml:space="preserve">případech uvedených v § 29 odst. 1 písm. </w:t>
      </w:r>
      <w:r w:rsidR="001F2049">
        <w:rPr>
          <w:rFonts w:ascii="Arial" w:hAnsi="Arial" w:cs="Arial"/>
          <w:color w:val="000000"/>
          <w:sz w:val="20"/>
          <w:szCs w:val="20"/>
        </w:rPr>
        <w:t>a</w:t>
      </w:r>
      <w:r>
        <w:rPr>
          <w:rFonts w:ascii="Arial" w:hAnsi="Arial" w:cs="Arial"/>
          <w:color w:val="000000"/>
          <w:sz w:val="20"/>
          <w:szCs w:val="20"/>
        </w:rPr>
        <w:t xml:space="preserve">), b) a c) smí chodec přejít přes železniční přejezd pouze tehdy, </w:t>
      </w:r>
      <w:r w:rsidRPr="000E5451">
        <w:rPr>
          <w:rFonts w:ascii="Arial" w:hAnsi="Arial" w:cs="Arial"/>
          <w:color w:val="FF0000"/>
          <w:sz w:val="20"/>
          <w:szCs w:val="20"/>
        </w:rPr>
        <w:t>jestliže před železničním přejezdem dostal od pověřeného zaměstnance provozovatele dráhy</w:t>
      </w:r>
      <w:hyperlink r:id="rId38" w:anchor="f2086276" w:history="1">
        <w:r w:rsidRPr="000E5451">
          <w:rPr>
            <w:rStyle w:val="Hypertextovodkaz"/>
            <w:rFonts w:ascii="Arial" w:hAnsi="Arial" w:cs="Arial"/>
            <w:b/>
            <w:bCs/>
            <w:color w:val="FF0000"/>
            <w:sz w:val="20"/>
            <w:szCs w:val="20"/>
            <w:u w:val="none"/>
            <w:vertAlign w:val="superscript"/>
          </w:rPr>
          <w:t>11</w:t>
        </w:r>
        <w:r w:rsidRPr="000E5451">
          <w:rPr>
            <w:rStyle w:val="Hypertextovodkaz"/>
            <w:rFonts w:ascii="Arial" w:hAnsi="Arial" w:cs="Arial"/>
            <w:b/>
            <w:bCs/>
            <w:color w:val="FF0000"/>
            <w:sz w:val="20"/>
            <w:szCs w:val="20"/>
            <w:u w:val="none"/>
          </w:rPr>
          <w:t>)</w:t>
        </w:r>
      </w:hyperlink>
      <w:r w:rsidRPr="000E5451">
        <w:rPr>
          <w:rFonts w:ascii="Arial" w:hAnsi="Arial" w:cs="Arial"/>
          <w:color w:val="FF0000"/>
          <w:sz w:val="20"/>
          <w:szCs w:val="20"/>
        </w:rPr>
        <w:t xml:space="preserve"> ústní souhlas. </w:t>
      </w:r>
      <w:r w:rsidRPr="000E5451">
        <w:rPr>
          <w:rFonts w:ascii="Arial" w:hAnsi="Arial" w:cs="Arial"/>
          <w:color w:val="000000"/>
          <w:sz w:val="20"/>
          <w:szCs w:val="20"/>
          <w:u w:val="thick" w:color="FF0000"/>
        </w:rPr>
        <w:t>V</w:t>
      </w:r>
      <w:r w:rsidR="000E1FD3" w:rsidRPr="000E5451">
        <w:rPr>
          <w:rFonts w:ascii="Arial" w:hAnsi="Arial" w:cs="Arial"/>
          <w:color w:val="000000"/>
          <w:sz w:val="20"/>
          <w:szCs w:val="20"/>
          <w:u w:val="thick" w:color="FF0000"/>
        </w:rPr>
        <w:t> </w:t>
      </w:r>
      <w:r w:rsidRPr="000E5451">
        <w:rPr>
          <w:rFonts w:ascii="Arial" w:hAnsi="Arial" w:cs="Arial"/>
          <w:color w:val="000000"/>
          <w:sz w:val="20"/>
          <w:szCs w:val="20"/>
          <w:u w:val="thick" w:color="FF0000"/>
        </w:rPr>
        <w:t>tomto případě je chodec povinen řídit se při přecházení železničního přejezdu pokyny pověřeného zaměstnance provozovatele dráhy.</w:t>
      </w:r>
      <w:r>
        <w:rPr>
          <w:rFonts w:ascii="Arial" w:hAnsi="Arial" w:cs="Arial"/>
          <w:color w:val="000000"/>
          <w:sz w:val="20"/>
          <w:szCs w:val="20"/>
        </w:rPr>
        <w:t xml:space="preserve"> Pověřený zaměstnanec provozovatele dráhy je povinen se na požádání chodce prokázat platným pověřením provozovatele dráhy.</w:t>
      </w:r>
    </w:p>
    <w:p w14:paraId="2994E6CA" w14:textId="77777777" w:rsidR="00090BFE" w:rsidRDefault="00090BFE" w:rsidP="00477BF6">
      <w:pPr>
        <w:pStyle w:val="l6"/>
        <w:spacing w:before="0" w:beforeAutospacing="0" w:after="0" w:afterAutospacing="0"/>
        <w:jc w:val="both"/>
        <w:rPr>
          <w:rFonts w:ascii="Arial" w:hAnsi="Arial" w:cs="Arial"/>
          <w:b/>
          <w:bCs/>
          <w:color w:val="FF8400"/>
          <w:sz w:val="20"/>
          <w:szCs w:val="20"/>
        </w:rPr>
      </w:pPr>
    </w:p>
    <w:p w14:paraId="5E505380" w14:textId="50B77874"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56</w:t>
      </w:r>
    </w:p>
    <w:p w14:paraId="4AA02CF1" w14:textId="77777777" w:rsidR="00477BF6" w:rsidRPr="00AB5F38" w:rsidRDefault="00477BF6" w:rsidP="000E5451">
      <w:pPr>
        <w:pStyle w:val="Nadpis3"/>
        <w:spacing w:before="0" w:line="330" w:lineRule="atLeast"/>
        <w:jc w:val="center"/>
        <w:rPr>
          <w:rFonts w:ascii="Arial" w:hAnsi="Arial" w:cs="Arial"/>
          <w:b/>
          <w:bCs/>
          <w:color w:val="FF0000"/>
          <w:sz w:val="22"/>
          <w:szCs w:val="22"/>
        </w:rPr>
      </w:pPr>
      <w:proofErr w:type="spellStart"/>
      <w:r w:rsidRPr="00AB5F38">
        <w:rPr>
          <w:rFonts w:ascii="Arial" w:hAnsi="Arial" w:cs="Arial"/>
          <w:b/>
          <w:bCs/>
          <w:color w:val="FF0000"/>
          <w:sz w:val="22"/>
          <w:szCs w:val="22"/>
        </w:rPr>
        <w:t>Útvar</w:t>
      </w:r>
      <w:proofErr w:type="spellEnd"/>
      <w:r w:rsidRPr="00AB5F38">
        <w:rPr>
          <w:rFonts w:ascii="Arial" w:hAnsi="Arial" w:cs="Arial"/>
          <w:b/>
          <w:bCs/>
          <w:color w:val="FF0000"/>
          <w:sz w:val="22"/>
          <w:szCs w:val="22"/>
        </w:rPr>
        <w:t xml:space="preserve"> </w:t>
      </w:r>
      <w:proofErr w:type="spellStart"/>
      <w:r w:rsidRPr="00AB5F38">
        <w:rPr>
          <w:rFonts w:ascii="Arial" w:hAnsi="Arial" w:cs="Arial"/>
          <w:b/>
          <w:bCs/>
          <w:color w:val="FF0000"/>
          <w:sz w:val="22"/>
          <w:szCs w:val="22"/>
        </w:rPr>
        <w:t>chodců</w:t>
      </w:r>
      <w:proofErr w:type="spellEnd"/>
    </w:p>
    <w:p w14:paraId="7DE8F26A" w14:textId="4578C10A"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1F2049">
        <w:rPr>
          <w:rFonts w:ascii="Arial" w:hAnsi="Arial" w:cs="Arial"/>
          <w:color w:val="FF0000"/>
          <w:sz w:val="20"/>
          <w:szCs w:val="20"/>
        </w:rPr>
        <w:t>Pro organizovaný útvar chodců,</w:t>
      </w:r>
      <w:r>
        <w:rPr>
          <w:rFonts w:ascii="Arial" w:hAnsi="Arial" w:cs="Arial"/>
          <w:color w:val="000000"/>
          <w:sz w:val="20"/>
          <w:szCs w:val="20"/>
        </w:rPr>
        <w:t xml:space="preserve"> například příslušníků ozbrojených sil, školní mládeže nebo průvod, </w:t>
      </w:r>
      <w:r w:rsidRPr="001F2049">
        <w:rPr>
          <w:rFonts w:ascii="Arial" w:hAnsi="Arial" w:cs="Arial"/>
          <w:color w:val="FF0000"/>
          <w:sz w:val="20"/>
          <w:szCs w:val="20"/>
        </w:rPr>
        <w:t>platí přiměřeně povinnosti řidiče</w:t>
      </w:r>
      <w:r>
        <w:rPr>
          <w:rFonts w:ascii="Arial" w:hAnsi="Arial" w:cs="Arial"/>
          <w:color w:val="000000"/>
          <w:sz w:val="20"/>
          <w:szCs w:val="20"/>
        </w:rPr>
        <w:t xml:space="preserve"> </w:t>
      </w:r>
      <w:r w:rsidRPr="000E5451">
        <w:rPr>
          <w:rFonts w:ascii="Arial" w:hAnsi="Arial" w:cs="Arial"/>
          <w:color w:val="000000"/>
          <w:sz w:val="20"/>
          <w:szCs w:val="20"/>
          <w:u w:val="thick" w:color="FF0000"/>
        </w:rPr>
        <w:t xml:space="preserve">podle § 5 odst. 1 písm. </w:t>
      </w:r>
      <w:r w:rsidR="001F2049" w:rsidRPr="000E5451">
        <w:rPr>
          <w:rFonts w:ascii="Arial" w:hAnsi="Arial" w:cs="Arial"/>
          <w:color w:val="000000"/>
          <w:sz w:val="20"/>
          <w:szCs w:val="20"/>
          <w:u w:val="thick" w:color="FF0000"/>
        </w:rPr>
        <w:t>b</w:t>
      </w:r>
      <w:r w:rsidRPr="000E5451">
        <w:rPr>
          <w:rFonts w:ascii="Arial" w:hAnsi="Arial" w:cs="Arial"/>
          <w:color w:val="000000"/>
          <w:sz w:val="20"/>
          <w:szCs w:val="20"/>
          <w:u w:val="thick" w:color="FF0000"/>
        </w:rPr>
        <w:t>), § 11 odst. 1, § 12 až 16, § 20 až 24, § 25 odst. 1 a 2, § 27, § 28 odst. 1, 2 a 5, § 29 a 30.</w:t>
      </w:r>
    </w:p>
    <w:p w14:paraId="6CA8B6AE" w14:textId="353D0D82"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1F2049">
        <w:rPr>
          <w:rFonts w:ascii="Arial" w:hAnsi="Arial" w:cs="Arial"/>
          <w:color w:val="FF0000"/>
          <w:sz w:val="20"/>
          <w:szCs w:val="20"/>
        </w:rPr>
        <w:t>Za snížené viditelnosti musí být organizovaný útvar chodců označen</w:t>
      </w:r>
      <w:r>
        <w:rPr>
          <w:rFonts w:ascii="Arial" w:hAnsi="Arial" w:cs="Arial"/>
          <w:color w:val="000000"/>
          <w:sz w:val="20"/>
          <w:szCs w:val="20"/>
        </w:rPr>
        <w:t xml:space="preserve"> </w:t>
      </w:r>
      <w:r w:rsidRPr="000E5451">
        <w:rPr>
          <w:rFonts w:ascii="Arial" w:hAnsi="Arial" w:cs="Arial"/>
          <w:color w:val="000000"/>
          <w:sz w:val="20"/>
          <w:szCs w:val="20"/>
          <w:u w:val="thick" w:color="FF0000"/>
        </w:rPr>
        <w:t>vpředu po obou stranách neoslňujícím bílým světlem a vzadu po obou stranách neoslňujícím červeným světlem.</w:t>
      </w:r>
      <w:r>
        <w:rPr>
          <w:rFonts w:ascii="Arial" w:hAnsi="Arial" w:cs="Arial"/>
          <w:color w:val="000000"/>
          <w:sz w:val="20"/>
          <w:szCs w:val="20"/>
        </w:rPr>
        <w:t xml:space="preserve"> </w:t>
      </w:r>
      <w:r w:rsidRPr="00F72D13">
        <w:rPr>
          <w:rFonts w:ascii="Arial" w:hAnsi="Arial" w:cs="Arial"/>
          <w:color w:val="FF0000"/>
          <w:sz w:val="20"/>
          <w:szCs w:val="20"/>
        </w:rPr>
        <w:t>Označení světly může být nahrazeno</w:t>
      </w:r>
      <w:r w:rsidRPr="000E5451">
        <w:rPr>
          <w:rFonts w:ascii="Arial" w:hAnsi="Arial" w:cs="Arial"/>
          <w:color w:val="FF0000"/>
          <w:sz w:val="20"/>
          <w:szCs w:val="20"/>
          <w:u w:val="thick" w:color="FF0000"/>
        </w:rPr>
        <w:t xml:space="preserve"> </w:t>
      </w:r>
      <w:r w:rsidRPr="000E5451">
        <w:rPr>
          <w:rFonts w:ascii="Arial" w:hAnsi="Arial" w:cs="Arial"/>
          <w:color w:val="000000"/>
          <w:sz w:val="20"/>
          <w:szCs w:val="20"/>
          <w:u w:val="thick" w:color="FF0000"/>
        </w:rPr>
        <w:t>oděvními doplňky s</w:t>
      </w:r>
      <w:r w:rsidR="000E1FD3" w:rsidRPr="000E5451">
        <w:rPr>
          <w:rFonts w:ascii="Arial" w:hAnsi="Arial" w:cs="Arial"/>
          <w:color w:val="000000"/>
          <w:sz w:val="20"/>
          <w:szCs w:val="20"/>
          <w:u w:val="thick" w:color="FF0000"/>
        </w:rPr>
        <w:t> </w:t>
      </w:r>
      <w:r w:rsidRPr="000E5451">
        <w:rPr>
          <w:rFonts w:ascii="Arial" w:hAnsi="Arial" w:cs="Arial"/>
          <w:color w:val="000000"/>
          <w:sz w:val="20"/>
          <w:szCs w:val="20"/>
          <w:u w:val="thick" w:color="FF0000"/>
        </w:rPr>
        <w:t>označením z</w:t>
      </w:r>
      <w:r w:rsidR="000E1FD3" w:rsidRPr="000E5451">
        <w:rPr>
          <w:rFonts w:ascii="Arial" w:hAnsi="Arial" w:cs="Arial"/>
          <w:color w:val="000000"/>
          <w:sz w:val="20"/>
          <w:szCs w:val="20"/>
          <w:u w:val="thick" w:color="FF0000"/>
        </w:rPr>
        <w:t> </w:t>
      </w:r>
      <w:proofErr w:type="spellStart"/>
      <w:r w:rsidRPr="000E5451">
        <w:rPr>
          <w:rFonts w:ascii="Arial" w:hAnsi="Arial" w:cs="Arial"/>
          <w:color w:val="000000"/>
          <w:sz w:val="20"/>
          <w:szCs w:val="20"/>
          <w:u w:val="thick" w:color="FF0000"/>
        </w:rPr>
        <w:t>retroreflexního</w:t>
      </w:r>
      <w:proofErr w:type="spellEnd"/>
      <w:r w:rsidRPr="000E5451">
        <w:rPr>
          <w:rFonts w:ascii="Arial" w:hAnsi="Arial" w:cs="Arial"/>
          <w:color w:val="000000"/>
          <w:sz w:val="20"/>
          <w:szCs w:val="20"/>
          <w:u w:val="thick" w:color="FF0000"/>
        </w:rPr>
        <w:t xml:space="preserve"> materiálu.</w:t>
      </w:r>
    </w:p>
    <w:p w14:paraId="1F7519E3"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w:t>
      </w:r>
      <w:r w:rsidRPr="00F72D13">
        <w:rPr>
          <w:rFonts w:ascii="Arial" w:hAnsi="Arial" w:cs="Arial"/>
          <w:color w:val="FF0000"/>
          <w:sz w:val="20"/>
          <w:szCs w:val="20"/>
        </w:rPr>
        <w:t>Organizovaný útvar chodců na mostě</w:t>
      </w:r>
      <w:r>
        <w:rPr>
          <w:rFonts w:ascii="Arial" w:hAnsi="Arial" w:cs="Arial"/>
          <w:color w:val="000000"/>
          <w:sz w:val="20"/>
          <w:szCs w:val="20"/>
        </w:rPr>
        <w:t xml:space="preserve"> </w:t>
      </w:r>
      <w:r w:rsidRPr="00045241">
        <w:rPr>
          <w:rFonts w:ascii="Arial" w:hAnsi="Arial" w:cs="Arial"/>
          <w:color w:val="000000"/>
          <w:sz w:val="20"/>
          <w:szCs w:val="20"/>
          <w:u w:val="thick" w:color="FF0000"/>
        </w:rPr>
        <w:t>nesmí jít jednotným krokem.</w:t>
      </w:r>
    </w:p>
    <w:p w14:paraId="6A6EE9DC" w14:textId="52A72E5C"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w:t>
      </w:r>
      <w:r w:rsidRPr="00045241">
        <w:rPr>
          <w:rFonts w:ascii="Arial" w:hAnsi="Arial" w:cs="Arial"/>
          <w:color w:val="FF0000"/>
          <w:sz w:val="20"/>
          <w:szCs w:val="20"/>
        </w:rPr>
        <w:t xml:space="preserve">Za dodržování povinností podle odstavců 1 až 3 odpovídá </w:t>
      </w:r>
      <w:r w:rsidRPr="00045241">
        <w:rPr>
          <w:rFonts w:ascii="Arial" w:hAnsi="Arial" w:cs="Arial"/>
          <w:color w:val="000000"/>
          <w:sz w:val="20"/>
          <w:szCs w:val="20"/>
          <w:u w:val="thick" w:color="FF0000"/>
        </w:rPr>
        <w:t>vedoucí útvaru, jímž může být jen osoba starší 15 let, která je k</w:t>
      </w:r>
      <w:r w:rsidR="000E1FD3" w:rsidRPr="00045241">
        <w:rPr>
          <w:rFonts w:ascii="Arial" w:hAnsi="Arial" w:cs="Arial"/>
          <w:color w:val="000000"/>
          <w:sz w:val="20"/>
          <w:szCs w:val="20"/>
          <w:u w:val="thick" w:color="FF0000"/>
        </w:rPr>
        <w:t> </w:t>
      </w:r>
      <w:r w:rsidRPr="00045241">
        <w:rPr>
          <w:rFonts w:ascii="Arial" w:hAnsi="Arial" w:cs="Arial"/>
          <w:color w:val="000000"/>
          <w:sz w:val="20"/>
          <w:szCs w:val="20"/>
          <w:u w:val="thick" w:color="FF0000"/>
        </w:rPr>
        <w:t>tomu dostatečně způsobilá.</w:t>
      </w:r>
    </w:p>
    <w:p w14:paraId="3C0E994E"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(5)</w:t>
      </w:r>
      <w:r>
        <w:rPr>
          <w:rFonts w:ascii="Arial" w:hAnsi="Arial" w:cs="Arial"/>
          <w:color w:val="000000"/>
          <w:sz w:val="20"/>
          <w:szCs w:val="20"/>
        </w:rPr>
        <w:t> </w:t>
      </w:r>
      <w:r w:rsidRPr="00045241">
        <w:rPr>
          <w:rFonts w:ascii="Arial" w:hAnsi="Arial" w:cs="Arial"/>
          <w:color w:val="FF0000"/>
          <w:sz w:val="20"/>
          <w:szCs w:val="20"/>
        </w:rPr>
        <w:t xml:space="preserve">Organizovaný útvar chodců jdoucí nejvýše ve dvojstupu </w:t>
      </w:r>
      <w:r w:rsidRPr="00045241">
        <w:rPr>
          <w:rFonts w:ascii="Arial" w:hAnsi="Arial" w:cs="Arial"/>
          <w:color w:val="000000"/>
          <w:sz w:val="20"/>
          <w:szCs w:val="20"/>
          <w:u w:val="thick" w:color="FF0000"/>
        </w:rPr>
        <w:t xml:space="preserve">smí jít po chodníku, a to vpravo; </w:t>
      </w:r>
      <w:r w:rsidRPr="00045241">
        <w:rPr>
          <w:rFonts w:ascii="Arial" w:hAnsi="Arial" w:cs="Arial"/>
          <w:color w:val="000000"/>
          <w:sz w:val="20"/>
          <w:szCs w:val="20"/>
          <w:highlight w:val="yellow"/>
          <w:u w:val="thick" w:color="FF0000"/>
        </w:rPr>
        <w:t>přitom</w:t>
      </w:r>
      <w:r w:rsidRPr="00045241">
        <w:rPr>
          <w:rFonts w:ascii="Arial" w:hAnsi="Arial" w:cs="Arial"/>
          <w:color w:val="000000"/>
          <w:sz w:val="20"/>
          <w:szCs w:val="20"/>
          <w:u w:val="thick" w:color="FF0000"/>
        </w:rPr>
        <w:t xml:space="preserve"> nemusí být označen podle odstavce 2.</w:t>
      </w:r>
    </w:p>
    <w:p w14:paraId="171C0CE5"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(6)</w:t>
      </w:r>
      <w:r>
        <w:rPr>
          <w:rFonts w:ascii="Arial" w:hAnsi="Arial" w:cs="Arial"/>
          <w:color w:val="000000"/>
          <w:sz w:val="20"/>
          <w:szCs w:val="20"/>
        </w:rPr>
        <w:t> </w:t>
      </w:r>
      <w:r w:rsidRPr="001F2049">
        <w:rPr>
          <w:rFonts w:ascii="Arial" w:hAnsi="Arial" w:cs="Arial"/>
          <w:color w:val="FF0000"/>
          <w:sz w:val="20"/>
          <w:szCs w:val="20"/>
        </w:rPr>
        <w:t>Pro organizovanou skupinu dětí, které dosud nepodléhají povinné školní docházce,</w:t>
      </w:r>
      <w:r>
        <w:rPr>
          <w:rFonts w:ascii="Arial" w:hAnsi="Arial" w:cs="Arial"/>
          <w:color w:val="000000"/>
          <w:sz w:val="20"/>
          <w:szCs w:val="20"/>
        </w:rPr>
        <w:t xml:space="preserve"> platí ustanovení pro chodce.</w:t>
      </w:r>
    </w:p>
    <w:p w14:paraId="2A277294"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(7)</w:t>
      </w:r>
      <w:r>
        <w:rPr>
          <w:rFonts w:ascii="Arial" w:hAnsi="Arial" w:cs="Arial"/>
          <w:color w:val="000000"/>
          <w:sz w:val="20"/>
          <w:szCs w:val="20"/>
        </w:rPr>
        <w:t> </w:t>
      </w:r>
      <w:r w:rsidRPr="00164B6B">
        <w:rPr>
          <w:rFonts w:ascii="Arial" w:hAnsi="Arial" w:cs="Arial"/>
          <w:color w:val="FF0000"/>
          <w:sz w:val="20"/>
          <w:szCs w:val="20"/>
        </w:rPr>
        <w:t xml:space="preserve">Vedoucí organizovaného útvaru školní mládeže nebo organizované skupiny dětí, které dosud nepodléhají povinné školní docházce, </w:t>
      </w:r>
      <w:r w:rsidRPr="00045241">
        <w:rPr>
          <w:rFonts w:ascii="Arial" w:hAnsi="Arial" w:cs="Arial"/>
          <w:color w:val="000000"/>
          <w:sz w:val="20"/>
          <w:szCs w:val="20"/>
          <w:u w:val="thick" w:color="FF0000"/>
        </w:rPr>
        <w:t>je oprávněn při přecházení vozovky zastavovat vozidla.</w:t>
      </w:r>
    </w:p>
    <w:p w14:paraId="466352E2" w14:textId="38C6F46A"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(8)</w:t>
      </w:r>
      <w:r>
        <w:rPr>
          <w:rFonts w:ascii="Arial" w:hAnsi="Arial" w:cs="Arial"/>
          <w:color w:val="000000"/>
          <w:sz w:val="20"/>
          <w:szCs w:val="20"/>
        </w:rPr>
        <w:t> </w:t>
      </w:r>
      <w:r w:rsidRPr="00164B6B">
        <w:rPr>
          <w:rFonts w:ascii="Arial" w:hAnsi="Arial" w:cs="Arial"/>
          <w:color w:val="FF0000"/>
          <w:sz w:val="20"/>
          <w:szCs w:val="20"/>
        </w:rPr>
        <w:t>Vzor a způsob užití oděvních doplňků s</w:t>
      </w:r>
      <w:r w:rsidR="000E1FD3" w:rsidRPr="00164B6B">
        <w:rPr>
          <w:rFonts w:ascii="Arial" w:hAnsi="Arial" w:cs="Arial"/>
          <w:color w:val="FF0000"/>
          <w:sz w:val="20"/>
          <w:szCs w:val="20"/>
        </w:rPr>
        <w:t> </w:t>
      </w:r>
      <w:r w:rsidRPr="00164B6B">
        <w:rPr>
          <w:rFonts w:ascii="Arial" w:hAnsi="Arial" w:cs="Arial"/>
          <w:color w:val="FF0000"/>
          <w:sz w:val="20"/>
          <w:szCs w:val="20"/>
        </w:rPr>
        <w:t>označením z</w:t>
      </w:r>
      <w:r w:rsidR="000E1FD3" w:rsidRPr="00164B6B">
        <w:rPr>
          <w:rFonts w:ascii="Arial" w:hAnsi="Arial" w:cs="Arial"/>
          <w:color w:val="FF0000"/>
          <w:sz w:val="20"/>
          <w:szCs w:val="20"/>
        </w:rPr>
        <w:t> </w:t>
      </w:r>
      <w:proofErr w:type="spellStart"/>
      <w:r w:rsidRPr="00164B6B">
        <w:rPr>
          <w:rFonts w:ascii="Arial" w:hAnsi="Arial" w:cs="Arial"/>
          <w:color w:val="FF0000"/>
          <w:sz w:val="20"/>
          <w:szCs w:val="20"/>
        </w:rPr>
        <w:t>retroreflexního</w:t>
      </w:r>
      <w:proofErr w:type="spellEnd"/>
      <w:r w:rsidRPr="00164B6B">
        <w:rPr>
          <w:rFonts w:ascii="Arial" w:hAnsi="Arial" w:cs="Arial"/>
          <w:color w:val="FF0000"/>
          <w:sz w:val="20"/>
          <w:szCs w:val="20"/>
        </w:rPr>
        <w:t xml:space="preserve"> materiálu</w:t>
      </w:r>
      <w:r>
        <w:rPr>
          <w:rFonts w:ascii="Arial" w:hAnsi="Arial" w:cs="Arial"/>
          <w:color w:val="000000"/>
          <w:sz w:val="20"/>
          <w:szCs w:val="20"/>
        </w:rPr>
        <w:t xml:space="preserve"> stanoví </w:t>
      </w:r>
      <w:r w:rsidRPr="00045241">
        <w:rPr>
          <w:rFonts w:ascii="Arial" w:hAnsi="Arial" w:cs="Arial"/>
          <w:color w:val="000000"/>
          <w:sz w:val="20"/>
          <w:szCs w:val="20"/>
          <w:highlight w:val="lightGray"/>
        </w:rPr>
        <w:t>prováděcí právní předpis.</w:t>
      </w:r>
      <w:r w:rsidR="00164B6B">
        <w:rPr>
          <w:rFonts w:ascii="Arial" w:hAnsi="Arial" w:cs="Arial"/>
          <w:color w:val="000000"/>
          <w:sz w:val="20"/>
          <w:szCs w:val="20"/>
        </w:rPr>
        <w:t xml:space="preserve">      </w:t>
      </w:r>
      <w:r w:rsidR="00164B6B" w:rsidRPr="00164B6B">
        <w:rPr>
          <w:rFonts w:ascii="Arial" w:hAnsi="Arial" w:cs="Arial"/>
          <w:b/>
          <w:bCs/>
          <w:color w:val="00B050"/>
          <w:sz w:val="20"/>
          <w:szCs w:val="20"/>
        </w:rPr>
        <w:t>– viz vyhl</w:t>
      </w:r>
      <w:r w:rsidR="002B3F2C">
        <w:rPr>
          <w:rFonts w:ascii="Arial" w:hAnsi="Arial" w:cs="Arial"/>
          <w:b/>
          <w:bCs/>
          <w:color w:val="00B050"/>
          <w:sz w:val="20"/>
          <w:szCs w:val="20"/>
        </w:rPr>
        <w:t>áška</w:t>
      </w:r>
      <w:r w:rsidR="00164B6B" w:rsidRPr="00164B6B">
        <w:rPr>
          <w:rFonts w:ascii="Arial" w:hAnsi="Arial" w:cs="Arial"/>
          <w:b/>
          <w:bCs/>
          <w:color w:val="00B050"/>
          <w:sz w:val="20"/>
          <w:szCs w:val="20"/>
        </w:rPr>
        <w:t xml:space="preserve"> č. 294/2015 Sb. v platném znění</w:t>
      </w:r>
    </w:p>
    <w:p w14:paraId="0A7E1E82" w14:textId="77777777" w:rsidR="00090BFE" w:rsidRDefault="00090BFE" w:rsidP="00477BF6">
      <w:pPr>
        <w:pStyle w:val="Nadpis3"/>
        <w:spacing w:before="0" w:line="330" w:lineRule="atLeast"/>
        <w:rPr>
          <w:rFonts w:ascii="Arial" w:hAnsi="Arial" w:cs="Arial"/>
          <w:color w:val="08A8F8"/>
          <w:sz w:val="22"/>
          <w:szCs w:val="22"/>
        </w:rPr>
      </w:pPr>
    </w:p>
    <w:p w14:paraId="6B6F8E00" w14:textId="50669565" w:rsidR="00477BF6" w:rsidRPr="00164B6B" w:rsidRDefault="00477BF6" w:rsidP="005737F9">
      <w:pPr>
        <w:pStyle w:val="Nadpis3"/>
        <w:spacing w:before="0" w:line="330" w:lineRule="atLeast"/>
        <w:jc w:val="center"/>
        <w:rPr>
          <w:rFonts w:ascii="Arial" w:hAnsi="Arial" w:cs="Arial"/>
          <w:b/>
          <w:bCs/>
          <w:color w:val="FF0000"/>
          <w:sz w:val="22"/>
          <w:szCs w:val="22"/>
        </w:rPr>
      </w:pPr>
      <w:proofErr w:type="spellStart"/>
      <w:r w:rsidRPr="00164B6B">
        <w:rPr>
          <w:rFonts w:ascii="Arial" w:hAnsi="Arial" w:cs="Arial"/>
          <w:b/>
          <w:bCs/>
          <w:color w:val="FF0000"/>
          <w:sz w:val="22"/>
          <w:szCs w:val="22"/>
        </w:rPr>
        <w:t>Jízda</w:t>
      </w:r>
      <w:proofErr w:type="spellEnd"/>
      <w:r w:rsidRPr="00164B6B">
        <w:rPr>
          <w:rFonts w:ascii="Arial" w:hAnsi="Arial" w:cs="Arial"/>
          <w:b/>
          <w:bCs/>
          <w:color w:val="FF0000"/>
          <w:sz w:val="22"/>
          <w:szCs w:val="22"/>
        </w:rPr>
        <w:t xml:space="preserve"> </w:t>
      </w:r>
      <w:proofErr w:type="spellStart"/>
      <w:r w:rsidRPr="00164B6B">
        <w:rPr>
          <w:rFonts w:ascii="Arial" w:hAnsi="Arial" w:cs="Arial"/>
          <w:b/>
          <w:bCs/>
          <w:color w:val="FF0000"/>
          <w:sz w:val="22"/>
          <w:szCs w:val="22"/>
        </w:rPr>
        <w:t>na</w:t>
      </w:r>
      <w:proofErr w:type="spellEnd"/>
      <w:r w:rsidRPr="00164B6B">
        <w:rPr>
          <w:rFonts w:ascii="Arial" w:hAnsi="Arial" w:cs="Arial"/>
          <w:b/>
          <w:bCs/>
          <w:color w:val="FF0000"/>
          <w:sz w:val="22"/>
          <w:szCs w:val="22"/>
        </w:rPr>
        <w:t xml:space="preserve"> </w:t>
      </w:r>
      <w:proofErr w:type="spellStart"/>
      <w:r w:rsidRPr="00164B6B">
        <w:rPr>
          <w:rFonts w:ascii="Arial" w:hAnsi="Arial" w:cs="Arial"/>
          <w:b/>
          <w:bCs/>
          <w:color w:val="FF0000"/>
          <w:sz w:val="22"/>
          <w:szCs w:val="22"/>
        </w:rPr>
        <w:t>jízdním</w:t>
      </w:r>
      <w:proofErr w:type="spellEnd"/>
      <w:r w:rsidRPr="00164B6B">
        <w:rPr>
          <w:rFonts w:ascii="Arial" w:hAnsi="Arial" w:cs="Arial"/>
          <w:b/>
          <w:bCs/>
          <w:color w:val="FF0000"/>
          <w:sz w:val="22"/>
          <w:szCs w:val="22"/>
        </w:rPr>
        <w:t xml:space="preserve"> </w:t>
      </w:r>
      <w:proofErr w:type="spellStart"/>
      <w:r w:rsidRPr="00164B6B">
        <w:rPr>
          <w:rFonts w:ascii="Arial" w:hAnsi="Arial" w:cs="Arial"/>
          <w:b/>
          <w:bCs/>
          <w:color w:val="FF0000"/>
          <w:sz w:val="22"/>
          <w:szCs w:val="22"/>
        </w:rPr>
        <w:t>kole</w:t>
      </w:r>
      <w:proofErr w:type="spellEnd"/>
    </w:p>
    <w:p w14:paraId="741030A0" w14:textId="77777777" w:rsidR="000E1FD3" w:rsidRDefault="000E1FD3" w:rsidP="00477BF6">
      <w:pPr>
        <w:pStyle w:val="l6"/>
        <w:spacing w:before="0" w:beforeAutospacing="0" w:after="0" w:afterAutospacing="0"/>
        <w:jc w:val="both"/>
        <w:rPr>
          <w:rFonts w:ascii="Arial" w:hAnsi="Arial" w:cs="Arial"/>
          <w:b/>
          <w:bCs/>
          <w:color w:val="FF8400"/>
          <w:sz w:val="20"/>
          <w:szCs w:val="20"/>
        </w:rPr>
      </w:pPr>
    </w:p>
    <w:p w14:paraId="31A79767" w14:textId="6CAC8104"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5</w:t>
      </w:r>
      <w:r w:rsidR="00B11573">
        <w:rPr>
          <w:rFonts w:ascii="Arial" w:hAnsi="Arial" w:cs="Arial"/>
          <w:b/>
          <w:bCs/>
          <w:color w:val="FF8400"/>
          <w:sz w:val="20"/>
          <w:szCs w:val="20"/>
        </w:rPr>
        <w:t>7</w:t>
      </w:r>
    </w:p>
    <w:p w14:paraId="05681892" w14:textId="1A1547BC" w:rsidR="00477BF6" w:rsidRDefault="00477BF6" w:rsidP="00B11573">
      <w:pPr>
        <w:pStyle w:val="l7"/>
        <w:numPr>
          <w:ilvl w:val="0"/>
          <w:numId w:val="3"/>
        </w:numPr>
        <w:spacing w:before="0" w:beforeAutospacing="0" w:after="0" w:afterAutospacing="0"/>
        <w:jc w:val="both"/>
        <w:rPr>
          <w:rFonts w:ascii="Arial" w:hAnsi="Arial" w:cs="Arial"/>
          <w:b/>
          <w:bCs/>
          <w:i/>
          <w:iCs/>
          <w:color w:val="00B050"/>
          <w:sz w:val="20"/>
          <w:szCs w:val="20"/>
          <w:shd w:val="clear" w:color="auto" w:fill="FFFFFF"/>
        </w:rPr>
      </w:pPr>
      <w:r w:rsidRPr="00911C7E">
        <w:rPr>
          <w:rFonts w:ascii="Arial" w:hAnsi="Arial" w:cs="Arial"/>
          <w:color w:val="FF0000"/>
          <w:sz w:val="20"/>
          <w:szCs w:val="20"/>
        </w:rPr>
        <w:t>Je-li zřízen</w:t>
      </w:r>
      <w:r>
        <w:rPr>
          <w:rFonts w:ascii="Arial" w:hAnsi="Arial" w:cs="Arial"/>
          <w:color w:val="000000"/>
          <w:sz w:val="20"/>
          <w:szCs w:val="20"/>
        </w:rPr>
        <w:t xml:space="preserve"> jízdní pruh pro cyklisty, vyhrazený jízdní pruh pro cyklisty, stezka pro cyklisty nebo je-li na křižovatce s řízeným provozem zřízen pruh pro cyklisty a vymezený prostor pro cyklisty, je cyklista povinen jich užít</w:t>
      </w:r>
      <w:r w:rsidR="00205AC6">
        <w:rPr>
          <w:rFonts w:ascii="Arial" w:hAnsi="Arial" w:cs="Arial"/>
          <w:color w:val="000000"/>
          <w:sz w:val="20"/>
          <w:szCs w:val="20"/>
        </w:rPr>
        <w:t xml:space="preserve"> </w:t>
      </w:r>
      <w:r w:rsidR="00205AC6" w:rsidRPr="00205AC6">
        <w:rPr>
          <w:rFonts w:ascii="Arial" w:hAnsi="Arial" w:cs="Arial"/>
          <w:color w:val="00B050"/>
          <w:sz w:val="20"/>
          <w:szCs w:val="20"/>
          <w:shd w:val="clear" w:color="auto" w:fill="FFFFFF"/>
        </w:rPr>
        <w:t xml:space="preserve">v daném místě a směru, </w:t>
      </w:r>
      <w:r w:rsidR="00205AC6" w:rsidRPr="00205AC6">
        <w:rPr>
          <w:rFonts w:ascii="Arial" w:hAnsi="Arial" w:cs="Arial"/>
          <w:color w:val="00B050"/>
          <w:sz w:val="20"/>
          <w:szCs w:val="20"/>
          <w:highlight w:val="yellow"/>
          <w:shd w:val="clear" w:color="auto" w:fill="FFFFFF"/>
        </w:rPr>
        <w:t>ledaže</w:t>
      </w:r>
      <w:r w:rsidR="00205AC6" w:rsidRPr="00205AC6">
        <w:rPr>
          <w:rFonts w:ascii="Arial" w:hAnsi="Arial" w:cs="Arial"/>
          <w:color w:val="00B050"/>
          <w:sz w:val="20"/>
          <w:szCs w:val="20"/>
          <w:shd w:val="clear" w:color="auto" w:fill="FFFFFF"/>
        </w:rPr>
        <w:t xml:space="preserve"> by tím mohla být ohrožena bezpečnost nebo plynulost provozu na pozemních komunikacích.</w:t>
      </w:r>
      <w:r w:rsidR="00AF40C1">
        <w:rPr>
          <w:rFonts w:ascii="Arial" w:hAnsi="Arial" w:cs="Arial"/>
          <w:color w:val="00B050"/>
          <w:sz w:val="20"/>
          <w:szCs w:val="20"/>
          <w:shd w:val="clear" w:color="auto" w:fill="FFFFFF"/>
        </w:rPr>
        <w:t xml:space="preserve"> </w:t>
      </w:r>
      <w:r w:rsidR="00AF40C1" w:rsidRPr="007D18E7">
        <w:rPr>
          <w:rFonts w:ascii="Arial" w:hAnsi="Arial" w:cs="Arial"/>
          <w:b/>
          <w:bCs/>
          <w:i/>
          <w:iCs/>
          <w:color w:val="00B050"/>
          <w:sz w:val="20"/>
          <w:szCs w:val="20"/>
          <w:shd w:val="clear" w:color="auto" w:fill="FFFFFF"/>
        </w:rPr>
        <w:t>(novela zák. č. 365/2021)</w:t>
      </w:r>
    </w:p>
    <w:p w14:paraId="0EEFA18D" w14:textId="7E6EACE0" w:rsidR="00B11573" w:rsidRDefault="00B11573" w:rsidP="00B11573">
      <w:pPr>
        <w:pStyle w:val="l7"/>
        <w:spacing w:before="0" w:beforeAutospacing="0" w:after="0" w:afterAutospacing="0"/>
        <w:jc w:val="both"/>
        <w:rPr>
          <w:rFonts w:ascii="Arial" w:hAnsi="Arial" w:cs="Arial"/>
          <w:color w:val="000000"/>
          <w:sz w:val="20"/>
          <w:szCs w:val="20"/>
        </w:rPr>
      </w:pPr>
    </w:p>
    <w:p w14:paraId="181EC42F" w14:textId="77777777" w:rsidR="00B11573" w:rsidRPr="00B11573" w:rsidRDefault="00B11573" w:rsidP="00B11573">
      <w:pPr>
        <w:spacing w:before="233" w:after="0" w:line="240" w:lineRule="auto"/>
        <w:ind w:left="26"/>
        <w:rPr>
          <w:rFonts w:ascii="Times New Roman" w:eastAsia="Times New Roman" w:hAnsi="Times New Roman" w:cs="Times New Roman"/>
          <w:sz w:val="24"/>
          <w:szCs w:val="24"/>
          <w:lang w:val="cs-CZ" w:eastAsia="cs-CZ"/>
        </w:rPr>
      </w:pPr>
      <w:r w:rsidRPr="00B11573">
        <w:rPr>
          <w:rFonts w:ascii="Arial" w:eastAsia="Times New Roman" w:hAnsi="Arial" w:cs="Arial"/>
          <w:b/>
          <w:bCs/>
          <w:i/>
          <w:iCs/>
          <w:color w:val="0070C0"/>
          <w:sz w:val="16"/>
          <w:szCs w:val="16"/>
          <w:u w:val="single"/>
          <w:lang w:val="cs-CZ" w:eastAsia="cs-CZ"/>
        </w:rPr>
        <w:t>Komentář k § 57 odst. 1:</w:t>
      </w:r>
      <w:r w:rsidRPr="00B11573">
        <w:rPr>
          <w:rFonts w:ascii="Arial" w:eastAsia="Times New Roman" w:hAnsi="Arial" w:cs="Arial"/>
          <w:b/>
          <w:bCs/>
          <w:i/>
          <w:iCs/>
          <w:color w:val="0070C0"/>
          <w:sz w:val="16"/>
          <w:szCs w:val="16"/>
          <w:lang w:val="cs-CZ" w:eastAsia="cs-CZ"/>
        </w:rPr>
        <w:t> </w:t>
      </w:r>
    </w:p>
    <w:p w14:paraId="6F5904FB" w14:textId="77777777" w:rsidR="00B11573" w:rsidRPr="00B11573" w:rsidRDefault="00B11573" w:rsidP="00B11573">
      <w:pPr>
        <w:spacing w:before="182" w:after="0" w:line="240" w:lineRule="auto"/>
        <w:ind w:left="16" w:right="233" w:firstLine="573"/>
        <w:jc w:val="both"/>
        <w:rPr>
          <w:rFonts w:ascii="Times New Roman" w:eastAsia="Times New Roman" w:hAnsi="Times New Roman" w:cs="Times New Roman"/>
          <w:sz w:val="24"/>
          <w:szCs w:val="24"/>
          <w:lang w:val="cs-CZ" w:eastAsia="cs-CZ"/>
        </w:rPr>
      </w:pPr>
      <w:r w:rsidRPr="00B11573">
        <w:rPr>
          <w:rFonts w:ascii="Arial" w:eastAsia="Times New Roman" w:hAnsi="Arial" w:cs="Arial"/>
          <w:i/>
          <w:iCs/>
          <w:color w:val="0070C0"/>
          <w:sz w:val="16"/>
          <w:szCs w:val="16"/>
          <w:lang w:val="cs-CZ" w:eastAsia="cs-CZ"/>
        </w:rPr>
        <w:t xml:space="preserve">Změna zavádí výjimku z povinnosti užít cyklistická opatření, pokud by tím mohla být ohrožena bezpečnost </w:t>
      </w:r>
      <w:proofErr w:type="gramStart"/>
      <w:r w:rsidRPr="00B11573">
        <w:rPr>
          <w:rFonts w:ascii="Arial" w:eastAsia="Times New Roman" w:hAnsi="Arial" w:cs="Arial"/>
          <w:i/>
          <w:iCs/>
          <w:color w:val="0070C0"/>
          <w:sz w:val="16"/>
          <w:szCs w:val="16"/>
          <w:lang w:val="cs-CZ" w:eastAsia="cs-CZ"/>
        </w:rPr>
        <w:t>nebo  plynulost</w:t>
      </w:r>
      <w:proofErr w:type="gramEnd"/>
      <w:r w:rsidRPr="00B11573">
        <w:rPr>
          <w:rFonts w:ascii="Arial" w:eastAsia="Times New Roman" w:hAnsi="Arial" w:cs="Arial"/>
          <w:i/>
          <w:iCs/>
          <w:color w:val="0070C0"/>
          <w:sz w:val="16"/>
          <w:szCs w:val="16"/>
          <w:lang w:val="cs-CZ" w:eastAsia="cs-CZ"/>
        </w:rPr>
        <w:t xml:space="preserve"> provozu. Současně se vyjasňuje, že povinnost užít cyklistická opatření platí pouze v daném místě a směru. Rovněž </w:t>
      </w:r>
      <w:proofErr w:type="gramStart"/>
      <w:r w:rsidRPr="00B11573">
        <w:rPr>
          <w:rFonts w:ascii="Arial" w:eastAsia="Times New Roman" w:hAnsi="Arial" w:cs="Arial"/>
          <w:i/>
          <w:iCs/>
          <w:color w:val="0070C0"/>
          <w:sz w:val="16"/>
          <w:szCs w:val="16"/>
          <w:lang w:val="cs-CZ" w:eastAsia="cs-CZ"/>
        </w:rPr>
        <w:t>se  vyjasňuje</w:t>
      </w:r>
      <w:proofErr w:type="gramEnd"/>
      <w:r w:rsidRPr="00B11573">
        <w:rPr>
          <w:rFonts w:ascii="Arial" w:eastAsia="Times New Roman" w:hAnsi="Arial" w:cs="Arial"/>
          <w:i/>
          <w:iCs/>
          <w:color w:val="0070C0"/>
          <w:sz w:val="16"/>
          <w:szCs w:val="16"/>
          <w:lang w:val="cs-CZ" w:eastAsia="cs-CZ"/>
        </w:rPr>
        <w:t>, že se tato povinnost vůbec nevztahuje na stezku pro chodce a cyklisty → řada účastníků provozu na pozemních  komunikacích nerozlišuje mezi stezkou pro cyklisty a stezkou pro chodce a cyklisty (známými pod souhrnným označením  „cyklostezka“). </w:t>
      </w:r>
    </w:p>
    <w:p w14:paraId="4520FD15" w14:textId="77777777" w:rsidR="00B11573" w:rsidRPr="00B11573" w:rsidRDefault="00B11573" w:rsidP="00B11573">
      <w:pPr>
        <w:spacing w:before="5" w:after="0" w:line="240" w:lineRule="auto"/>
        <w:ind w:right="232" w:firstLine="590"/>
        <w:jc w:val="both"/>
        <w:rPr>
          <w:rFonts w:ascii="Times New Roman" w:eastAsia="Times New Roman" w:hAnsi="Times New Roman" w:cs="Times New Roman"/>
          <w:sz w:val="24"/>
          <w:szCs w:val="24"/>
          <w:lang w:val="cs-CZ" w:eastAsia="cs-CZ"/>
        </w:rPr>
      </w:pPr>
      <w:r w:rsidRPr="00B11573">
        <w:rPr>
          <w:rFonts w:ascii="Arial" w:eastAsia="Times New Roman" w:hAnsi="Arial" w:cs="Arial"/>
          <w:i/>
          <w:iCs/>
          <w:color w:val="0070C0"/>
          <w:sz w:val="16"/>
          <w:szCs w:val="16"/>
          <w:lang w:val="cs-CZ" w:eastAsia="cs-CZ"/>
        </w:rPr>
        <w:t xml:space="preserve">Změna vyjasňuje pravidla silničního provozu týkající se užívání cyklistických opatření vyjmenovaných v § 57 odst. </w:t>
      </w:r>
      <w:proofErr w:type="gramStart"/>
      <w:r w:rsidRPr="00B11573">
        <w:rPr>
          <w:rFonts w:ascii="Arial" w:eastAsia="Times New Roman" w:hAnsi="Arial" w:cs="Arial"/>
          <w:i/>
          <w:iCs/>
          <w:color w:val="0070C0"/>
          <w:sz w:val="16"/>
          <w:szCs w:val="16"/>
          <w:lang w:val="cs-CZ" w:eastAsia="cs-CZ"/>
        </w:rPr>
        <w:t xml:space="preserve">1  </w:t>
      </w:r>
      <w:proofErr w:type="spellStart"/>
      <w:r w:rsidRPr="00B11573">
        <w:rPr>
          <w:rFonts w:ascii="Arial" w:eastAsia="Times New Roman" w:hAnsi="Arial" w:cs="Arial"/>
          <w:i/>
          <w:iCs/>
          <w:color w:val="0070C0"/>
          <w:sz w:val="16"/>
          <w:szCs w:val="16"/>
          <w:lang w:val="cs-CZ" w:eastAsia="cs-CZ"/>
        </w:rPr>
        <w:t>ZoSP</w:t>
      </w:r>
      <w:proofErr w:type="spellEnd"/>
      <w:proofErr w:type="gramEnd"/>
      <w:r w:rsidRPr="00B11573">
        <w:rPr>
          <w:rFonts w:ascii="Arial" w:eastAsia="Times New Roman" w:hAnsi="Arial" w:cs="Arial"/>
          <w:i/>
          <w:iCs/>
          <w:color w:val="0070C0"/>
          <w:sz w:val="16"/>
          <w:szCs w:val="16"/>
          <w:lang w:val="cs-CZ" w:eastAsia="cs-CZ"/>
        </w:rPr>
        <w:t xml:space="preserve">, jejichž stávající znění je v praxi problematické. Podle § 57 odst. 1 </w:t>
      </w:r>
      <w:proofErr w:type="spellStart"/>
      <w:r w:rsidRPr="00B11573">
        <w:rPr>
          <w:rFonts w:ascii="Arial" w:eastAsia="Times New Roman" w:hAnsi="Arial" w:cs="Arial"/>
          <w:i/>
          <w:iCs/>
          <w:color w:val="0070C0"/>
          <w:sz w:val="16"/>
          <w:szCs w:val="16"/>
          <w:lang w:val="cs-CZ" w:eastAsia="cs-CZ"/>
        </w:rPr>
        <w:t>ZoSP</w:t>
      </w:r>
      <w:proofErr w:type="spellEnd"/>
      <w:r w:rsidRPr="00B11573">
        <w:rPr>
          <w:rFonts w:ascii="Arial" w:eastAsia="Times New Roman" w:hAnsi="Arial" w:cs="Arial"/>
          <w:i/>
          <w:iCs/>
          <w:color w:val="0070C0"/>
          <w:sz w:val="16"/>
          <w:szCs w:val="16"/>
          <w:lang w:val="cs-CZ" w:eastAsia="cs-CZ"/>
        </w:rPr>
        <w:t xml:space="preserve"> je-li zřízen jízdní pruh pro cyklisty, </w:t>
      </w:r>
      <w:proofErr w:type="gramStart"/>
      <w:r w:rsidRPr="00B11573">
        <w:rPr>
          <w:rFonts w:ascii="Arial" w:eastAsia="Times New Roman" w:hAnsi="Arial" w:cs="Arial"/>
          <w:i/>
          <w:iCs/>
          <w:color w:val="0070C0"/>
          <w:sz w:val="16"/>
          <w:szCs w:val="16"/>
          <w:lang w:val="cs-CZ" w:eastAsia="cs-CZ"/>
        </w:rPr>
        <w:t>vyhrazený  jízdní</w:t>
      </w:r>
      <w:proofErr w:type="gramEnd"/>
      <w:r w:rsidRPr="00B11573">
        <w:rPr>
          <w:rFonts w:ascii="Arial" w:eastAsia="Times New Roman" w:hAnsi="Arial" w:cs="Arial"/>
          <w:i/>
          <w:iCs/>
          <w:color w:val="0070C0"/>
          <w:sz w:val="16"/>
          <w:szCs w:val="16"/>
          <w:lang w:val="cs-CZ" w:eastAsia="cs-CZ"/>
        </w:rPr>
        <w:t xml:space="preserve"> pruh pro cyklisty, stezka pro cyklisty nebo je-li na křižovatce s řízeným provozem zřízen pruh pro cyklisty a vymezený  prostor pro cyklisty, je cyklista povinen jich užít. Naopak zákon cyklistovi neukládá povinnost užít stezku pro chodce a cyklisty.  Účelem změny je, aby se vyjasnil nepovinný charakter tzv. cyklostezek. Vláda ve svém stanovisku z 13. 7. 2020 </w:t>
      </w:r>
      <w:proofErr w:type="gramStart"/>
      <w:r w:rsidRPr="00B11573">
        <w:rPr>
          <w:rFonts w:ascii="Arial" w:eastAsia="Times New Roman" w:hAnsi="Arial" w:cs="Arial"/>
          <w:i/>
          <w:iCs/>
          <w:color w:val="0070C0"/>
          <w:sz w:val="16"/>
          <w:szCs w:val="16"/>
          <w:lang w:val="cs-CZ" w:eastAsia="cs-CZ"/>
        </w:rPr>
        <w:t>jednoznačně  deklarovala</w:t>
      </w:r>
      <w:proofErr w:type="gramEnd"/>
      <w:r w:rsidRPr="00B11573">
        <w:rPr>
          <w:rFonts w:ascii="Arial" w:eastAsia="Times New Roman" w:hAnsi="Arial" w:cs="Arial"/>
          <w:i/>
          <w:iCs/>
          <w:color w:val="0070C0"/>
          <w:sz w:val="16"/>
          <w:szCs w:val="16"/>
          <w:lang w:val="cs-CZ" w:eastAsia="cs-CZ"/>
        </w:rPr>
        <w:t>, že cyklista nemá povinnost užít stezku pro chodce a cyklisty. Těchto stezek je naprostá většina. </w:t>
      </w:r>
    </w:p>
    <w:p w14:paraId="1D99D7B0" w14:textId="77777777" w:rsidR="00B11573" w:rsidRPr="00B11573" w:rsidRDefault="00B11573" w:rsidP="00B11573">
      <w:pPr>
        <w:spacing w:before="5" w:after="0" w:line="240" w:lineRule="auto"/>
        <w:ind w:left="18" w:right="234" w:firstLine="576"/>
        <w:jc w:val="both"/>
        <w:rPr>
          <w:rFonts w:ascii="Times New Roman" w:eastAsia="Times New Roman" w:hAnsi="Times New Roman" w:cs="Times New Roman"/>
          <w:sz w:val="24"/>
          <w:szCs w:val="24"/>
          <w:lang w:val="cs-CZ" w:eastAsia="cs-CZ"/>
        </w:rPr>
      </w:pPr>
      <w:r w:rsidRPr="00B11573">
        <w:rPr>
          <w:rFonts w:ascii="Arial" w:eastAsia="Times New Roman" w:hAnsi="Arial" w:cs="Arial"/>
          <w:i/>
          <w:iCs/>
          <w:color w:val="0070C0"/>
          <w:sz w:val="16"/>
          <w:szCs w:val="16"/>
          <w:lang w:val="cs-CZ" w:eastAsia="cs-CZ"/>
        </w:rPr>
        <w:t xml:space="preserve">Například vjezd na stezku a označení stezky mnohdy nebývá přímo u silnice, po které cyklista jede, a proto si </w:t>
      </w:r>
      <w:proofErr w:type="gramStart"/>
      <w:r w:rsidRPr="00B11573">
        <w:rPr>
          <w:rFonts w:ascii="Arial" w:eastAsia="Times New Roman" w:hAnsi="Arial" w:cs="Arial"/>
          <w:i/>
          <w:iCs/>
          <w:color w:val="0070C0"/>
          <w:sz w:val="16"/>
          <w:szCs w:val="16"/>
          <w:lang w:val="cs-CZ" w:eastAsia="cs-CZ"/>
        </w:rPr>
        <w:t>cyklista  podrobně</w:t>
      </w:r>
      <w:proofErr w:type="gramEnd"/>
      <w:r w:rsidRPr="00B11573">
        <w:rPr>
          <w:rFonts w:ascii="Arial" w:eastAsia="Times New Roman" w:hAnsi="Arial" w:cs="Arial"/>
          <w:i/>
          <w:iCs/>
          <w:color w:val="0070C0"/>
          <w:sz w:val="16"/>
          <w:szCs w:val="16"/>
          <w:lang w:val="cs-CZ" w:eastAsia="cs-CZ"/>
        </w:rPr>
        <w:t xml:space="preserve"> neznalý místních poměrů nemusí být stezky vůbec vědom. Stejný problém nastává i v situaci, kdy cyklista na </w:t>
      </w:r>
      <w:proofErr w:type="gramStart"/>
      <w:r w:rsidRPr="00B11573">
        <w:rPr>
          <w:rFonts w:ascii="Arial" w:eastAsia="Times New Roman" w:hAnsi="Arial" w:cs="Arial"/>
          <w:i/>
          <w:iCs/>
          <w:color w:val="0070C0"/>
          <w:sz w:val="16"/>
          <w:szCs w:val="16"/>
          <w:lang w:val="cs-CZ" w:eastAsia="cs-CZ"/>
        </w:rPr>
        <w:t>silnici,  podél</w:t>
      </w:r>
      <w:proofErr w:type="gramEnd"/>
      <w:r w:rsidRPr="00B11573">
        <w:rPr>
          <w:rFonts w:ascii="Arial" w:eastAsia="Times New Roman" w:hAnsi="Arial" w:cs="Arial"/>
          <w:i/>
          <w:iCs/>
          <w:color w:val="0070C0"/>
          <w:sz w:val="16"/>
          <w:szCs w:val="16"/>
          <w:lang w:val="cs-CZ" w:eastAsia="cs-CZ"/>
        </w:rPr>
        <w:t xml:space="preserve"> níž stezka vede, vjede až za začátkem stezky. Proto se navrhuje upřesnit, že povinnost užít cyklistické opatření </w:t>
      </w:r>
      <w:proofErr w:type="gramStart"/>
      <w:r w:rsidRPr="00B11573">
        <w:rPr>
          <w:rFonts w:ascii="Arial" w:eastAsia="Times New Roman" w:hAnsi="Arial" w:cs="Arial"/>
          <w:i/>
          <w:iCs/>
          <w:color w:val="0070C0"/>
          <w:sz w:val="16"/>
          <w:szCs w:val="16"/>
          <w:lang w:val="cs-CZ" w:eastAsia="cs-CZ"/>
        </w:rPr>
        <w:t>se  vztahuje</w:t>
      </w:r>
      <w:proofErr w:type="gramEnd"/>
      <w:r w:rsidRPr="00B11573">
        <w:rPr>
          <w:rFonts w:ascii="Arial" w:eastAsia="Times New Roman" w:hAnsi="Arial" w:cs="Arial"/>
          <w:i/>
          <w:iCs/>
          <w:color w:val="0070C0"/>
          <w:sz w:val="16"/>
          <w:szCs w:val="16"/>
          <w:lang w:val="cs-CZ" w:eastAsia="cs-CZ"/>
        </w:rPr>
        <w:t xml:space="preserve"> pouze na „dané místo“. </w:t>
      </w:r>
    </w:p>
    <w:p w14:paraId="31F4323C" w14:textId="77777777" w:rsidR="00B11573" w:rsidRPr="00B11573" w:rsidRDefault="00B11573" w:rsidP="00B11573">
      <w:pPr>
        <w:spacing w:before="5" w:after="0" w:line="240" w:lineRule="auto"/>
        <w:ind w:left="23" w:right="237" w:firstLine="570"/>
        <w:jc w:val="both"/>
        <w:rPr>
          <w:rFonts w:ascii="Times New Roman" w:eastAsia="Times New Roman" w:hAnsi="Times New Roman" w:cs="Times New Roman"/>
          <w:sz w:val="24"/>
          <w:szCs w:val="24"/>
          <w:lang w:val="cs-CZ" w:eastAsia="cs-CZ"/>
        </w:rPr>
      </w:pPr>
      <w:r w:rsidRPr="00B11573">
        <w:rPr>
          <w:rFonts w:ascii="Arial" w:eastAsia="Times New Roman" w:hAnsi="Arial" w:cs="Arial"/>
          <w:i/>
          <w:iCs/>
          <w:color w:val="0070C0"/>
          <w:sz w:val="16"/>
          <w:szCs w:val="16"/>
          <w:lang w:val="cs-CZ" w:eastAsia="cs-CZ"/>
        </w:rPr>
        <w:t xml:space="preserve">Povinné užití stezky znemožňuje i nevhodný nebo špatně udržovaný povrch některých stezek, který není </w:t>
      </w:r>
      <w:proofErr w:type="gramStart"/>
      <w:r w:rsidRPr="00B11573">
        <w:rPr>
          <w:rFonts w:ascii="Arial" w:eastAsia="Times New Roman" w:hAnsi="Arial" w:cs="Arial"/>
          <w:i/>
          <w:iCs/>
          <w:color w:val="0070C0"/>
          <w:sz w:val="16"/>
          <w:szCs w:val="16"/>
          <w:lang w:val="cs-CZ" w:eastAsia="cs-CZ"/>
        </w:rPr>
        <w:t>bezpečně  sjízdný</w:t>
      </w:r>
      <w:proofErr w:type="gramEnd"/>
      <w:r w:rsidRPr="00B11573">
        <w:rPr>
          <w:rFonts w:ascii="Arial" w:eastAsia="Times New Roman" w:hAnsi="Arial" w:cs="Arial"/>
          <w:i/>
          <w:iCs/>
          <w:color w:val="0070C0"/>
          <w:sz w:val="16"/>
          <w:szCs w:val="16"/>
          <w:lang w:val="cs-CZ" w:eastAsia="cs-CZ"/>
        </w:rPr>
        <w:t xml:space="preserve"> pro všechny typy kol. Jako stezka může být například označena i kamenitá lesní pěšina, která není bezpečně sjízdná  zejména pro silniční kola. </w:t>
      </w:r>
    </w:p>
    <w:p w14:paraId="76EAF765" w14:textId="2F21DECB" w:rsidR="00B11573" w:rsidRDefault="00B11573" w:rsidP="00B11573">
      <w:pPr>
        <w:pStyle w:val="l7"/>
        <w:spacing w:before="0" w:beforeAutospacing="0" w:after="0" w:afterAutospacing="0"/>
        <w:jc w:val="both"/>
        <w:rPr>
          <w:rFonts w:ascii="Arial" w:hAnsi="Arial" w:cs="Arial"/>
          <w:color w:val="000000"/>
          <w:sz w:val="20"/>
          <w:szCs w:val="20"/>
        </w:rPr>
      </w:pPr>
    </w:p>
    <w:p w14:paraId="416CEA63" w14:textId="0A68AD3D" w:rsidR="00B11573" w:rsidRDefault="00B11573" w:rsidP="00B11573">
      <w:pPr>
        <w:pStyle w:val="l7"/>
        <w:spacing w:before="0" w:beforeAutospacing="0" w:after="0" w:afterAutospacing="0"/>
        <w:jc w:val="both"/>
        <w:rPr>
          <w:rFonts w:ascii="Arial" w:hAnsi="Arial" w:cs="Arial"/>
          <w:color w:val="000000"/>
          <w:sz w:val="20"/>
          <w:szCs w:val="20"/>
        </w:rPr>
      </w:pPr>
    </w:p>
    <w:p w14:paraId="40BC8841" w14:textId="1BC4085F" w:rsidR="00B11573" w:rsidRDefault="00B11573" w:rsidP="00B11573">
      <w:pPr>
        <w:pStyle w:val="l7"/>
        <w:spacing w:before="0" w:beforeAutospacing="0" w:after="0" w:afterAutospacing="0"/>
        <w:jc w:val="both"/>
        <w:rPr>
          <w:rFonts w:ascii="Arial" w:hAnsi="Arial" w:cs="Arial"/>
          <w:color w:val="000000"/>
          <w:sz w:val="20"/>
          <w:szCs w:val="20"/>
        </w:rPr>
      </w:pPr>
    </w:p>
    <w:p w14:paraId="4A81E76C" w14:textId="77777777" w:rsidR="00B11573" w:rsidRDefault="00B11573" w:rsidP="00B11573">
      <w:pPr>
        <w:pStyle w:val="l7"/>
        <w:spacing w:before="0" w:beforeAutospacing="0" w:after="0" w:afterAutospacing="0"/>
        <w:jc w:val="both"/>
        <w:rPr>
          <w:rFonts w:ascii="Arial" w:hAnsi="Arial" w:cs="Arial"/>
          <w:color w:val="000000"/>
          <w:sz w:val="20"/>
          <w:szCs w:val="20"/>
        </w:rPr>
      </w:pPr>
    </w:p>
    <w:p w14:paraId="05835DD4"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58036D">
        <w:rPr>
          <w:rFonts w:ascii="Arial" w:hAnsi="Arial" w:cs="Arial"/>
          <w:color w:val="FF0000"/>
          <w:sz w:val="20"/>
          <w:szCs w:val="20"/>
        </w:rPr>
        <w:t>Na pozemní komunikaci se na jízdním kole jezdí</w:t>
      </w:r>
      <w:r>
        <w:rPr>
          <w:rFonts w:ascii="Arial" w:hAnsi="Arial" w:cs="Arial"/>
          <w:color w:val="000000"/>
          <w:sz w:val="20"/>
          <w:szCs w:val="20"/>
        </w:rPr>
        <w:t xml:space="preserve"> </w:t>
      </w:r>
      <w:r w:rsidRPr="005737F9">
        <w:rPr>
          <w:rFonts w:ascii="Arial" w:hAnsi="Arial" w:cs="Arial"/>
          <w:color w:val="000000"/>
          <w:sz w:val="20"/>
          <w:szCs w:val="20"/>
          <w:u w:val="thick" w:color="FF0000"/>
        </w:rPr>
        <w:t>při pravém okraji vozovky;</w:t>
      </w:r>
      <w:r>
        <w:rPr>
          <w:rFonts w:ascii="Arial" w:hAnsi="Arial" w:cs="Arial"/>
          <w:color w:val="000000"/>
          <w:sz w:val="20"/>
          <w:szCs w:val="20"/>
        </w:rPr>
        <w:t xml:space="preserve"> </w:t>
      </w:r>
      <w:r w:rsidRPr="002D43AC">
        <w:rPr>
          <w:rFonts w:ascii="Arial" w:hAnsi="Arial" w:cs="Arial"/>
          <w:color w:val="000000"/>
          <w:sz w:val="20"/>
          <w:szCs w:val="20"/>
          <w:highlight w:val="yellow"/>
        </w:rPr>
        <w:t>nejsou-li</w:t>
      </w:r>
      <w:r>
        <w:rPr>
          <w:rFonts w:ascii="Arial" w:hAnsi="Arial" w:cs="Arial"/>
          <w:color w:val="000000"/>
          <w:sz w:val="20"/>
          <w:szCs w:val="20"/>
        </w:rPr>
        <w:t xml:space="preserve"> </w:t>
      </w:r>
      <w:r w:rsidRPr="005737F9">
        <w:rPr>
          <w:rFonts w:ascii="Arial" w:hAnsi="Arial" w:cs="Arial"/>
          <w:color w:val="000000"/>
          <w:sz w:val="20"/>
          <w:szCs w:val="20"/>
          <w:u w:val="thick" w:color="FF0000"/>
        </w:rPr>
        <w:t>tím ohrožováni ani omezováni chodci, smí se jet po pravé krajnici.</w:t>
      </w:r>
      <w:r>
        <w:rPr>
          <w:rFonts w:ascii="Arial" w:hAnsi="Arial" w:cs="Arial"/>
          <w:color w:val="000000"/>
          <w:sz w:val="20"/>
          <w:szCs w:val="20"/>
        </w:rPr>
        <w:t xml:space="preserve"> </w:t>
      </w:r>
      <w:r w:rsidRPr="002D43AC">
        <w:rPr>
          <w:rFonts w:ascii="Arial" w:hAnsi="Arial" w:cs="Arial"/>
          <w:color w:val="000000"/>
          <w:sz w:val="20"/>
          <w:szCs w:val="20"/>
          <w:highlight w:val="cyan"/>
        </w:rPr>
        <w:t>Jízdním kolem</w:t>
      </w:r>
      <w:r>
        <w:rPr>
          <w:rFonts w:ascii="Arial" w:hAnsi="Arial" w:cs="Arial"/>
          <w:color w:val="000000"/>
          <w:sz w:val="20"/>
          <w:szCs w:val="20"/>
        </w:rPr>
        <w:t xml:space="preserve"> se z hlediska provozu na pozemních komunikacích </w:t>
      </w:r>
      <w:r w:rsidRPr="005737F9">
        <w:rPr>
          <w:rFonts w:ascii="Arial" w:hAnsi="Arial" w:cs="Arial"/>
          <w:color w:val="000000"/>
          <w:sz w:val="20"/>
          <w:szCs w:val="20"/>
          <w:u w:val="thick" w:color="FF0000"/>
        </w:rPr>
        <w:t>rozumí i koloběžka.</w:t>
      </w:r>
    </w:p>
    <w:p w14:paraId="1BB337C1"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w:t>
      </w:r>
      <w:r w:rsidRPr="0058036D">
        <w:rPr>
          <w:rFonts w:ascii="Arial" w:hAnsi="Arial" w:cs="Arial"/>
          <w:color w:val="FF0000"/>
          <w:sz w:val="20"/>
          <w:szCs w:val="20"/>
        </w:rPr>
        <w:t>Cyklisté smějí jet</w:t>
      </w:r>
      <w:r>
        <w:rPr>
          <w:rFonts w:ascii="Arial" w:hAnsi="Arial" w:cs="Arial"/>
          <w:color w:val="000000"/>
          <w:sz w:val="20"/>
          <w:szCs w:val="20"/>
        </w:rPr>
        <w:t xml:space="preserve"> </w:t>
      </w:r>
      <w:r w:rsidRPr="005737F9">
        <w:rPr>
          <w:rFonts w:ascii="Arial" w:hAnsi="Arial" w:cs="Arial"/>
          <w:color w:val="000000"/>
          <w:sz w:val="20"/>
          <w:szCs w:val="20"/>
          <w:u w:val="thick" w:color="FF0000"/>
        </w:rPr>
        <w:t>jen jednotlivě za sebou.</w:t>
      </w:r>
    </w:p>
    <w:p w14:paraId="456EA142"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w:t>
      </w:r>
      <w:r w:rsidRPr="0058036D">
        <w:rPr>
          <w:rFonts w:ascii="Arial" w:hAnsi="Arial" w:cs="Arial"/>
          <w:color w:val="FF0000"/>
          <w:sz w:val="20"/>
          <w:szCs w:val="20"/>
        </w:rPr>
        <w:t>Pohybují-li se pomalu nebo stojí-li vozidla za sebou při pravém okraji vozovky,</w:t>
      </w:r>
      <w:r>
        <w:rPr>
          <w:rFonts w:ascii="Arial" w:hAnsi="Arial" w:cs="Arial"/>
          <w:color w:val="000000"/>
          <w:sz w:val="20"/>
          <w:szCs w:val="20"/>
        </w:rPr>
        <w:t xml:space="preserve"> </w:t>
      </w:r>
      <w:r w:rsidRPr="005737F9">
        <w:rPr>
          <w:rFonts w:ascii="Arial" w:hAnsi="Arial" w:cs="Arial"/>
          <w:color w:val="000000"/>
          <w:sz w:val="20"/>
          <w:szCs w:val="20"/>
          <w:u w:val="thick" w:color="FF0000"/>
        </w:rPr>
        <w:t xml:space="preserve">může cyklista jedoucí stejným směrem tato vozidla předjíždět nebo objíždět z pravé strany po pravém okraji vozovky nebo krajnici, pokud je vpravo od vozidel dostatek místa; přitom je povinen dbát zvýšené opatrnosti. </w:t>
      </w:r>
      <w:r w:rsidRPr="005737F9">
        <w:rPr>
          <w:rFonts w:ascii="Arial" w:hAnsi="Arial" w:cs="Arial"/>
          <w:color w:val="000000"/>
          <w:sz w:val="20"/>
          <w:szCs w:val="20"/>
          <w:highlight w:val="yellow"/>
          <w:u w:val="thick" w:color="FF0000"/>
        </w:rPr>
        <w:t>To neplatí,</w:t>
      </w:r>
      <w:r w:rsidRPr="005737F9">
        <w:rPr>
          <w:rFonts w:ascii="Arial" w:hAnsi="Arial" w:cs="Arial"/>
          <w:color w:val="000000"/>
          <w:sz w:val="20"/>
          <w:szCs w:val="20"/>
          <w:u w:val="thick" w:color="FF0000"/>
        </w:rPr>
        <w:t xml:space="preserve"> odbočuje-li vozidlo vpravo a dává-li znamení o změně směru jízdy.</w:t>
      </w:r>
    </w:p>
    <w:p w14:paraId="402D3905"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(5)</w:t>
      </w:r>
      <w:r>
        <w:rPr>
          <w:rFonts w:ascii="Arial" w:hAnsi="Arial" w:cs="Arial"/>
          <w:color w:val="000000"/>
          <w:sz w:val="20"/>
          <w:szCs w:val="20"/>
        </w:rPr>
        <w:t> </w:t>
      </w:r>
      <w:r w:rsidRPr="0058036D">
        <w:rPr>
          <w:rFonts w:ascii="Arial" w:hAnsi="Arial" w:cs="Arial"/>
          <w:color w:val="FF0000"/>
          <w:sz w:val="20"/>
          <w:szCs w:val="20"/>
        </w:rPr>
        <w:t>Je-li zřízena stezka pro chodce a cyklisty</w:t>
      </w:r>
      <w:r>
        <w:rPr>
          <w:rFonts w:ascii="Arial" w:hAnsi="Arial" w:cs="Arial"/>
          <w:color w:val="000000"/>
          <w:sz w:val="20"/>
          <w:szCs w:val="20"/>
        </w:rPr>
        <w:t xml:space="preserve"> </w:t>
      </w:r>
      <w:r w:rsidRPr="005737F9">
        <w:rPr>
          <w:rFonts w:ascii="Arial" w:hAnsi="Arial" w:cs="Arial"/>
          <w:color w:val="000000"/>
          <w:sz w:val="20"/>
          <w:szCs w:val="20"/>
          <w:u w:val="thick" w:color="FF0000"/>
        </w:rPr>
        <w:t>označená dopravní značkou</w:t>
      </w:r>
      <w:r>
        <w:rPr>
          <w:rFonts w:ascii="Arial" w:hAnsi="Arial" w:cs="Arial"/>
          <w:color w:val="000000"/>
          <w:sz w:val="20"/>
          <w:szCs w:val="20"/>
        </w:rPr>
        <w:t xml:space="preserve"> </w:t>
      </w:r>
      <w:r w:rsidRPr="001A2E59">
        <w:rPr>
          <w:rFonts w:ascii="Arial" w:hAnsi="Arial" w:cs="Arial"/>
          <w:b/>
          <w:bCs/>
          <w:color w:val="00B050"/>
          <w:sz w:val="20"/>
          <w:szCs w:val="20"/>
        </w:rPr>
        <w:t>"Stezka pro chodce a cyklisty"</w:t>
      </w:r>
      <w:r>
        <w:rPr>
          <w:rFonts w:ascii="Arial" w:hAnsi="Arial" w:cs="Arial"/>
          <w:color w:val="000000"/>
          <w:sz w:val="20"/>
          <w:szCs w:val="20"/>
        </w:rPr>
        <w:t xml:space="preserve">, </w:t>
      </w:r>
      <w:r w:rsidRPr="005737F9">
        <w:rPr>
          <w:rFonts w:ascii="Arial" w:hAnsi="Arial" w:cs="Arial"/>
          <w:color w:val="000000"/>
          <w:sz w:val="20"/>
          <w:szCs w:val="20"/>
          <w:u w:val="thick" w:color="FF0000"/>
        </w:rPr>
        <w:t>nesmí cyklista ohrozit chodce jdoucí po stezce. Je-li v místě křížení stezky pro chodce a cyklisty s jinou pozemní komunikací</w:t>
      </w:r>
      <w:r>
        <w:rPr>
          <w:rFonts w:ascii="Arial" w:hAnsi="Arial" w:cs="Arial"/>
          <w:color w:val="000000"/>
          <w:sz w:val="20"/>
          <w:szCs w:val="20"/>
        </w:rPr>
        <w:t xml:space="preserve"> </w:t>
      </w:r>
      <w:r w:rsidRPr="002E0331">
        <w:rPr>
          <w:rFonts w:ascii="Arial" w:hAnsi="Arial" w:cs="Arial"/>
          <w:color w:val="FF0000"/>
          <w:sz w:val="20"/>
          <w:szCs w:val="20"/>
        </w:rPr>
        <w:t>zřízen sdružený přechod pro chodce a přejezd pro cyklisty,</w:t>
      </w:r>
      <w:r>
        <w:rPr>
          <w:rFonts w:ascii="Arial" w:hAnsi="Arial" w:cs="Arial"/>
          <w:color w:val="000000"/>
          <w:sz w:val="20"/>
          <w:szCs w:val="20"/>
        </w:rPr>
        <w:t xml:space="preserve"> </w:t>
      </w:r>
      <w:r w:rsidRPr="005737F9">
        <w:rPr>
          <w:rFonts w:ascii="Arial" w:hAnsi="Arial" w:cs="Arial"/>
          <w:color w:val="000000"/>
          <w:sz w:val="20"/>
          <w:szCs w:val="20"/>
          <w:u w:val="thick" w:color="FF0000"/>
        </w:rPr>
        <w:t>použijí se ve vztahu k tomuto sdruženému přechodu pro chodce a přejezdu pro cyklisty pro jednotlivé účastníky provozu na pozemních komunikacích obdobně ustanovení upravující chování těchto účastníků provozu na přechodu pro chodce a na přejezdu pro cyklisty.</w:t>
      </w:r>
    </w:p>
    <w:p w14:paraId="21F138B4"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(6)</w:t>
      </w:r>
      <w:r>
        <w:rPr>
          <w:rFonts w:ascii="Arial" w:hAnsi="Arial" w:cs="Arial"/>
          <w:color w:val="000000"/>
          <w:sz w:val="20"/>
          <w:szCs w:val="20"/>
        </w:rPr>
        <w:t> </w:t>
      </w:r>
      <w:r w:rsidRPr="00987A9D">
        <w:rPr>
          <w:rFonts w:ascii="Arial" w:hAnsi="Arial" w:cs="Arial"/>
          <w:color w:val="FF0000"/>
          <w:sz w:val="20"/>
          <w:szCs w:val="20"/>
        </w:rPr>
        <w:t>Je-li zřízena stezka pro chodce a cyklisty</w:t>
      </w:r>
      <w:r>
        <w:rPr>
          <w:rFonts w:ascii="Arial" w:hAnsi="Arial" w:cs="Arial"/>
          <w:color w:val="000000"/>
          <w:sz w:val="20"/>
          <w:szCs w:val="20"/>
        </w:rPr>
        <w:t xml:space="preserve"> </w:t>
      </w:r>
      <w:r w:rsidRPr="005737F9">
        <w:rPr>
          <w:rFonts w:ascii="Arial" w:hAnsi="Arial" w:cs="Arial"/>
          <w:color w:val="000000"/>
          <w:sz w:val="20"/>
          <w:szCs w:val="20"/>
          <w:u w:val="thick" w:color="FF0000"/>
        </w:rPr>
        <w:t>označená dopravní značkou</w:t>
      </w:r>
      <w:r>
        <w:rPr>
          <w:rFonts w:ascii="Arial" w:hAnsi="Arial" w:cs="Arial"/>
          <w:color w:val="000000"/>
          <w:sz w:val="20"/>
          <w:szCs w:val="20"/>
        </w:rPr>
        <w:t xml:space="preserve"> </w:t>
      </w:r>
      <w:r w:rsidRPr="001A2E59">
        <w:rPr>
          <w:rFonts w:ascii="Arial" w:hAnsi="Arial" w:cs="Arial"/>
          <w:b/>
          <w:bCs/>
          <w:color w:val="00B050"/>
          <w:sz w:val="20"/>
          <w:szCs w:val="20"/>
        </w:rPr>
        <w:t>"Stezka pro chodce a cyklisty"</w:t>
      </w:r>
      <w:r>
        <w:rPr>
          <w:rFonts w:ascii="Arial" w:hAnsi="Arial" w:cs="Arial"/>
          <w:color w:val="000000"/>
          <w:sz w:val="20"/>
          <w:szCs w:val="20"/>
        </w:rPr>
        <w:t xml:space="preserve">, </w:t>
      </w:r>
      <w:r w:rsidRPr="005737F9">
        <w:rPr>
          <w:rFonts w:ascii="Arial" w:hAnsi="Arial" w:cs="Arial"/>
          <w:color w:val="FF0000"/>
          <w:sz w:val="20"/>
          <w:szCs w:val="20"/>
        </w:rPr>
        <w:t>na které je oddělen pruh pro chodce a pruh pro cyklisty,</w:t>
      </w:r>
      <w:r w:rsidRPr="005737F9">
        <w:rPr>
          <w:rFonts w:ascii="Arial" w:hAnsi="Arial" w:cs="Arial"/>
          <w:color w:val="FF0000"/>
          <w:sz w:val="20"/>
          <w:szCs w:val="20"/>
          <w:u w:val="thick" w:color="FF0000"/>
        </w:rPr>
        <w:t xml:space="preserve"> </w:t>
      </w:r>
      <w:r w:rsidRPr="005737F9">
        <w:rPr>
          <w:rFonts w:ascii="Arial" w:hAnsi="Arial" w:cs="Arial"/>
          <w:color w:val="000000"/>
          <w:sz w:val="20"/>
          <w:szCs w:val="20"/>
          <w:u w:val="thick" w:color="FF0000"/>
        </w:rPr>
        <w:t>je cyklista povinen užít pouze pruh vyznačený pro cyklisty.</w:t>
      </w:r>
      <w:r>
        <w:rPr>
          <w:rFonts w:ascii="Arial" w:hAnsi="Arial" w:cs="Arial"/>
          <w:color w:val="000000"/>
          <w:sz w:val="20"/>
          <w:szCs w:val="20"/>
        </w:rPr>
        <w:t xml:space="preserve"> </w:t>
      </w:r>
      <w:r w:rsidRPr="005737F9">
        <w:rPr>
          <w:rFonts w:ascii="Arial" w:hAnsi="Arial" w:cs="Arial"/>
          <w:color w:val="FF0000"/>
          <w:sz w:val="20"/>
          <w:szCs w:val="20"/>
        </w:rPr>
        <w:t xml:space="preserve">Pruh vyznačený pro chodce </w:t>
      </w:r>
      <w:r w:rsidRPr="00045241">
        <w:rPr>
          <w:rFonts w:ascii="Arial" w:hAnsi="Arial" w:cs="Arial"/>
          <w:color w:val="000000"/>
          <w:sz w:val="20"/>
          <w:szCs w:val="20"/>
          <w:u w:val="thick" w:color="FF0000"/>
        </w:rPr>
        <w:t xml:space="preserve">může cyklista užít pouze při objíždění, předjíždění, otáčení, odbočování a vjíždění na stezku pro chodce a cyklisty; </w:t>
      </w:r>
      <w:r w:rsidRPr="00045241">
        <w:rPr>
          <w:rFonts w:ascii="Arial" w:hAnsi="Arial" w:cs="Arial"/>
          <w:color w:val="000000"/>
          <w:sz w:val="20"/>
          <w:szCs w:val="20"/>
          <w:highlight w:val="yellow"/>
          <w:u w:val="thick" w:color="FF0000"/>
        </w:rPr>
        <w:t>přitom</w:t>
      </w:r>
      <w:r w:rsidRPr="00045241">
        <w:rPr>
          <w:rFonts w:ascii="Arial" w:hAnsi="Arial" w:cs="Arial"/>
          <w:color w:val="000000"/>
          <w:sz w:val="20"/>
          <w:szCs w:val="20"/>
          <w:u w:val="thick" w:color="FF0000"/>
        </w:rPr>
        <w:t xml:space="preserve"> nesmí ohrozit chodce jdoucí v pruhu vyznačeném pro chodce.</w:t>
      </w:r>
    </w:p>
    <w:p w14:paraId="3E191A99"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(7)</w:t>
      </w:r>
      <w:r>
        <w:rPr>
          <w:rFonts w:ascii="Arial" w:hAnsi="Arial" w:cs="Arial"/>
          <w:color w:val="000000"/>
          <w:sz w:val="20"/>
          <w:szCs w:val="20"/>
        </w:rPr>
        <w:t> </w:t>
      </w:r>
      <w:r w:rsidRPr="00C10395">
        <w:rPr>
          <w:rFonts w:ascii="Arial" w:hAnsi="Arial" w:cs="Arial"/>
          <w:color w:val="FF0000"/>
          <w:sz w:val="20"/>
          <w:szCs w:val="20"/>
        </w:rPr>
        <w:t>Vyhrazený jízdní pruh pro cyklisty nebo stezku pro cyklisty může užít</w:t>
      </w:r>
      <w:r>
        <w:rPr>
          <w:rFonts w:ascii="Arial" w:hAnsi="Arial" w:cs="Arial"/>
          <w:color w:val="000000"/>
          <w:sz w:val="20"/>
          <w:szCs w:val="20"/>
        </w:rPr>
        <w:t xml:space="preserve"> </w:t>
      </w:r>
      <w:r w:rsidRPr="00045241">
        <w:rPr>
          <w:rFonts w:ascii="Arial" w:hAnsi="Arial" w:cs="Arial"/>
          <w:color w:val="000000"/>
          <w:sz w:val="20"/>
          <w:szCs w:val="20"/>
          <w:u w:val="thick" w:color="FF0000"/>
        </w:rPr>
        <w:t>i osoba pohybující se na lyžích nebo kolečkových bruslích nebo obdobném sportovním vybavení.</w:t>
      </w:r>
      <w:r>
        <w:rPr>
          <w:rFonts w:ascii="Arial" w:hAnsi="Arial" w:cs="Arial"/>
          <w:color w:val="000000"/>
          <w:sz w:val="20"/>
          <w:szCs w:val="20"/>
        </w:rPr>
        <w:t xml:space="preserve"> </w:t>
      </w:r>
      <w:r w:rsidRPr="00045241">
        <w:rPr>
          <w:rFonts w:ascii="Arial" w:hAnsi="Arial" w:cs="Arial"/>
          <w:color w:val="FF0000"/>
          <w:sz w:val="20"/>
          <w:szCs w:val="20"/>
        </w:rPr>
        <w:t>Přitom je tato osoba povinna</w:t>
      </w:r>
      <w:r>
        <w:rPr>
          <w:rFonts w:ascii="Arial" w:hAnsi="Arial" w:cs="Arial"/>
          <w:color w:val="000000"/>
          <w:sz w:val="20"/>
          <w:szCs w:val="20"/>
        </w:rPr>
        <w:t xml:space="preserve"> </w:t>
      </w:r>
      <w:r w:rsidRPr="00045241">
        <w:rPr>
          <w:rFonts w:ascii="Arial" w:hAnsi="Arial" w:cs="Arial"/>
          <w:color w:val="000000"/>
          <w:sz w:val="20"/>
          <w:szCs w:val="20"/>
          <w:u w:val="thick" w:color="FF0000"/>
        </w:rPr>
        <w:t>řídit se pravidly podle odstavců 2, 3, 5 a 6 a světelnými signály podle § 73.</w:t>
      </w:r>
    </w:p>
    <w:p w14:paraId="641E24D0"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(8)</w:t>
      </w:r>
      <w:r>
        <w:rPr>
          <w:rFonts w:ascii="Arial" w:hAnsi="Arial" w:cs="Arial"/>
          <w:color w:val="000000"/>
          <w:sz w:val="20"/>
          <w:szCs w:val="20"/>
        </w:rPr>
        <w:t> </w:t>
      </w:r>
      <w:r w:rsidRPr="00C10395">
        <w:rPr>
          <w:rFonts w:ascii="Arial" w:hAnsi="Arial" w:cs="Arial"/>
          <w:color w:val="FF0000"/>
          <w:sz w:val="20"/>
          <w:szCs w:val="20"/>
        </w:rPr>
        <w:t>Před vjezdem na přejezd pro cyklisty</w:t>
      </w:r>
      <w:r>
        <w:rPr>
          <w:rFonts w:ascii="Arial" w:hAnsi="Arial" w:cs="Arial"/>
          <w:color w:val="000000"/>
          <w:sz w:val="20"/>
          <w:szCs w:val="20"/>
        </w:rPr>
        <w:t xml:space="preserve"> </w:t>
      </w:r>
      <w:r w:rsidRPr="00045241">
        <w:rPr>
          <w:rFonts w:ascii="Arial" w:hAnsi="Arial" w:cs="Arial"/>
          <w:color w:val="000000"/>
          <w:sz w:val="20"/>
          <w:szCs w:val="20"/>
          <w:u w:val="thick" w:color="FF0000"/>
        </w:rPr>
        <w:t xml:space="preserve">se cyklista musí přesvědčit, </w:t>
      </w:r>
      <w:proofErr w:type="gramStart"/>
      <w:r w:rsidRPr="00045241">
        <w:rPr>
          <w:rFonts w:ascii="Arial" w:hAnsi="Arial" w:cs="Arial"/>
          <w:color w:val="000000"/>
          <w:sz w:val="20"/>
          <w:szCs w:val="20"/>
          <w:u w:val="thick" w:color="FF0000"/>
        </w:rPr>
        <w:t>zda-</w:t>
      </w:r>
      <w:proofErr w:type="spellStart"/>
      <w:r w:rsidRPr="00045241">
        <w:rPr>
          <w:rFonts w:ascii="Arial" w:hAnsi="Arial" w:cs="Arial"/>
          <w:color w:val="000000"/>
          <w:sz w:val="20"/>
          <w:szCs w:val="20"/>
          <w:u w:val="thick" w:color="FF0000"/>
        </w:rPr>
        <w:t>li</w:t>
      </w:r>
      <w:proofErr w:type="spellEnd"/>
      <w:proofErr w:type="gramEnd"/>
      <w:r w:rsidRPr="00045241">
        <w:rPr>
          <w:rFonts w:ascii="Arial" w:hAnsi="Arial" w:cs="Arial"/>
          <w:color w:val="000000"/>
          <w:sz w:val="20"/>
          <w:szCs w:val="20"/>
          <w:u w:val="thick" w:color="FF0000"/>
        </w:rPr>
        <w:t xml:space="preserve"> může vozovku přejet, aniž by ohrozil sebe i ostatní účastníky provozu na pozemních komunikacích, cyklista smí přejíždět vozovku, jen pokud s ohledem na vzdálenost a rychlost jízdy přijíždějících vozidel nedonutí jejich řidiče k náhlé změně směru nebo rychlosti jízdy.</w:t>
      </w:r>
      <w:r>
        <w:rPr>
          <w:rFonts w:ascii="Arial" w:hAnsi="Arial" w:cs="Arial"/>
          <w:color w:val="000000"/>
          <w:sz w:val="20"/>
          <w:szCs w:val="20"/>
        </w:rPr>
        <w:t xml:space="preserve"> </w:t>
      </w:r>
      <w:r w:rsidRPr="00C10395">
        <w:rPr>
          <w:rFonts w:ascii="Arial" w:hAnsi="Arial" w:cs="Arial"/>
          <w:color w:val="FF0000"/>
          <w:sz w:val="20"/>
          <w:szCs w:val="20"/>
        </w:rPr>
        <w:t>Na přejezdu pro cyklisty</w:t>
      </w:r>
      <w:r>
        <w:rPr>
          <w:rFonts w:ascii="Arial" w:hAnsi="Arial" w:cs="Arial"/>
          <w:color w:val="000000"/>
          <w:sz w:val="20"/>
          <w:szCs w:val="20"/>
        </w:rPr>
        <w:t xml:space="preserve"> </w:t>
      </w:r>
      <w:r w:rsidRPr="00E44C63">
        <w:rPr>
          <w:rFonts w:ascii="Arial" w:hAnsi="Arial" w:cs="Arial"/>
          <w:color w:val="000000"/>
          <w:sz w:val="20"/>
          <w:szCs w:val="20"/>
          <w:u w:val="thick" w:color="FF0000"/>
        </w:rPr>
        <w:t>se jezdí vpravo.</w:t>
      </w:r>
    </w:p>
    <w:p w14:paraId="78B2853B" w14:textId="77777777" w:rsidR="00090BFE" w:rsidRDefault="00090BFE" w:rsidP="00477BF6">
      <w:pPr>
        <w:pStyle w:val="l6"/>
        <w:spacing w:before="0" w:beforeAutospacing="0" w:after="0" w:afterAutospacing="0"/>
        <w:jc w:val="both"/>
        <w:rPr>
          <w:rFonts w:ascii="Arial" w:hAnsi="Arial" w:cs="Arial"/>
          <w:b/>
          <w:bCs/>
          <w:color w:val="FF8400"/>
          <w:sz w:val="20"/>
          <w:szCs w:val="20"/>
        </w:rPr>
      </w:pPr>
    </w:p>
    <w:p w14:paraId="73773978" w14:textId="23651A66"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58</w:t>
      </w:r>
    </w:p>
    <w:p w14:paraId="3FE49EBD"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C10395">
        <w:rPr>
          <w:rFonts w:ascii="Arial" w:hAnsi="Arial" w:cs="Arial"/>
          <w:color w:val="FF0000"/>
          <w:sz w:val="20"/>
          <w:szCs w:val="20"/>
        </w:rPr>
        <w:t>Cyklista mladší 18 let</w:t>
      </w:r>
      <w:r>
        <w:rPr>
          <w:rFonts w:ascii="Arial" w:hAnsi="Arial" w:cs="Arial"/>
          <w:color w:val="000000"/>
          <w:sz w:val="20"/>
          <w:szCs w:val="20"/>
        </w:rPr>
        <w:t xml:space="preserve"> </w:t>
      </w:r>
      <w:r w:rsidRPr="00926A96">
        <w:rPr>
          <w:rFonts w:ascii="Arial" w:hAnsi="Arial" w:cs="Arial"/>
          <w:color w:val="000000"/>
          <w:sz w:val="20"/>
          <w:szCs w:val="20"/>
          <w:u w:val="thick" w:color="FF0000"/>
        </w:rPr>
        <w:t>je povinen za jízdy použít ochrannou přílbu schváleného typu podle zvláštního právního předpisu a mít ji nasazenou a řádně připevněnou na hlavě.</w:t>
      </w:r>
    </w:p>
    <w:p w14:paraId="40AA9319"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C10395">
        <w:rPr>
          <w:rFonts w:ascii="Arial" w:hAnsi="Arial" w:cs="Arial"/>
          <w:color w:val="FF0000"/>
          <w:sz w:val="20"/>
          <w:szCs w:val="20"/>
        </w:rPr>
        <w:t>Dítě mladší 10 let</w:t>
      </w:r>
      <w:r>
        <w:rPr>
          <w:rFonts w:ascii="Arial" w:hAnsi="Arial" w:cs="Arial"/>
          <w:color w:val="000000"/>
          <w:sz w:val="20"/>
          <w:szCs w:val="20"/>
        </w:rPr>
        <w:t xml:space="preserve"> </w:t>
      </w:r>
      <w:r w:rsidRPr="00926A96">
        <w:rPr>
          <w:rFonts w:ascii="Arial" w:hAnsi="Arial" w:cs="Arial"/>
          <w:color w:val="000000"/>
          <w:sz w:val="20"/>
          <w:szCs w:val="20"/>
          <w:u w:val="thick" w:color="FF0000"/>
        </w:rPr>
        <w:t>smí na silnici, místní komunikaci a veřejně přístupné účelové komunikaci</w:t>
      </w:r>
      <w:hyperlink r:id="rId39" w:anchor="f2086253" w:history="1">
        <w:r w:rsidRPr="00926A96">
          <w:rPr>
            <w:rStyle w:val="Hypertextovodkaz"/>
            <w:rFonts w:ascii="Arial" w:hAnsi="Arial" w:cs="Arial"/>
            <w:b/>
            <w:bCs/>
            <w:color w:val="15679C"/>
            <w:sz w:val="20"/>
            <w:szCs w:val="20"/>
            <w:u w:val="thick" w:color="FF0000"/>
            <w:vertAlign w:val="superscript"/>
          </w:rPr>
          <w:t>1</w:t>
        </w:r>
        <w:r w:rsidRPr="00926A96">
          <w:rPr>
            <w:rStyle w:val="Hypertextovodkaz"/>
            <w:rFonts w:ascii="Arial" w:hAnsi="Arial" w:cs="Arial"/>
            <w:b/>
            <w:bCs/>
            <w:color w:val="15679C"/>
            <w:sz w:val="20"/>
            <w:szCs w:val="20"/>
            <w:u w:val="thick" w:color="FF0000"/>
          </w:rPr>
          <w:t>)</w:t>
        </w:r>
      </w:hyperlink>
      <w:r w:rsidRPr="00926A96">
        <w:rPr>
          <w:rFonts w:ascii="Arial" w:hAnsi="Arial" w:cs="Arial"/>
          <w:color w:val="000000"/>
          <w:sz w:val="20"/>
          <w:szCs w:val="20"/>
          <w:u w:val="thick" w:color="FF0000"/>
        </w:rPr>
        <w:t> jet na jízdním kole jen pod dohledem osoby starší 15 let;</w:t>
      </w:r>
      <w:r>
        <w:rPr>
          <w:rFonts w:ascii="Arial" w:hAnsi="Arial" w:cs="Arial"/>
          <w:color w:val="000000"/>
          <w:sz w:val="20"/>
          <w:szCs w:val="20"/>
        </w:rPr>
        <w:t xml:space="preserve"> </w:t>
      </w:r>
      <w:r w:rsidRPr="00C10395">
        <w:rPr>
          <w:rFonts w:ascii="Arial" w:hAnsi="Arial" w:cs="Arial"/>
          <w:color w:val="000000"/>
          <w:sz w:val="20"/>
          <w:szCs w:val="20"/>
          <w:highlight w:val="yellow"/>
        </w:rPr>
        <w:t>to neplatí</w:t>
      </w:r>
      <w:r>
        <w:rPr>
          <w:rFonts w:ascii="Arial" w:hAnsi="Arial" w:cs="Arial"/>
          <w:color w:val="000000"/>
          <w:sz w:val="20"/>
          <w:szCs w:val="20"/>
        </w:rPr>
        <w:t xml:space="preserve"> </w:t>
      </w:r>
      <w:r w:rsidRPr="00926A96">
        <w:rPr>
          <w:rFonts w:ascii="Arial" w:hAnsi="Arial" w:cs="Arial"/>
          <w:color w:val="000000"/>
          <w:sz w:val="20"/>
          <w:szCs w:val="20"/>
          <w:u w:val="thick" w:color="FF0000"/>
        </w:rPr>
        <w:t>pro jízdu na chodníku, cyklistické stezce a v obytné a pěší zóně.</w:t>
      </w:r>
    </w:p>
    <w:p w14:paraId="6ADA0923"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w:t>
      </w:r>
      <w:r w:rsidRPr="00C10395">
        <w:rPr>
          <w:rFonts w:ascii="Arial" w:hAnsi="Arial" w:cs="Arial"/>
          <w:color w:val="FF0000"/>
          <w:sz w:val="20"/>
          <w:szCs w:val="20"/>
        </w:rPr>
        <w:t>Na jednomístném jízdním kole</w:t>
      </w:r>
      <w:r>
        <w:rPr>
          <w:rFonts w:ascii="Arial" w:hAnsi="Arial" w:cs="Arial"/>
          <w:color w:val="000000"/>
          <w:sz w:val="20"/>
          <w:szCs w:val="20"/>
        </w:rPr>
        <w:t xml:space="preserve"> </w:t>
      </w:r>
      <w:r w:rsidRPr="00E44C63">
        <w:rPr>
          <w:rFonts w:ascii="Arial" w:hAnsi="Arial" w:cs="Arial"/>
          <w:color w:val="000000"/>
          <w:sz w:val="20"/>
          <w:szCs w:val="20"/>
          <w:u w:val="thick" w:color="FF0000"/>
        </w:rPr>
        <w:t>není dovoleno jezdit ve dvou;</w:t>
      </w:r>
      <w:r>
        <w:rPr>
          <w:rFonts w:ascii="Arial" w:hAnsi="Arial" w:cs="Arial"/>
          <w:color w:val="000000"/>
          <w:sz w:val="20"/>
          <w:szCs w:val="20"/>
        </w:rPr>
        <w:t xml:space="preserve"> </w:t>
      </w:r>
      <w:r w:rsidRPr="00C10395">
        <w:rPr>
          <w:rFonts w:ascii="Arial" w:hAnsi="Arial" w:cs="Arial"/>
          <w:color w:val="000000"/>
          <w:sz w:val="20"/>
          <w:szCs w:val="20"/>
          <w:highlight w:val="yellow"/>
        </w:rPr>
        <w:t>je-li však jízdní kolo vybaveno</w:t>
      </w:r>
      <w:r>
        <w:rPr>
          <w:rFonts w:ascii="Arial" w:hAnsi="Arial" w:cs="Arial"/>
          <w:color w:val="000000"/>
          <w:sz w:val="20"/>
          <w:szCs w:val="20"/>
        </w:rPr>
        <w:t xml:space="preserve"> </w:t>
      </w:r>
      <w:r w:rsidRPr="00E44C63">
        <w:rPr>
          <w:rFonts w:ascii="Arial" w:hAnsi="Arial" w:cs="Arial"/>
          <w:color w:val="000000"/>
          <w:sz w:val="20"/>
          <w:szCs w:val="20"/>
          <w:u w:val="thick" w:color="FF0000"/>
        </w:rPr>
        <w:t>pomocným sedadlem pro přepravu dítěte a pevnými opěrami pro nohy, smí osoba starší 15 let vézt osobu mladší 7 let.</w:t>
      </w:r>
      <w:r>
        <w:rPr>
          <w:rFonts w:ascii="Arial" w:hAnsi="Arial" w:cs="Arial"/>
          <w:color w:val="000000"/>
          <w:sz w:val="20"/>
          <w:szCs w:val="20"/>
        </w:rPr>
        <w:t xml:space="preserve"> </w:t>
      </w:r>
      <w:r w:rsidRPr="00F83D17">
        <w:rPr>
          <w:rFonts w:ascii="Arial" w:hAnsi="Arial" w:cs="Arial"/>
          <w:color w:val="FF0000"/>
          <w:sz w:val="20"/>
          <w:szCs w:val="20"/>
        </w:rPr>
        <w:t>Osoba starší 18 let může vézt nejvýše dvě děti mladší 10 let v přívěsném vozíku</w:t>
      </w:r>
      <w:r>
        <w:rPr>
          <w:rFonts w:ascii="Arial" w:hAnsi="Arial" w:cs="Arial"/>
          <w:color w:val="000000"/>
          <w:sz w:val="20"/>
          <w:szCs w:val="20"/>
        </w:rPr>
        <w:t xml:space="preserve"> </w:t>
      </w:r>
      <w:r w:rsidRPr="00E44C63">
        <w:rPr>
          <w:rFonts w:ascii="Arial" w:hAnsi="Arial" w:cs="Arial"/>
          <w:color w:val="000000"/>
          <w:sz w:val="20"/>
          <w:szCs w:val="20"/>
          <w:u w:val="thick" w:color="FF0000"/>
        </w:rPr>
        <w:t>určeném pro přepravu dětí, který splňuje technické podmínky stanovené zvláštním předpisem</w:t>
      </w:r>
      <w:hyperlink r:id="rId40" w:anchor="f2086254" w:history="1">
        <w:r>
          <w:rPr>
            <w:rStyle w:val="Hypertextovodkaz"/>
            <w:rFonts w:ascii="Arial" w:hAnsi="Arial" w:cs="Arial"/>
            <w:b/>
            <w:bCs/>
            <w:color w:val="15679C"/>
            <w:sz w:val="20"/>
            <w:szCs w:val="20"/>
            <w:u w:val="none"/>
            <w:vertAlign w:val="superscript"/>
          </w:rPr>
          <w:t>2</w:t>
        </w:r>
        <w:r>
          <w:rPr>
            <w:rStyle w:val="Hypertextovodkaz"/>
            <w:rFonts w:ascii="Arial" w:hAnsi="Arial" w:cs="Arial"/>
            <w:b/>
            <w:bCs/>
            <w:color w:val="15679C"/>
            <w:sz w:val="20"/>
            <w:szCs w:val="20"/>
            <w:u w:val="none"/>
          </w:rPr>
          <w:t>)</w:t>
        </w:r>
      </w:hyperlink>
      <w:r>
        <w:rPr>
          <w:rFonts w:ascii="Arial" w:hAnsi="Arial" w:cs="Arial"/>
          <w:color w:val="000000"/>
          <w:sz w:val="20"/>
          <w:szCs w:val="20"/>
        </w:rPr>
        <w:t xml:space="preserve">, </w:t>
      </w:r>
      <w:r w:rsidRPr="000B7E3D">
        <w:rPr>
          <w:rFonts w:ascii="Arial" w:hAnsi="Arial" w:cs="Arial"/>
          <w:color w:val="000000"/>
          <w:sz w:val="20"/>
          <w:szCs w:val="20"/>
          <w:highlight w:val="yellow"/>
        </w:rPr>
        <w:t>nebo</w:t>
      </w:r>
      <w:r>
        <w:rPr>
          <w:rFonts w:ascii="Arial" w:hAnsi="Arial" w:cs="Arial"/>
          <w:color w:val="000000"/>
          <w:sz w:val="20"/>
          <w:szCs w:val="20"/>
        </w:rPr>
        <w:t xml:space="preserve"> </w:t>
      </w:r>
      <w:r w:rsidRPr="00E44C63">
        <w:rPr>
          <w:rFonts w:ascii="Arial" w:hAnsi="Arial" w:cs="Arial"/>
          <w:color w:val="000000"/>
          <w:sz w:val="20"/>
          <w:szCs w:val="20"/>
          <w:u w:val="thick" w:color="FF0000"/>
        </w:rPr>
        <w:t>dítě na dětském kole připojeném k jízdnímu kolu spojovací tyčí.</w:t>
      </w:r>
    </w:p>
    <w:p w14:paraId="499D6280"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w:t>
      </w:r>
      <w:r w:rsidRPr="00F83D17">
        <w:rPr>
          <w:rFonts w:ascii="Arial" w:hAnsi="Arial" w:cs="Arial"/>
          <w:color w:val="FF0000"/>
          <w:sz w:val="20"/>
          <w:szCs w:val="20"/>
        </w:rPr>
        <w:t>Cyklista nesmí</w:t>
      </w:r>
      <w:r>
        <w:rPr>
          <w:rFonts w:ascii="Arial" w:hAnsi="Arial" w:cs="Arial"/>
          <w:color w:val="000000"/>
          <w:sz w:val="20"/>
          <w:szCs w:val="20"/>
        </w:rPr>
        <w:t xml:space="preserve"> </w:t>
      </w:r>
      <w:r w:rsidRPr="00E44C63">
        <w:rPr>
          <w:rFonts w:ascii="Arial" w:hAnsi="Arial" w:cs="Arial"/>
          <w:color w:val="000000"/>
          <w:sz w:val="20"/>
          <w:szCs w:val="20"/>
          <w:u w:val="thick" w:color="FF0000"/>
        </w:rPr>
        <w:t>jet bez držení řídítek, držet se jiného vozidla, vést za jízdy druhé jízdní kolo, ruční vozík, psa nebo jiné zvíře a vozit předměty, které by znesnadňovaly řízení jízdního kola nebo ohrožovaly jiné účastníky provozu na pozemních komunikacích.</w:t>
      </w:r>
      <w:r>
        <w:rPr>
          <w:rFonts w:ascii="Arial" w:hAnsi="Arial" w:cs="Arial"/>
          <w:color w:val="000000"/>
          <w:sz w:val="20"/>
          <w:szCs w:val="20"/>
        </w:rPr>
        <w:t xml:space="preserve"> </w:t>
      </w:r>
      <w:r w:rsidRPr="00F83D17">
        <w:rPr>
          <w:rFonts w:ascii="Arial" w:hAnsi="Arial" w:cs="Arial"/>
          <w:color w:val="FF0000"/>
          <w:sz w:val="20"/>
          <w:szCs w:val="20"/>
        </w:rPr>
        <w:t>Při jízdě musí</w:t>
      </w:r>
      <w:r>
        <w:rPr>
          <w:rFonts w:ascii="Arial" w:hAnsi="Arial" w:cs="Arial"/>
          <w:color w:val="000000"/>
          <w:sz w:val="20"/>
          <w:szCs w:val="20"/>
        </w:rPr>
        <w:t xml:space="preserve"> </w:t>
      </w:r>
      <w:r w:rsidRPr="00E44C63">
        <w:rPr>
          <w:rFonts w:ascii="Arial" w:hAnsi="Arial" w:cs="Arial"/>
          <w:color w:val="000000"/>
          <w:sz w:val="20"/>
          <w:szCs w:val="20"/>
          <w:u w:val="thick" w:color="FF0000"/>
        </w:rPr>
        <w:t>mít cyklista nohy na šlapadlech.</w:t>
      </w:r>
    </w:p>
    <w:p w14:paraId="35D899CC"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(5)</w:t>
      </w:r>
      <w:r>
        <w:rPr>
          <w:rFonts w:ascii="Arial" w:hAnsi="Arial" w:cs="Arial"/>
          <w:color w:val="000000"/>
          <w:sz w:val="20"/>
          <w:szCs w:val="20"/>
        </w:rPr>
        <w:t> </w:t>
      </w:r>
      <w:r w:rsidRPr="00F83D17">
        <w:rPr>
          <w:rFonts w:ascii="Arial" w:hAnsi="Arial" w:cs="Arial"/>
          <w:color w:val="FF0000"/>
          <w:sz w:val="20"/>
          <w:szCs w:val="20"/>
        </w:rPr>
        <w:t>Cyklista je povinen za snížené viditelnosti mít za jízdy</w:t>
      </w:r>
      <w:r>
        <w:rPr>
          <w:rFonts w:ascii="Arial" w:hAnsi="Arial" w:cs="Arial"/>
          <w:color w:val="000000"/>
          <w:sz w:val="20"/>
          <w:szCs w:val="20"/>
        </w:rPr>
        <w:t xml:space="preserve"> </w:t>
      </w:r>
      <w:r w:rsidRPr="00E44C63">
        <w:rPr>
          <w:rFonts w:ascii="Arial" w:hAnsi="Arial" w:cs="Arial"/>
          <w:color w:val="000000"/>
          <w:sz w:val="20"/>
          <w:szCs w:val="20"/>
          <w:u w:val="thick" w:color="FF0000"/>
        </w:rPr>
        <w:t>rozsvícen světlomet s bílým světlem svítícím dopředu</w:t>
      </w:r>
      <w:hyperlink r:id="rId41" w:anchor="f2086254" w:history="1">
        <w:r w:rsidRPr="00E44C63">
          <w:rPr>
            <w:rStyle w:val="Hypertextovodkaz"/>
            <w:rFonts w:ascii="Arial" w:hAnsi="Arial" w:cs="Arial"/>
            <w:b/>
            <w:bCs/>
            <w:color w:val="15679C"/>
            <w:sz w:val="20"/>
            <w:szCs w:val="20"/>
            <w:u w:val="thick" w:color="FF0000"/>
            <w:vertAlign w:val="superscript"/>
          </w:rPr>
          <w:t>2</w:t>
        </w:r>
        <w:r w:rsidRPr="00E44C63">
          <w:rPr>
            <w:rStyle w:val="Hypertextovodkaz"/>
            <w:rFonts w:ascii="Arial" w:hAnsi="Arial" w:cs="Arial"/>
            <w:b/>
            <w:bCs/>
            <w:color w:val="15679C"/>
            <w:sz w:val="20"/>
            <w:szCs w:val="20"/>
            <w:u w:val="thick" w:color="FF0000"/>
          </w:rPr>
          <w:t>)</w:t>
        </w:r>
      </w:hyperlink>
      <w:r w:rsidRPr="00E44C63">
        <w:rPr>
          <w:rFonts w:ascii="Arial" w:hAnsi="Arial" w:cs="Arial"/>
          <w:color w:val="000000"/>
          <w:sz w:val="20"/>
          <w:szCs w:val="20"/>
          <w:u w:val="thick" w:color="FF0000"/>
        </w:rPr>
        <w:t> a zadní svítilnu se světlem červené barvy nebo přerušovaným světlem červené barvy.</w:t>
      </w:r>
      <w:r>
        <w:rPr>
          <w:rFonts w:ascii="Arial" w:hAnsi="Arial" w:cs="Arial"/>
          <w:color w:val="000000"/>
          <w:sz w:val="20"/>
          <w:szCs w:val="20"/>
        </w:rPr>
        <w:t xml:space="preserve"> </w:t>
      </w:r>
      <w:r w:rsidRPr="00F83D17">
        <w:rPr>
          <w:rFonts w:ascii="Arial" w:hAnsi="Arial" w:cs="Arial"/>
          <w:color w:val="FF0000"/>
          <w:sz w:val="20"/>
          <w:szCs w:val="20"/>
        </w:rPr>
        <w:t>Je-li vozovka dostatečně a souvisle osvětlena,</w:t>
      </w:r>
      <w:r>
        <w:rPr>
          <w:rFonts w:ascii="Arial" w:hAnsi="Arial" w:cs="Arial"/>
          <w:color w:val="000000"/>
          <w:sz w:val="20"/>
          <w:szCs w:val="20"/>
        </w:rPr>
        <w:t xml:space="preserve"> </w:t>
      </w:r>
      <w:r w:rsidRPr="00E44C63">
        <w:rPr>
          <w:rFonts w:ascii="Arial" w:hAnsi="Arial" w:cs="Arial"/>
          <w:color w:val="000000"/>
          <w:sz w:val="20"/>
          <w:szCs w:val="20"/>
          <w:u w:val="thick" w:color="FF0000"/>
        </w:rPr>
        <w:t>může cyklista použít náhradou za světlomet svítilnu bílé barvy s přerušovaným světlem.</w:t>
      </w:r>
    </w:p>
    <w:p w14:paraId="51910405"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(6)</w:t>
      </w:r>
      <w:r>
        <w:rPr>
          <w:rFonts w:ascii="Arial" w:hAnsi="Arial" w:cs="Arial"/>
          <w:color w:val="000000"/>
          <w:sz w:val="20"/>
          <w:szCs w:val="20"/>
        </w:rPr>
        <w:t> </w:t>
      </w:r>
      <w:r w:rsidRPr="00F83D17">
        <w:rPr>
          <w:rFonts w:ascii="Arial" w:hAnsi="Arial" w:cs="Arial"/>
          <w:color w:val="FF0000"/>
          <w:sz w:val="20"/>
          <w:szCs w:val="20"/>
        </w:rPr>
        <w:t>K jízdnímu kolu se smí připojit přívěsný vozík,</w:t>
      </w:r>
      <w:r>
        <w:rPr>
          <w:rFonts w:ascii="Arial" w:hAnsi="Arial" w:cs="Arial"/>
          <w:color w:val="000000"/>
          <w:sz w:val="20"/>
          <w:szCs w:val="20"/>
        </w:rPr>
        <w:t xml:space="preserve"> </w:t>
      </w:r>
      <w:r w:rsidRPr="00E44C63">
        <w:rPr>
          <w:rFonts w:ascii="Arial" w:hAnsi="Arial" w:cs="Arial"/>
          <w:color w:val="000000"/>
          <w:sz w:val="20"/>
          <w:szCs w:val="20"/>
          <w:u w:val="thick" w:color="FF0000"/>
        </w:rPr>
        <w:t xml:space="preserve">který není širší než 900 mm, má na zádi dvě červené odrazky </w:t>
      </w:r>
      <w:proofErr w:type="spellStart"/>
      <w:r w:rsidRPr="00E44C63">
        <w:rPr>
          <w:rFonts w:ascii="Arial" w:hAnsi="Arial" w:cs="Arial"/>
          <w:color w:val="000000"/>
          <w:sz w:val="20"/>
          <w:szCs w:val="20"/>
          <w:u w:val="thick" w:color="FF0000"/>
        </w:rPr>
        <w:t>netrojúhelníkového</w:t>
      </w:r>
      <w:proofErr w:type="spellEnd"/>
      <w:r w:rsidRPr="00E44C63">
        <w:rPr>
          <w:rFonts w:ascii="Arial" w:hAnsi="Arial" w:cs="Arial"/>
          <w:color w:val="000000"/>
          <w:sz w:val="20"/>
          <w:szCs w:val="20"/>
          <w:u w:val="thick" w:color="FF0000"/>
        </w:rPr>
        <w:t xml:space="preserve"> tvaru umístěné co nejblíže k bočním obrysům vozíku a je spojen s jízdním kolem pevným spojovacím zařízením.</w:t>
      </w:r>
      <w:r>
        <w:rPr>
          <w:rFonts w:ascii="Arial" w:hAnsi="Arial" w:cs="Arial"/>
          <w:color w:val="000000"/>
          <w:sz w:val="20"/>
          <w:szCs w:val="20"/>
        </w:rPr>
        <w:t xml:space="preserve"> </w:t>
      </w:r>
      <w:r w:rsidRPr="00F83D17">
        <w:rPr>
          <w:rFonts w:ascii="Arial" w:hAnsi="Arial" w:cs="Arial"/>
          <w:color w:val="FF0000"/>
          <w:sz w:val="20"/>
          <w:szCs w:val="20"/>
        </w:rPr>
        <w:t xml:space="preserve">Zakrývá-li přívěsný vozík nebo jeho náklad za snížené viditelnosti zadní obrysové červené světlo jízdního kola, </w:t>
      </w:r>
      <w:r w:rsidRPr="00E44C63">
        <w:rPr>
          <w:rFonts w:ascii="Arial" w:hAnsi="Arial" w:cs="Arial"/>
          <w:color w:val="000000"/>
          <w:sz w:val="20"/>
          <w:szCs w:val="20"/>
          <w:u w:val="thick" w:color="FF0000"/>
        </w:rPr>
        <w:t>musí být přívěsný vozík opatřen vlevo na zádi červeným neoslňujícím světlem.</w:t>
      </w:r>
      <w:r>
        <w:rPr>
          <w:rFonts w:ascii="Arial" w:hAnsi="Arial" w:cs="Arial"/>
          <w:color w:val="000000"/>
          <w:sz w:val="20"/>
          <w:szCs w:val="20"/>
        </w:rPr>
        <w:t xml:space="preserve"> </w:t>
      </w:r>
      <w:r w:rsidRPr="00F83D17">
        <w:rPr>
          <w:rFonts w:ascii="Arial" w:hAnsi="Arial" w:cs="Arial"/>
          <w:color w:val="FF0000"/>
          <w:sz w:val="20"/>
          <w:szCs w:val="20"/>
        </w:rPr>
        <w:t>Jsou-li v přívěsném vozíku přepravovány děti,</w:t>
      </w:r>
      <w:r>
        <w:rPr>
          <w:rFonts w:ascii="Arial" w:hAnsi="Arial" w:cs="Arial"/>
          <w:color w:val="000000"/>
          <w:sz w:val="20"/>
          <w:szCs w:val="20"/>
        </w:rPr>
        <w:t xml:space="preserve"> </w:t>
      </w:r>
      <w:r w:rsidRPr="00E44C63">
        <w:rPr>
          <w:rFonts w:ascii="Arial" w:hAnsi="Arial" w:cs="Arial"/>
          <w:color w:val="000000"/>
          <w:sz w:val="20"/>
          <w:szCs w:val="20"/>
          <w:u w:val="thick" w:color="FF0000"/>
        </w:rPr>
        <w:t xml:space="preserve">musí být přívěsný vozík označen žlutým nebo oranžovým praporkem nebo štítkem o rozměru 300 x 300 mm vztyčeným ve výšce </w:t>
      </w:r>
      <w:proofErr w:type="gramStart"/>
      <w:r w:rsidRPr="00E44C63">
        <w:rPr>
          <w:rFonts w:ascii="Arial" w:hAnsi="Arial" w:cs="Arial"/>
          <w:color w:val="000000"/>
          <w:sz w:val="20"/>
          <w:szCs w:val="20"/>
          <w:u w:val="thick" w:color="FF0000"/>
        </w:rPr>
        <w:t>1200 - 1600</w:t>
      </w:r>
      <w:proofErr w:type="gramEnd"/>
      <w:r w:rsidRPr="00E44C63">
        <w:rPr>
          <w:rFonts w:ascii="Arial" w:hAnsi="Arial" w:cs="Arial"/>
          <w:color w:val="000000"/>
          <w:sz w:val="20"/>
          <w:szCs w:val="20"/>
          <w:u w:val="thick" w:color="FF0000"/>
        </w:rPr>
        <w:t xml:space="preserve"> mm nad úrovní vozovky.</w:t>
      </w:r>
    </w:p>
    <w:p w14:paraId="72EC5EDB" w14:textId="77777777" w:rsidR="00092231" w:rsidRDefault="00092231" w:rsidP="00477BF6">
      <w:pPr>
        <w:pStyle w:val="l6"/>
        <w:spacing w:before="0" w:beforeAutospacing="0" w:after="0" w:afterAutospacing="0"/>
        <w:jc w:val="both"/>
        <w:rPr>
          <w:rFonts w:ascii="Arial" w:hAnsi="Arial" w:cs="Arial"/>
          <w:b/>
          <w:bCs/>
          <w:color w:val="FF8400"/>
          <w:sz w:val="20"/>
          <w:szCs w:val="20"/>
        </w:rPr>
      </w:pPr>
    </w:p>
    <w:p w14:paraId="5DA988BF" w14:textId="77777777" w:rsidR="00B11573" w:rsidRDefault="00B11573" w:rsidP="00477BF6">
      <w:pPr>
        <w:pStyle w:val="l6"/>
        <w:spacing w:before="0" w:beforeAutospacing="0" w:after="0" w:afterAutospacing="0"/>
        <w:jc w:val="both"/>
        <w:rPr>
          <w:rFonts w:ascii="Arial" w:hAnsi="Arial" w:cs="Arial"/>
          <w:b/>
          <w:bCs/>
          <w:color w:val="FF8400"/>
          <w:sz w:val="20"/>
          <w:szCs w:val="20"/>
        </w:rPr>
      </w:pPr>
    </w:p>
    <w:p w14:paraId="509CB1D5" w14:textId="77777777" w:rsidR="00B11573" w:rsidRDefault="00B11573" w:rsidP="00477BF6">
      <w:pPr>
        <w:pStyle w:val="l6"/>
        <w:spacing w:before="0" w:beforeAutospacing="0" w:after="0" w:afterAutospacing="0"/>
        <w:jc w:val="both"/>
        <w:rPr>
          <w:rFonts w:ascii="Arial" w:hAnsi="Arial" w:cs="Arial"/>
          <w:b/>
          <w:bCs/>
          <w:color w:val="FF8400"/>
          <w:sz w:val="20"/>
          <w:szCs w:val="20"/>
        </w:rPr>
      </w:pPr>
    </w:p>
    <w:p w14:paraId="7D23DCE2" w14:textId="4BEFFBD3"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lastRenderedPageBreak/>
        <w:t>§ 60a</w:t>
      </w:r>
    </w:p>
    <w:p w14:paraId="63DDCD00" w14:textId="77777777" w:rsidR="00477BF6" w:rsidRPr="000D7EEF" w:rsidRDefault="00477BF6" w:rsidP="000D7EEF">
      <w:pPr>
        <w:pStyle w:val="Nadpis3"/>
        <w:spacing w:before="0" w:line="330" w:lineRule="atLeast"/>
        <w:jc w:val="center"/>
        <w:rPr>
          <w:rFonts w:ascii="Arial" w:hAnsi="Arial" w:cs="Arial"/>
          <w:b/>
          <w:bCs/>
          <w:color w:val="FF0000"/>
          <w:sz w:val="22"/>
          <w:szCs w:val="22"/>
        </w:rPr>
      </w:pPr>
      <w:proofErr w:type="spellStart"/>
      <w:r w:rsidRPr="000D7EEF">
        <w:rPr>
          <w:rFonts w:ascii="Arial" w:hAnsi="Arial" w:cs="Arial"/>
          <w:b/>
          <w:bCs/>
          <w:color w:val="FF0000"/>
          <w:sz w:val="22"/>
          <w:szCs w:val="22"/>
        </w:rPr>
        <w:t>Užívání</w:t>
      </w:r>
      <w:proofErr w:type="spellEnd"/>
      <w:r w:rsidRPr="000D7EEF">
        <w:rPr>
          <w:rFonts w:ascii="Arial" w:hAnsi="Arial" w:cs="Arial"/>
          <w:b/>
          <w:bCs/>
          <w:color w:val="FF0000"/>
          <w:sz w:val="22"/>
          <w:szCs w:val="22"/>
        </w:rPr>
        <w:t xml:space="preserve"> </w:t>
      </w:r>
      <w:proofErr w:type="spellStart"/>
      <w:r w:rsidRPr="000D7EEF">
        <w:rPr>
          <w:rFonts w:ascii="Arial" w:hAnsi="Arial" w:cs="Arial"/>
          <w:b/>
          <w:bCs/>
          <w:color w:val="FF0000"/>
          <w:sz w:val="22"/>
          <w:szCs w:val="22"/>
        </w:rPr>
        <w:t>osobního</w:t>
      </w:r>
      <w:proofErr w:type="spellEnd"/>
      <w:r w:rsidRPr="000D7EEF">
        <w:rPr>
          <w:rFonts w:ascii="Arial" w:hAnsi="Arial" w:cs="Arial"/>
          <w:b/>
          <w:bCs/>
          <w:color w:val="FF0000"/>
          <w:sz w:val="22"/>
          <w:szCs w:val="22"/>
        </w:rPr>
        <w:t xml:space="preserve"> </w:t>
      </w:r>
      <w:proofErr w:type="spellStart"/>
      <w:r w:rsidRPr="000D7EEF">
        <w:rPr>
          <w:rFonts w:ascii="Arial" w:hAnsi="Arial" w:cs="Arial"/>
          <w:b/>
          <w:bCs/>
          <w:color w:val="FF0000"/>
          <w:sz w:val="22"/>
          <w:szCs w:val="22"/>
        </w:rPr>
        <w:t>přepravníku</w:t>
      </w:r>
      <w:proofErr w:type="spellEnd"/>
    </w:p>
    <w:p w14:paraId="4F0E5F6D"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xml:space="preserve"> Na osobním přepravníku se samovyvažovacím zařízením nebo obdobném technickém zařízení (dále jen </w:t>
      </w:r>
      <w:r w:rsidRPr="000B7E3D">
        <w:rPr>
          <w:rFonts w:ascii="Arial" w:hAnsi="Arial" w:cs="Arial"/>
          <w:color w:val="000000"/>
          <w:sz w:val="20"/>
          <w:szCs w:val="20"/>
          <w:highlight w:val="cyan"/>
        </w:rPr>
        <w:t>„osobní přepravník“</w:t>
      </w:r>
      <w:r>
        <w:rPr>
          <w:rFonts w:ascii="Arial" w:hAnsi="Arial" w:cs="Arial"/>
          <w:color w:val="000000"/>
          <w:sz w:val="20"/>
          <w:szCs w:val="20"/>
        </w:rPr>
        <w:t xml:space="preserve">) </w:t>
      </w:r>
      <w:r w:rsidRPr="000D7EEF">
        <w:rPr>
          <w:rFonts w:ascii="Arial" w:hAnsi="Arial" w:cs="Arial"/>
          <w:color w:val="000000"/>
          <w:sz w:val="20"/>
          <w:szCs w:val="20"/>
          <w:u w:val="thick" w:color="FF0000"/>
        </w:rPr>
        <w:t xml:space="preserve">se lze na chodníku, stezce pro chodce, stezce pro chodce a cyklisty nebo na odděleném pruhu pro chodce na stezce pro chodce a cyklisty nebo na pěších a obytných zónách pohybovat nejvýše rychlostí srovnatelnou s </w:t>
      </w:r>
      <w:r w:rsidRPr="000D7EEF">
        <w:rPr>
          <w:rFonts w:ascii="Arial" w:hAnsi="Arial" w:cs="Arial"/>
          <w:b/>
          <w:bCs/>
          <w:color w:val="000000"/>
          <w:sz w:val="20"/>
          <w:szCs w:val="20"/>
          <w:u w:val="thick" w:color="FF0000"/>
        </w:rPr>
        <w:t>rychlostí chůze.</w:t>
      </w:r>
      <w:r>
        <w:rPr>
          <w:rFonts w:ascii="Arial" w:hAnsi="Arial" w:cs="Arial"/>
          <w:color w:val="000000"/>
          <w:sz w:val="20"/>
          <w:szCs w:val="20"/>
        </w:rPr>
        <w:t xml:space="preserve"> </w:t>
      </w:r>
      <w:r w:rsidRPr="0078480C">
        <w:rPr>
          <w:rFonts w:ascii="Arial" w:hAnsi="Arial" w:cs="Arial"/>
          <w:color w:val="FF0000"/>
          <w:sz w:val="20"/>
          <w:szCs w:val="20"/>
        </w:rPr>
        <w:t>Pro přejíždění vozovky</w:t>
      </w:r>
      <w:r>
        <w:rPr>
          <w:rFonts w:ascii="Arial" w:hAnsi="Arial" w:cs="Arial"/>
          <w:color w:val="000000"/>
          <w:sz w:val="20"/>
          <w:szCs w:val="20"/>
        </w:rPr>
        <w:t xml:space="preserve"> na osobním přepravníku se § 54 odst. 2 až 4 použijí obdobně. </w:t>
      </w:r>
      <w:r w:rsidRPr="0078480C">
        <w:rPr>
          <w:rFonts w:ascii="Arial" w:hAnsi="Arial" w:cs="Arial"/>
          <w:color w:val="FF0000"/>
          <w:sz w:val="20"/>
          <w:szCs w:val="20"/>
        </w:rPr>
        <w:t>Je-li blíže než 50 m</w:t>
      </w:r>
      <w:r>
        <w:rPr>
          <w:rFonts w:ascii="Arial" w:hAnsi="Arial" w:cs="Arial"/>
          <w:color w:val="000000"/>
          <w:sz w:val="20"/>
          <w:szCs w:val="20"/>
        </w:rPr>
        <w:t xml:space="preserve"> křižovatka s řízeným provozem nebo přechod pro chodce, smí osoba na osobním přepravníku přejíždět vozovku jen na těchto místech. </w:t>
      </w:r>
      <w:r w:rsidRPr="0078480C">
        <w:rPr>
          <w:rFonts w:ascii="Arial" w:hAnsi="Arial" w:cs="Arial"/>
          <w:color w:val="FF0000"/>
          <w:sz w:val="20"/>
          <w:szCs w:val="20"/>
        </w:rPr>
        <w:t xml:space="preserve">Pro přejíždění železničního přejezdu </w:t>
      </w:r>
      <w:r>
        <w:rPr>
          <w:rFonts w:ascii="Arial" w:hAnsi="Arial" w:cs="Arial"/>
          <w:color w:val="000000"/>
          <w:sz w:val="20"/>
          <w:szCs w:val="20"/>
        </w:rPr>
        <w:t>na osobním přepravníku se § 55 použije obdobně.</w:t>
      </w:r>
    </w:p>
    <w:p w14:paraId="756FBE0C"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78480C">
        <w:rPr>
          <w:rFonts w:ascii="Arial" w:hAnsi="Arial" w:cs="Arial"/>
          <w:color w:val="FF0000"/>
          <w:sz w:val="20"/>
          <w:szCs w:val="20"/>
        </w:rPr>
        <w:t xml:space="preserve">Pro užití jízdního pruhu vyhrazeného pro cyklisty, stezky pro cyklisty nebo odděleného pruhu pro cyklisty na stezce pro chodce a cyklisty </w:t>
      </w:r>
      <w:r>
        <w:rPr>
          <w:rFonts w:ascii="Arial" w:hAnsi="Arial" w:cs="Arial"/>
          <w:color w:val="000000"/>
          <w:sz w:val="20"/>
          <w:szCs w:val="20"/>
        </w:rPr>
        <w:t>osobou na osobním přepravníku se § 57 odst. 2, 3 a 8 a § 73 použijí obdobně.</w:t>
      </w:r>
    </w:p>
    <w:p w14:paraId="5ADAD050"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w:t>
      </w:r>
      <w:r w:rsidRPr="0078480C">
        <w:rPr>
          <w:rFonts w:ascii="Arial" w:hAnsi="Arial" w:cs="Arial"/>
          <w:color w:val="FF0000"/>
          <w:sz w:val="20"/>
          <w:szCs w:val="20"/>
        </w:rPr>
        <w:t xml:space="preserve">Kde není chodník, stezka pro chodce, stezka pro chodce a cyklisty, jízdní pruh vyhrazený pro cyklisty nebo stezka pro cyklisty nebo kde je chodník neschůdný, </w:t>
      </w:r>
      <w:r>
        <w:rPr>
          <w:rFonts w:ascii="Arial" w:hAnsi="Arial" w:cs="Arial"/>
          <w:color w:val="000000"/>
          <w:sz w:val="20"/>
          <w:szCs w:val="20"/>
        </w:rPr>
        <w:t xml:space="preserve">smí se osoba na osobním přepravníku pohybovat po levé krajnici nebo co nejblíže při levém okraji vozovky. Osoby na osobním přepravníku se v takovém případě </w:t>
      </w:r>
      <w:r w:rsidRPr="0078480C">
        <w:rPr>
          <w:rFonts w:ascii="Arial" w:hAnsi="Arial" w:cs="Arial"/>
          <w:color w:val="FF0000"/>
          <w:sz w:val="20"/>
          <w:szCs w:val="20"/>
        </w:rPr>
        <w:t>smí pohybovat jen jednotlivě za sebou</w:t>
      </w:r>
      <w:r>
        <w:rPr>
          <w:rFonts w:ascii="Arial" w:hAnsi="Arial" w:cs="Arial"/>
          <w:color w:val="000000"/>
          <w:sz w:val="20"/>
          <w:szCs w:val="20"/>
        </w:rPr>
        <w:t>; § 53 odst. 9 se použije obdobně.</w:t>
      </w:r>
    </w:p>
    <w:p w14:paraId="177673F1"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w:t>
      </w:r>
      <w:r w:rsidRPr="0078480C">
        <w:rPr>
          <w:rFonts w:ascii="Arial" w:hAnsi="Arial" w:cs="Arial"/>
          <w:color w:val="FF0000"/>
          <w:sz w:val="20"/>
          <w:szCs w:val="20"/>
        </w:rPr>
        <w:t xml:space="preserve">Osoba na osobním přepravníku nesmí </w:t>
      </w:r>
      <w:r>
        <w:rPr>
          <w:rFonts w:ascii="Arial" w:hAnsi="Arial" w:cs="Arial"/>
          <w:color w:val="000000"/>
          <w:sz w:val="20"/>
          <w:szCs w:val="20"/>
        </w:rPr>
        <w:t xml:space="preserve">na chodníku, stezce pro chodce, stezce pro chodce a cyklisty, jízdním pruhu vyhrazeném pro cyklisty nebo stezce pro cyklisty nebo na pěších a obytných zónách ohrozit chodce nebo cyklisty. </w:t>
      </w:r>
      <w:r w:rsidRPr="0078480C">
        <w:rPr>
          <w:rFonts w:ascii="Arial" w:hAnsi="Arial" w:cs="Arial"/>
          <w:color w:val="FF0000"/>
          <w:sz w:val="20"/>
          <w:szCs w:val="20"/>
        </w:rPr>
        <w:t>Při přejíždění vozovky</w:t>
      </w:r>
      <w:r>
        <w:rPr>
          <w:rFonts w:ascii="Arial" w:hAnsi="Arial" w:cs="Arial"/>
          <w:color w:val="000000"/>
          <w:sz w:val="20"/>
          <w:szCs w:val="20"/>
        </w:rPr>
        <w:t xml:space="preserve"> na osobním přepravníku se § 5 odst. 2 písm. f) až h) použijí obdobně.</w:t>
      </w:r>
    </w:p>
    <w:p w14:paraId="364AA717"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(5)</w:t>
      </w:r>
      <w:r>
        <w:rPr>
          <w:rFonts w:ascii="Arial" w:hAnsi="Arial" w:cs="Arial"/>
          <w:color w:val="000000"/>
          <w:sz w:val="20"/>
          <w:szCs w:val="20"/>
        </w:rPr>
        <w:t> Obec může nařízením vymezit na svém území místa, kde je provozování osobního přepravníku na chodníku, stezce pro chodce, stezce pro chodce a cyklisty, na odděleném pruhu pro chodce na stezce pro chodce a cyklisty, na pěších a obytných zónách nebo vozovce zakázáno.</w:t>
      </w:r>
    </w:p>
    <w:p w14:paraId="68F8DC38"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(6)</w:t>
      </w:r>
      <w:r>
        <w:rPr>
          <w:rFonts w:ascii="Arial" w:hAnsi="Arial" w:cs="Arial"/>
          <w:color w:val="000000"/>
          <w:sz w:val="20"/>
          <w:szCs w:val="20"/>
        </w:rPr>
        <w:t> V případě vymezení území místa, kde je provozování osobního přepravníku na chodníku, stezce pro chodce, stezce pro chodce a cyklisty, na odděleném pruhu pro chodce na stezce pro chodce a cyklisty, na pěších a obytných zónách nebo vozovce zakázáno, je obec povinna vyznačit území dopravní značkou.</w:t>
      </w:r>
    </w:p>
    <w:p w14:paraId="2E253965"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(7)</w:t>
      </w:r>
      <w:r>
        <w:rPr>
          <w:rFonts w:ascii="Arial" w:hAnsi="Arial" w:cs="Arial"/>
          <w:color w:val="000000"/>
          <w:sz w:val="20"/>
          <w:szCs w:val="20"/>
        </w:rPr>
        <w:t> Zákaz provozování osobního přepravníku uložený nařízením obce se nevztahuje na Policii České republiky a obecní policii při plnění jejich povinností; osoba užívající osobní přepravník je však povinna neohrozit bezpečnost a plynulost na pozemních komunikacích.</w:t>
      </w:r>
    </w:p>
    <w:p w14:paraId="22FF718F" w14:textId="77777777" w:rsidR="00092231" w:rsidRDefault="00092231" w:rsidP="00477BF6">
      <w:pPr>
        <w:pStyle w:val="l3"/>
        <w:spacing w:before="0" w:beforeAutospacing="0" w:after="0" w:afterAutospacing="0"/>
        <w:jc w:val="both"/>
        <w:rPr>
          <w:rFonts w:ascii="Arial" w:hAnsi="Arial" w:cs="Arial"/>
          <w:b/>
          <w:bCs/>
          <w:color w:val="404040"/>
          <w:sz w:val="20"/>
          <w:szCs w:val="20"/>
        </w:rPr>
      </w:pPr>
    </w:p>
    <w:p w14:paraId="6517A47E" w14:textId="70FFDE48" w:rsidR="00477BF6" w:rsidRDefault="00477BF6" w:rsidP="00092231">
      <w:pPr>
        <w:pStyle w:val="l3"/>
        <w:spacing w:before="0" w:beforeAutospacing="0" w:after="0" w:afterAutospacing="0"/>
        <w:jc w:val="center"/>
        <w:rPr>
          <w:rFonts w:ascii="Arial" w:hAnsi="Arial" w:cs="Arial"/>
          <w:b/>
          <w:bCs/>
          <w:color w:val="404040"/>
          <w:sz w:val="20"/>
          <w:szCs w:val="20"/>
        </w:rPr>
      </w:pPr>
      <w:r>
        <w:rPr>
          <w:rFonts w:ascii="Arial" w:hAnsi="Arial" w:cs="Arial"/>
          <w:b/>
          <w:bCs/>
          <w:color w:val="404040"/>
          <w:sz w:val="20"/>
          <w:szCs w:val="20"/>
        </w:rPr>
        <w:t>Díl 4</w:t>
      </w:r>
    </w:p>
    <w:p w14:paraId="570E5694" w14:textId="77777777" w:rsidR="00477BF6" w:rsidRPr="000D7EEF" w:rsidRDefault="00477BF6" w:rsidP="00092231">
      <w:pPr>
        <w:pStyle w:val="Nadpis3"/>
        <w:spacing w:before="0" w:line="330" w:lineRule="atLeast"/>
        <w:jc w:val="center"/>
        <w:rPr>
          <w:rFonts w:ascii="Arial" w:hAnsi="Arial" w:cs="Arial"/>
          <w:b/>
          <w:bCs/>
          <w:color w:val="FF0000"/>
          <w:sz w:val="22"/>
          <w:szCs w:val="22"/>
        </w:rPr>
      </w:pPr>
      <w:proofErr w:type="spellStart"/>
      <w:r w:rsidRPr="000D7EEF">
        <w:rPr>
          <w:rFonts w:ascii="Arial" w:hAnsi="Arial" w:cs="Arial"/>
          <w:b/>
          <w:bCs/>
          <w:color w:val="FF0000"/>
          <w:sz w:val="22"/>
          <w:szCs w:val="22"/>
        </w:rPr>
        <w:t>Úprava</w:t>
      </w:r>
      <w:proofErr w:type="spellEnd"/>
      <w:r w:rsidRPr="000D7EEF">
        <w:rPr>
          <w:rFonts w:ascii="Arial" w:hAnsi="Arial" w:cs="Arial"/>
          <w:b/>
          <w:bCs/>
          <w:color w:val="FF0000"/>
          <w:sz w:val="22"/>
          <w:szCs w:val="22"/>
        </w:rPr>
        <w:t xml:space="preserve"> a </w:t>
      </w:r>
      <w:proofErr w:type="spellStart"/>
      <w:r w:rsidRPr="000D7EEF">
        <w:rPr>
          <w:rFonts w:ascii="Arial" w:hAnsi="Arial" w:cs="Arial"/>
          <w:b/>
          <w:bCs/>
          <w:color w:val="FF0000"/>
          <w:sz w:val="22"/>
          <w:szCs w:val="22"/>
        </w:rPr>
        <w:t>řízení</w:t>
      </w:r>
      <w:proofErr w:type="spellEnd"/>
      <w:r w:rsidRPr="000D7EEF">
        <w:rPr>
          <w:rFonts w:ascii="Arial" w:hAnsi="Arial" w:cs="Arial"/>
          <w:b/>
          <w:bCs/>
          <w:color w:val="FF0000"/>
          <w:sz w:val="22"/>
          <w:szCs w:val="22"/>
        </w:rPr>
        <w:t xml:space="preserve"> </w:t>
      </w:r>
      <w:proofErr w:type="spellStart"/>
      <w:r w:rsidRPr="000D7EEF">
        <w:rPr>
          <w:rFonts w:ascii="Arial" w:hAnsi="Arial" w:cs="Arial"/>
          <w:b/>
          <w:bCs/>
          <w:color w:val="FF0000"/>
          <w:sz w:val="22"/>
          <w:szCs w:val="22"/>
        </w:rPr>
        <w:t>provozu</w:t>
      </w:r>
      <w:proofErr w:type="spellEnd"/>
      <w:r w:rsidRPr="000D7EEF">
        <w:rPr>
          <w:rFonts w:ascii="Arial" w:hAnsi="Arial" w:cs="Arial"/>
          <w:b/>
          <w:bCs/>
          <w:color w:val="FF0000"/>
          <w:sz w:val="22"/>
          <w:szCs w:val="22"/>
        </w:rPr>
        <w:t xml:space="preserve"> </w:t>
      </w:r>
      <w:proofErr w:type="spellStart"/>
      <w:r w:rsidRPr="000D7EEF">
        <w:rPr>
          <w:rFonts w:ascii="Arial" w:hAnsi="Arial" w:cs="Arial"/>
          <w:b/>
          <w:bCs/>
          <w:color w:val="FF0000"/>
          <w:sz w:val="22"/>
          <w:szCs w:val="22"/>
        </w:rPr>
        <w:t>na</w:t>
      </w:r>
      <w:proofErr w:type="spellEnd"/>
      <w:r w:rsidRPr="000D7EEF">
        <w:rPr>
          <w:rFonts w:ascii="Arial" w:hAnsi="Arial" w:cs="Arial"/>
          <w:b/>
          <w:bCs/>
          <w:color w:val="FF0000"/>
          <w:sz w:val="22"/>
          <w:szCs w:val="22"/>
        </w:rPr>
        <w:t xml:space="preserve"> </w:t>
      </w:r>
      <w:proofErr w:type="spellStart"/>
      <w:r w:rsidRPr="000D7EEF">
        <w:rPr>
          <w:rFonts w:ascii="Arial" w:hAnsi="Arial" w:cs="Arial"/>
          <w:b/>
          <w:bCs/>
          <w:color w:val="FF0000"/>
          <w:sz w:val="22"/>
          <w:szCs w:val="22"/>
        </w:rPr>
        <w:t>pozemních</w:t>
      </w:r>
      <w:proofErr w:type="spellEnd"/>
      <w:r w:rsidRPr="000D7EEF">
        <w:rPr>
          <w:rFonts w:ascii="Arial" w:hAnsi="Arial" w:cs="Arial"/>
          <w:b/>
          <w:bCs/>
          <w:color w:val="FF0000"/>
          <w:sz w:val="22"/>
          <w:szCs w:val="22"/>
        </w:rPr>
        <w:t xml:space="preserve"> </w:t>
      </w:r>
      <w:proofErr w:type="spellStart"/>
      <w:r w:rsidRPr="000D7EEF">
        <w:rPr>
          <w:rFonts w:ascii="Arial" w:hAnsi="Arial" w:cs="Arial"/>
          <w:b/>
          <w:bCs/>
          <w:color w:val="FF0000"/>
          <w:sz w:val="22"/>
          <w:szCs w:val="22"/>
        </w:rPr>
        <w:t>komunikacích</w:t>
      </w:r>
      <w:proofErr w:type="spellEnd"/>
    </w:p>
    <w:p w14:paraId="5C1C5FAE" w14:textId="77777777" w:rsidR="00477BF6" w:rsidRDefault="00477BF6" w:rsidP="00092231">
      <w:pPr>
        <w:pStyle w:val="l4"/>
        <w:spacing w:before="0" w:beforeAutospacing="0" w:after="0" w:afterAutospacing="0"/>
        <w:jc w:val="center"/>
        <w:rPr>
          <w:rFonts w:ascii="Arial" w:hAnsi="Arial" w:cs="Arial"/>
          <w:b/>
          <w:bCs/>
          <w:color w:val="404040"/>
          <w:sz w:val="20"/>
          <w:szCs w:val="20"/>
        </w:rPr>
      </w:pPr>
      <w:r>
        <w:rPr>
          <w:rFonts w:ascii="Arial" w:hAnsi="Arial" w:cs="Arial"/>
          <w:b/>
          <w:bCs/>
          <w:color w:val="404040"/>
          <w:sz w:val="20"/>
          <w:szCs w:val="20"/>
        </w:rPr>
        <w:t>Oddíl 1</w:t>
      </w:r>
    </w:p>
    <w:p w14:paraId="478F6FFA" w14:textId="77777777" w:rsidR="00477BF6" w:rsidRDefault="00477BF6" w:rsidP="00092231">
      <w:pPr>
        <w:pStyle w:val="Nadpis3"/>
        <w:spacing w:before="0" w:line="330" w:lineRule="atLeast"/>
        <w:jc w:val="center"/>
        <w:rPr>
          <w:rFonts w:ascii="Arial" w:hAnsi="Arial" w:cs="Arial"/>
          <w:b/>
          <w:bCs/>
          <w:color w:val="08A8F8"/>
          <w:sz w:val="22"/>
          <w:szCs w:val="22"/>
        </w:rPr>
      </w:pPr>
      <w:proofErr w:type="spellStart"/>
      <w:r>
        <w:rPr>
          <w:rFonts w:ascii="Arial" w:hAnsi="Arial" w:cs="Arial"/>
          <w:color w:val="08A8F8"/>
          <w:sz w:val="22"/>
          <w:szCs w:val="22"/>
        </w:rPr>
        <w:t>Úprava</w:t>
      </w:r>
      <w:proofErr w:type="spellEnd"/>
      <w:r>
        <w:rPr>
          <w:rFonts w:ascii="Arial" w:hAnsi="Arial" w:cs="Arial"/>
          <w:color w:val="08A8F8"/>
          <w:sz w:val="22"/>
          <w:szCs w:val="22"/>
        </w:rPr>
        <w:t xml:space="preserve"> </w:t>
      </w:r>
      <w:proofErr w:type="spellStart"/>
      <w:r>
        <w:rPr>
          <w:rFonts w:ascii="Arial" w:hAnsi="Arial" w:cs="Arial"/>
          <w:color w:val="08A8F8"/>
          <w:sz w:val="22"/>
          <w:szCs w:val="22"/>
        </w:rPr>
        <w:t>provozu</w:t>
      </w:r>
      <w:proofErr w:type="spellEnd"/>
      <w:r>
        <w:rPr>
          <w:rFonts w:ascii="Arial" w:hAnsi="Arial" w:cs="Arial"/>
          <w:color w:val="08A8F8"/>
          <w:sz w:val="22"/>
          <w:szCs w:val="22"/>
        </w:rPr>
        <w:t xml:space="preserve"> </w:t>
      </w:r>
      <w:proofErr w:type="spellStart"/>
      <w:r>
        <w:rPr>
          <w:rFonts w:ascii="Arial" w:hAnsi="Arial" w:cs="Arial"/>
          <w:color w:val="08A8F8"/>
          <w:sz w:val="22"/>
          <w:szCs w:val="22"/>
        </w:rPr>
        <w:t>na</w:t>
      </w:r>
      <w:proofErr w:type="spellEnd"/>
      <w:r>
        <w:rPr>
          <w:rFonts w:ascii="Arial" w:hAnsi="Arial" w:cs="Arial"/>
          <w:color w:val="08A8F8"/>
          <w:sz w:val="22"/>
          <w:szCs w:val="22"/>
        </w:rPr>
        <w:t xml:space="preserve"> </w:t>
      </w:r>
      <w:proofErr w:type="spellStart"/>
      <w:r>
        <w:rPr>
          <w:rFonts w:ascii="Arial" w:hAnsi="Arial" w:cs="Arial"/>
          <w:color w:val="08A8F8"/>
          <w:sz w:val="22"/>
          <w:szCs w:val="22"/>
        </w:rPr>
        <w:t>pozemních</w:t>
      </w:r>
      <w:proofErr w:type="spellEnd"/>
      <w:r>
        <w:rPr>
          <w:rFonts w:ascii="Arial" w:hAnsi="Arial" w:cs="Arial"/>
          <w:color w:val="08A8F8"/>
          <w:sz w:val="22"/>
          <w:szCs w:val="22"/>
        </w:rPr>
        <w:t xml:space="preserve"> </w:t>
      </w:r>
      <w:proofErr w:type="spellStart"/>
      <w:r>
        <w:rPr>
          <w:rFonts w:ascii="Arial" w:hAnsi="Arial" w:cs="Arial"/>
          <w:color w:val="08A8F8"/>
          <w:sz w:val="22"/>
          <w:szCs w:val="22"/>
        </w:rPr>
        <w:t>komunikacích</w:t>
      </w:r>
      <w:proofErr w:type="spellEnd"/>
    </w:p>
    <w:p w14:paraId="64C79486" w14:textId="77777777" w:rsidR="00477BF6" w:rsidRDefault="00477BF6" w:rsidP="00477BF6">
      <w:pPr>
        <w:pStyle w:val="l5"/>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61</w:t>
      </w:r>
    </w:p>
    <w:p w14:paraId="5799B630" w14:textId="77777777" w:rsidR="00477BF6" w:rsidRDefault="00477BF6" w:rsidP="00477BF6">
      <w:pPr>
        <w:pStyle w:val="Nadpis3"/>
        <w:spacing w:before="0" w:line="330" w:lineRule="atLeast"/>
        <w:rPr>
          <w:rFonts w:ascii="Arial" w:hAnsi="Arial" w:cs="Arial"/>
          <w:b/>
          <w:bCs/>
          <w:color w:val="08A8F8"/>
          <w:sz w:val="22"/>
          <w:szCs w:val="22"/>
        </w:rPr>
      </w:pPr>
      <w:proofErr w:type="spellStart"/>
      <w:r>
        <w:rPr>
          <w:rFonts w:ascii="Arial" w:hAnsi="Arial" w:cs="Arial"/>
          <w:color w:val="08A8F8"/>
          <w:sz w:val="22"/>
          <w:szCs w:val="22"/>
        </w:rPr>
        <w:t>Obecná</w:t>
      </w:r>
      <w:proofErr w:type="spellEnd"/>
      <w:r>
        <w:rPr>
          <w:rFonts w:ascii="Arial" w:hAnsi="Arial" w:cs="Arial"/>
          <w:color w:val="08A8F8"/>
          <w:sz w:val="22"/>
          <w:szCs w:val="22"/>
        </w:rPr>
        <w:t xml:space="preserve">, </w:t>
      </w:r>
      <w:proofErr w:type="spellStart"/>
      <w:r>
        <w:rPr>
          <w:rFonts w:ascii="Arial" w:hAnsi="Arial" w:cs="Arial"/>
          <w:color w:val="08A8F8"/>
          <w:sz w:val="22"/>
          <w:szCs w:val="22"/>
        </w:rPr>
        <w:t>místní</w:t>
      </w:r>
      <w:proofErr w:type="spellEnd"/>
      <w:r>
        <w:rPr>
          <w:rFonts w:ascii="Arial" w:hAnsi="Arial" w:cs="Arial"/>
          <w:color w:val="08A8F8"/>
          <w:sz w:val="22"/>
          <w:szCs w:val="22"/>
        </w:rPr>
        <w:t xml:space="preserve"> a </w:t>
      </w:r>
      <w:proofErr w:type="spellStart"/>
      <w:r>
        <w:rPr>
          <w:rFonts w:ascii="Arial" w:hAnsi="Arial" w:cs="Arial"/>
          <w:color w:val="08A8F8"/>
          <w:sz w:val="22"/>
          <w:szCs w:val="22"/>
        </w:rPr>
        <w:t>přechodná</w:t>
      </w:r>
      <w:proofErr w:type="spellEnd"/>
      <w:r>
        <w:rPr>
          <w:rFonts w:ascii="Arial" w:hAnsi="Arial" w:cs="Arial"/>
          <w:color w:val="08A8F8"/>
          <w:sz w:val="22"/>
          <w:szCs w:val="22"/>
        </w:rPr>
        <w:t xml:space="preserve"> </w:t>
      </w:r>
      <w:proofErr w:type="spellStart"/>
      <w:r>
        <w:rPr>
          <w:rFonts w:ascii="Arial" w:hAnsi="Arial" w:cs="Arial"/>
          <w:color w:val="08A8F8"/>
          <w:sz w:val="22"/>
          <w:szCs w:val="22"/>
        </w:rPr>
        <w:t>úprava</w:t>
      </w:r>
      <w:proofErr w:type="spellEnd"/>
      <w:r>
        <w:rPr>
          <w:rFonts w:ascii="Arial" w:hAnsi="Arial" w:cs="Arial"/>
          <w:color w:val="08A8F8"/>
          <w:sz w:val="22"/>
          <w:szCs w:val="22"/>
        </w:rPr>
        <w:t xml:space="preserve"> </w:t>
      </w:r>
      <w:proofErr w:type="spellStart"/>
      <w:r>
        <w:rPr>
          <w:rFonts w:ascii="Arial" w:hAnsi="Arial" w:cs="Arial"/>
          <w:color w:val="08A8F8"/>
          <w:sz w:val="22"/>
          <w:szCs w:val="22"/>
        </w:rPr>
        <w:t>provozu</w:t>
      </w:r>
      <w:proofErr w:type="spellEnd"/>
      <w:r>
        <w:rPr>
          <w:rFonts w:ascii="Arial" w:hAnsi="Arial" w:cs="Arial"/>
          <w:color w:val="08A8F8"/>
          <w:sz w:val="22"/>
          <w:szCs w:val="22"/>
        </w:rPr>
        <w:t xml:space="preserve"> </w:t>
      </w:r>
      <w:proofErr w:type="spellStart"/>
      <w:r>
        <w:rPr>
          <w:rFonts w:ascii="Arial" w:hAnsi="Arial" w:cs="Arial"/>
          <w:color w:val="08A8F8"/>
          <w:sz w:val="22"/>
          <w:szCs w:val="22"/>
        </w:rPr>
        <w:t>na</w:t>
      </w:r>
      <w:proofErr w:type="spellEnd"/>
      <w:r>
        <w:rPr>
          <w:rFonts w:ascii="Arial" w:hAnsi="Arial" w:cs="Arial"/>
          <w:color w:val="08A8F8"/>
          <w:sz w:val="22"/>
          <w:szCs w:val="22"/>
        </w:rPr>
        <w:t xml:space="preserve"> </w:t>
      </w:r>
      <w:proofErr w:type="spellStart"/>
      <w:r>
        <w:rPr>
          <w:rFonts w:ascii="Arial" w:hAnsi="Arial" w:cs="Arial"/>
          <w:color w:val="08A8F8"/>
          <w:sz w:val="22"/>
          <w:szCs w:val="22"/>
        </w:rPr>
        <w:t>pozemních</w:t>
      </w:r>
      <w:proofErr w:type="spellEnd"/>
      <w:r>
        <w:rPr>
          <w:rFonts w:ascii="Arial" w:hAnsi="Arial" w:cs="Arial"/>
          <w:color w:val="08A8F8"/>
          <w:sz w:val="22"/>
          <w:szCs w:val="22"/>
        </w:rPr>
        <w:t xml:space="preserve"> </w:t>
      </w:r>
      <w:proofErr w:type="spellStart"/>
      <w:r>
        <w:rPr>
          <w:rFonts w:ascii="Arial" w:hAnsi="Arial" w:cs="Arial"/>
          <w:color w:val="08A8F8"/>
          <w:sz w:val="22"/>
          <w:szCs w:val="22"/>
        </w:rPr>
        <w:t>komunikacích</w:t>
      </w:r>
      <w:proofErr w:type="spellEnd"/>
    </w:p>
    <w:p w14:paraId="3EEF43A7"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Obecná úprava provozu na pozemních komunikacích je stanovena tímto zákonem.</w:t>
      </w:r>
    </w:p>
    <w:p w14:paraId="7C032CF0"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Místní úprava provozu na pozemních komunikacích je úprava provozu na pozemních komunikacích provedená dopravními značkami, světelnými, případně i doprovodnými akustickými signály nebo dopravními zařízeními.</w:t>
      </w:r>
    </w:p>
    <w:p w14:paraId="20DFFA23"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Přechodná úprava provozu na pozemních komunikacích je úprava provozu na pozemních komunikacích provedená přenosnými dopravními značkami svislými, přechodnými dopravními značkami vodorovnými, světelnými signály a dopravními zařízeními.</w:t>
      </w:r>
    </w:p>
    <w:p w14:paraId="4B8BC96F"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Přechodná úprava provozu na pozemních komunikacích a užití zařízení pro provozní informace pro vybrané nebo opakované činnosti spojené se správou, údržbou, měřením, opravami nebo výstavbou pozemní komunikace nebo k zajištění bezpečnosti provozu na pozemních komunikacích může být stanovena obecnými schématy. Platnost obecného schématu musí být časově omezena, nejdéle však na dobu jednoho roku.</w:t>
      </w:r>
    </w:p>
    <w:p w14:paraId="30A20141" w14:textId="77777777" w:rsidR="000E1FD3" w:rsidRDefault="000E1FD3" w:rsidP="00477BF6">
      <w:pPr>
        <w:pStyle w:val="l5"/>
        <w:spacing w:before="0" w:beforeAutospacing="0" w:after="0" w:afterAutospacing="0"/>
        <w:jc w:val="both"/>
        <w:rPr>
          <w:rFonts w:ascii="Arial" w:hAnsi="Arial" w:cs="Arial"/>
          <w:b/>
          <w:bCs/>
          <w:color w:val="FF8400"/>
          <w:sz w:val="20"/>
          <w:szCs w:val="20"/>
        </w:rPr>
      </w:pPr>
    </w:p>
    <w:p w14:paraId="465E925D" w14:textId="77777777" w:rsidR="00B11573" w:rsidRDefault="00B11573" w:rsidP="00477BF6">
      <w:pPr>
        <w:pStyle w:val="l5"/>
        <w:spacing w:before="0" w:beforeAutospacing="0" w:after="0" w:afterAutospacing="0"/>
        <w:jc w:val="both"/>
        <w:rPr>
          <w:rFonts w:ascii="Arial" w:hAnsi="Arial" w:cs="Arial"/>
          <w:b/>
          <w:bCs/>
          <w:color w:val="FF8400"/>
          <w:sz w:val="20"/>
          <w:szCs w:val="20"/>
        </w:rPr>
      </w:pPr>
    </w:p>
    <w:p w14:paraId="2D00D73D" w14:textId="77777777" w:rsidR="00B11573" w:rsidRDefault="00B11573" w:rsidP="00477BF6">
      <w:pPr>
        <w:pStyle w:val="l5"/>
        <w:spacing w:before="0" w:beforeAutospacing="0" w:after="0" w:afterAutospacing="0"/>
        <w:jc w:val="both"/>
        <w:rPr>
          <w:rFonts w:ascii="Arial" w:hAnsi="Arial" w:cs="Arial"/>
          <w:b/>
          <w:bCs/>
          <w:color w:val="FF8400"/>
          <w:sz w:val="20"/>
          <w:szCs w:val="20"/>
        </w:rPr>
      </w:pPr>
    </w:p>
    <w:p w14:paraId="0EE08EB1" w14:textId="77777777" w:rsidR="00B11573" w:rsidRDefault="00B11573" w:rsidP="00477BF6">
      <w:pPr>
        <w:pStyle w:val="l5"/>
        <w:spacing w:before="0" w:beforeAutospacing="0" w:after="0" w:afterAutospacing="0"/>
        <w:jc w:val="both"/>
        <w:rPr>
          <w:rFonts w:ascii="Arial" w:hAnsi="Arial" w:cs="Arial"/>
          <w:b/>
          <w:bCs/>
          <w:color w:val="FF8400"/>
          <w:sz w:val="20"/>
          <w:szCs w:val="20"/>
        </w:rPr>
      </w:pPr>
    </w:p>
    <w:p w14:paraId="36B1F830" w14:textId="77777777" w:rsidR="00B11573" w:rsidRDefault="00B11573" w:rsidP="00477BF6">
      <w:pPr>
        <w:pStyle w:val="l5"/>
        <w:spacing w:before="0" w:beforeAutospacing="0" w:after="0" w:afterAutospacing="0"/>
        <w:jc w:val="both"/>
        <w:rPr>
          <w:rFonts w:ascii="Arial" w:hAnsi="Arial" w:cs="Arial"/>
          <w:b/>
          <w:bCs/>
          <w:color w:val="FF8400"/>
          <w:sz w:val="20"/>
          <w:szCs w:val="20"/>
        </w:rPr>
      </w:pPr>
    </w:p>
    <w:p w14:paraId="458252BF" w14:textId="77777777" w:rsidR="00B11573" w:rsidRDefault="00B11573" w:rsidP="00477BF6">
      <w:pPr>
        <w:pStyle w:val="l5"/>
        <w:spacing w:before="0" w:beforeAutospacing="0" w:after="0" w:afterAutospacing="0"/>
        <w:jc w:val="both"/>
        <w:rPr>
          <w:rFonts w:ascii="Arial" w:hAnsi="Arial" w:cs="Arial"/>
          <w:b/>
          <w:bCs/>
          <w:color w:val="FF8400"/>
          <w:sz w:val="20"/>
          <w:szCs w:val="20"/>
        </w:rPr>
      </w:pPr>
    </w:p>
    <w:p w14:paraId="4CBB946B" w14:textId="648B0D19" w:rsidR="00477BF6" w:rsidRDefault="00477BF6" w:rsidP="00477BF6">
      <w:pPr>
        <w:pStyle w:val="l5"/>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lastRenderedPageBreak/>
        <w:t>§ 62</w:t>
      </w:r>
    </w:p>
    <w:p w14:paraId="5339B8B1" w14:textId="77777777" w:rsidR="00477BF6" w:rsidRPr="000D7EEF" w:rsidRDefault="00477BF6" w:rsidP="001244C4">
      <w:pPr>
        <w:pStyle w:val="Nadpis3"/>
        <w:spacing w:before="0" w:line="330" w:lineRule="atLeast"/>
        <w:jc w:val="center"/>
        <w:rPr>
          <w:rFonts w:ascii="Arial" w:hAnsi="Arial" w:cs="Arial"/>
          <w:b/>
          <w:bCs/>
          <w:color w:val="FF0000"/>
          <w:sz w:val="22"/>
          <w:szCs w:val="22"/>
        </w:rPr>
      </w:pPr>
      <w:proofErr w:type="spellStart"/>
      <w:r w:rsidRPr="000D7EEF">
        <w:rPr>
          <w:rFonts w:ascii="Arial" w:hAnsi="Arial" w:cs="Arial"/>
          <w:b/>
          <w:bCs/>
          <w:color w:val="FF0000"/>
          <w:sz w:val="22"/>
          <w:szCs w:val="22"/>
        </w:rPr>
        <w:t>Dopravní</w:t>
      </w:r>
      <w:proofErr w:type="spellEnd"/>
      <w:r w:rsidRPr="000D7EEF">
        <w:rPr>
          <w:rFonts w:ascii="Arial" w:hAnsi="Arial" w:cs="Arial"/>
          <w:b/>
          <w:bCs/>
          <w:color w:val="FF0000"/>
          <w:sz w:val="22"/>
          <w:szCs w:val="22"/>
        </w:rPr>
        <w:t xml:space="preserve"> </w:t>
      </w:r>
      <w:proofErr w:type="spellStart"/>
      <w:r w:rsidRPr="000D7EEF">
        <w:rPr>
          <w:rFonts w:ascii="Arial" w:hAnsi="Arial" w:cs="Arial"/>
          <w:b/>
          <w:bCs/>
          <w:color w:val="FF0000"/>
          <w:sz w:val="22"/>
          <w:szCs w:val="22"/>
        </w:rPr>
        <w:t>značky</w:t>
      </w:r>
      <w:proofErr w:type="spellEnd"/>
    </w:p>
    <w:p w14:paraId="686F46C0"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132ECB">
        <w:rPr>
          <w:rFonts w:ascii="Arial" w:hAnsi="Arial" w:cs="Arial"/>
          <w:color w:val="FF0000"/>
          <w:sz w:val="20"/>
          <w:szCs w:val="20"/>
        </w:rPr>
        <w:t xml:space="preserve">Rozlišují se dopravní značky </w:t>
      </w:r>
      <w:r w:rsidRPr="00132ECB">
        <w:rPr>
          <w:rFonts w:ascii="Arial" w:hAnsi="Arial" w:cs="Arial"/>
          <w:b/>
          <w:bCs/>
          <w:color w:val="FF0000"/>
          <w:sz w:val="20"/>
          <w:szCs w:val="20"/>
        </w:rPr>
        <w:t>svislé</w:t>
      </w:r>
      <w:r w:rsidRPr="00132ECB">
        <w:rPr>
          <w:rFonts w:ascii="Arial" w:hAnsi="Arial" w:cs="Arial"/>
          <w:color w:val="FF0000"/>
          <w:sz w:val="20"/>
          <w:szCs w:val="20"/>
        </w:rPr>
        <w:t xml:space="preserve"> a </w:t>
      </w:r>
      <w:r w:rsidRPr="00132ECB">
        <w:rPr>
          <w:rFonts w:ascii="Arial" w:hAnsi="Arial" w:cs="Arial"/>
          <w:b/>
          <w:bCs/>
          <w:color w:val="FF0000"/>
          <w:sz w:val="20"/>
          <w:szCs w:val="20"/>
        </w:rPr>
        <w:t>vodorovné.</w:t>
      </w:r>
    </w:p>
    <w:p w14:paraId="0FFA1589"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132ECB">
        <w:rPr>
          <w:rFonts w:ascii="Arial" w:hAnsi="Arial" w:cs="Arial"/>
          <w:color w:val="FF0000"/>
          <w:sz w:val="20"/>
          <w:szCs w:val="20"/>
        </w:rPr>
        <w:t>Svislé dopravní značky</w:t>
      </w:r>
      <w:r>
        <w:rPr>
          <w:rFonts w:ascii="Arial" w:hAnsi="Arial" w:cs="Arial"/>
          <w:color w:val="000000"/>
          <w:sz w:val="20"/>
          <w:szCs w:val="20"/>
        </w:rPr>
        <w:t xml:space="preserve"> </w:t>
      </w:r>
      <w:r w:rsidRPr="00132ECB">
        <w:rPr>
          <w:rFonts w:ascii="Arial" w:hAnsi="Arial" w:cs="Arial"/>
          <w:color w:val="000000"/>
          <w:sz w:val="20"/>
          <w:szCs w:val="20"/>
          <w:u w:val="thick" w:color="FF0000"/>
        </w:rPr>
        <w:t>jsou stálé, proměnné a přenosné.</w:t>
      </w:r>
      <w:r>
        <w:rPr>
          <w:rFonts w:ascii="Arial" w:hAnsi="Arial" w:cs="Arial"/>
          <w:color w:val="000000"/>
          <w:sz w:val="20"/>
          <w:szCs w:val="20"/>
        </w:rPr>
        <w:t xml:space="preserve"> </w:t>
      </w:r>
      <w:r w:rsidRPr="009A7F28">
        <w:rPr>
          <w:rFonts w:ascii="Arial" w:hAnsi="Arial" w:cs="Arial"/>
          <w:b/>
          <w:bCs/>
          <w:color w:val="000000"/>
          <w:sz w:val="20"/>
          <w:szCs w:val="20"/>
        </w:rPr>
        <w:t>Proměnná svislá dopravní značka</w:t>
      </w:r>
      <w:r>
        <w:rPr>
          <w:rFonts w:ascii="Arial" w:hAnsi="Arial" w:cs="Arial"/>
          <w:color w:val="000000"/>
          <w:sz w:val="20"/>
          <w:szCs w:val="20"/>
        </w:rPr>
        <w:t xml:space="preserve"> je dopravní značka, jejíž činná plocha se může měnit. </w:t>
      </w:r>
      <w:r w:rsidRPr="009A7F28">
        <w:rPr>
          <w:rFonts w:ascii="Arial" w:hAnsi="Arial" w:cs="Arial"/>
          <w:b/>
          <w:bCs/>
          <w:color w:val="000000"/>
          <w:sz w:val="20"/>
          <w:szCs w:val="20"/>
        </w:rPr>
        <w:t>Přenosnou svislou dopravní značkou</w:t>
      </w:r>
      <w:r>
        <w:rPr>
          <w:rFonts w:ascii="Arial" w:hAnsi="Arial" w:cs="Arial"/>
          <w:color w:val="000000"/>
          <w:sz w:val="20"/>
          <w:szCs w:val="20"/>
        </w:rPr>
        <w:t xml:space="preserve"> </w:t>
      </w:r>
      <w:r w:rsidRPr="009A7F28">
        <w:rPr>
          <w:rFonts w:ascii="Arial" w:hAnsi="Arial" w:cs="Arial"/>
          <w:color w:val="000000"/>
          <w:sz w:val="20"/>
          <w:szCs w:val="20"/>
          <w:u w:val="thick" w:color="FF0000"/>
        </w:rPr>
        <w:t>se rozumí dopravní značka umístěná na červenobíle pruhovaném sloupku (stojánku) nebo na vozidle.</w:t>
      </w:r>
    </w:p>
    <w:p w14:paraId="0818DDD3"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w:t>
      </w:r>
      <w:r w:rsidRPr="009A7F28">
        <w:rPr>
          <w:rFonts w:ascii="Arial" w:hAnsi="Arial" w:cs="Arial"/>
          <w:color w:val="FF0000"/>
          <w:sz w:val="20"/>
          <w:szCs w:val="20"/>
        </w:rPr>
        <w:t>Vodorovné dopravní značky</w:t>
      </w:r>
      <w:r>
        <w:rPr>
          <w:rFonts w:ascii="Arial" w:hAnsi="Arial" w:cs="Arial"/>
          <w:color w:val="000000"/>
          <w:sz w:val="20"/>
          <w:szCs w:val="20"/>
        </w:rPr>
        <w:t xml:space="preserve"> </w:t>
      </w:r>
      <w:r w:rsidRPr="009A7F28">
        <w:rPr>
          <w:rFonts w:ascii="Arial" w:hAnsi="Arial" w:cs="Arial"/>
          <w:color w:val="000000"/>
          <w:sz w:val="20"/>
          <w:szCs w:val="20"/>
          <w:u w:val="thick" w:color="FF0000"/>
        </w:rPr>
        <w:t>jsou stálé a přechodné.</w:t>
      </w:r>
      <w:r>
        <w:rPr>
          <w:rFonts w:ascii="Arial" w:hAnsi="Arial" w:cs="Arial"/>
          <w:color w:val="000000"/>
          <w:sz w:val="20"/>
          <w:szCs w:val="20"/>
        </w:rPr>
        <w:t xml:space="preserve"> Vodorovné dopravní značky </w:t>
      </w:r>
      <w:r w:rsidRPr="009A7F28">
        <w:rPr>
          <w:rFonts w:ascii="Arial" w:hAnsi="Arial" w:cs="Arial"/>
          <w:color w:val="000000"/>
          <w:sz w:val="20"/>
          <w:szCs w:val="20"/>
          <w:u w:val="thick" w:color="FF0000"/>
        </w:rPr>
        <w:t>mohou být doplněny dopravními knoflíky.</w:t>
      </w:r>
    </w:p>
    <w:p w14:paraId="3D028BD8"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w:t>
      </w:r>
      <w:r w:rsidRPr="009A7F28">
        <w:rPr>
          <w:rFonts w:ascii="Arial" w:hAnsi="Arial" w:cs="Arial"/>
          <w:color w:val="FF0000"/>
          <w:sz w:val="20"/>
          <w:szCs w:val="20"/>
        </w:rPr>
        <w:t>Tvary symbolů dopravních značek se nesmějí měnit;</w:t>
      </w:r>
      <w:r>
        <w:rPr>
          <w:rFonts w:ascii="Arial" w:hAnsi="Arial" w:cs="Arial"/>
          <w:color w:val="000000"/>
          <w:sz w:val="20"/>
          <w:szCs w:val="20"/>
        </w:rPr>
        <w:t xml:space="preserve"> </w:t>
      </w:r>
      <w:r w:rsidRPr="009A7F28">
        <w:rPr>
          <w:rFonts w:ascii="Arial" w:hAnsi="Arial" w:cs="Arial"/>
          <w:color w:val="000000"/>
          <w:sz w:val="20"/>
          <w:szCs w:val="20"/>
          <w:highlight w:val="yellow"/>
        </w:rPr>
        <w:t>to neplatí</w:t>
      </w:r>
      <w:r>
        <w:rPr>
          <w:rFonts w:ascii="Arial" w:hAnsi="Arial" w:cs="Arial"/>
          <w:color w:val="000000"/>
          <w:sz w:val="20"/>
          <w:szCs w:val="20"/>
        </w:rPr>
        <w:t xml:space="preserve"> </w:t>
      </w:r>
      <w:r w:rsidRPr="009A7F28">
        <w:rPr>
          <w:rFonts w:ascii="Arial" w:hAnsi="Arial" w:cs="Arial"/>
          <w:color w:val="000000"/>
          <w:sz w:val="20"/>
          <w:szCs w:val="20"/>
          <w:u w:val="thick" w:color="FF0000"/>
        </w:rPr>
        <w:t>pro dopravní značky se symboly, které mohou být obráceny, a se symboly, které jsou uvedeny jen jako vzory, a pro svislé dopravní značky proměnné.</w:t>
      </w:r>
    </w:p>
    <w:p w14:paraId="25BBAD0B" w14:textId="2417DA0A"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(5)</w:t>
      </w:r>
      <w:r>
        <w:rPr>
          <w:rFonts w:ascii="Arial" w:hAnsi="Arial" w:cs="Arial"/>
          <w:color w:val="000000"/>
          <w:sz w:val="20"/>
          <w:szCs w:val="20"/>
        </w:rPr>
        <w:t> </w:t>
      </w:r>
      <w:r w:rsidRPr="009803A3">
        <w:rPr>
          <w:rFonts w:ascii="Arial" w:hAnsi="Arial" w:cs="Arial"/>
          <w:color w:val="000000"/>
          <w:sz w:val="20"/>
          <w:szCs w:val="20"/>
          <w:highlight w:val="lightGray"/>
        </w:rPr>
        <w:t>Prováděcí právní předpis</w:t>
      </w:r>
      <w:r>
        <w:rPr>
          <w:rFonts w:ascii="Arial" w:hAnsi="Arial" w:cs="Arial"/>
          <w:color w:val="000000"/>
          <w:sz w:val="20"/>
          <w:szCs w:val="20"/>
        </w:rPr>
        <w:t xml:space="preserve"> stanoví význam, užití, provedení a tvary dopravních značek a jejich symbolů.</w:t>
      </w:r>
    </w:p>
    <w:p w14:paraId="421482DB" w14:textId="164450DF" w:rsidR="009803A3" w:rsidRDefault="009803A3" w:rsidP="00477BF6">
      <w:pPr>
        <w:pStyle w:val="l6"/>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                                               </w:t>
      </w:r>
      <w:r w:rsidRPr="009A11BE">
        <w:rPr>
          <w:rFonts w:ascii="Arial" w:hAnsi="Arial" w:cs="Arial"/>
          <w:b/>
          <w:bCs/>
          <w:color w:val="00B050"/>
          <w:sz w:val="20"/>
          <w:szCs w:val="20"/>
        </w:rPr>
        <w:t>(vyhláška č. 294/2015 Sb.)</w:t>
      </w:r>
    </w:p>
    <w:p w14:paraId="2BEA5517"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(6)</w:t>
      </w:r>
      <w:r>
        <w:rPr>
          <w:rFonts w:ascii="Arial" w:hAnsi="Arial" w:cs="Arial"/>
          <w:color w:val="000000"/>
          <w:sz w:val="20"/>
          <w:szCs w:val="20"/>
        </w:rPr>
        <w:t> Dopravní značky, světelné a akustické signály, dopravní zařízení a zařízení pro provozní informace musí svými rozměry, barvami a technickými požadavky odpovídat zvláštním technickým předpisům.</w:t>
      </w:r>
      <w:hyperlink r:id="rId42" w:anchor="f2086297" w:history="1">
        <w:r>
          <w:rPr>
            <w:rStyle w:val="Hypertextovodkaz"/>
            <w:rFonts w:ascii="Arial" w:hAnsi="Arial" w:cs="Arial"/>
            <w:b/>
            <w:bCs/>
            <w:color w:val="15679C"/>
            <w:sz w:val="20"/>
            <w:szCs w:val="20"/>
            <w:u w:val="none"/>
            <w:vertAlign w:val="superscript"/>
          </w:rPr>
          <w:t>22</w:t>
        </w:r>
        <w:r>
          <w:rPr>
            <w:rStyle w:val="Hypertextovodkaz"/>
            <w:rFonts w:ascii="Arial" w:hAnsi="Arial" w:cs="Arial"/>
            <w:b/>
            <w:bCs/>
            <w:color w:val="15679C"/>
            <w:sz w:val="20"/>
            <w:szCs w:val="20"/>
            <w:u w:val="none"/>
          </w:rPr>
          <w:t>)</w:t>
        </w:r>
      </w:hyperlink>
    </w:p>
    <w:p w14:paraId="51F282BF" w14:textId="77777777" w:rsidR="000E1FD3" w:rsidRDefault="000E1FD3" w:rsidP="00477BF6">
      <w:pPr>
        <w:pStyle w:val="l5"/>
        <w:spacing w:before="0" w:beforeAutospacing="0" w:after="0" w:afterAutospacing="0"/>
        <w:jc w:val="both"/>
        <w:rPr>
          <w:rFonts w:ascii="Arial" w:hAnsi="Arial" w:cs="Arial"/>
          <w:b/>
          <w:bCs/>
          <w:color w:val="FF8400"/>
          <w:sz w:val="20"/>
          <w:szCs w:val="20"/>
        </w:rPr>
      </w:pPr>
    </w:p>
    <w:p w14:paraId="57CF21E1" w14:textId="5216DB93" w:rsidR="00477BF6" w:rsidRDefault="00477BF6" w:rsidP="00477BF6">
      <w:pPr>
        <w:pStyle w:val="l5"/>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63</w:t>
      </w:r>
    </w:p>
    <w:p w14:paraId="40539C5D" w14:textId="77777777" w:rsidR="00477BF6" w:rsidRPr="000D7EEF" w:rsidRDefault="00477BF6" w:rsidP="001244C4">
      <w:pPr>
        <w:pStyle w:val="Nadpis3"/>
        <w:spacing w:before="0" w:line="330" w:lineRule="atLeast"/>
        <w:jc w:val="center"/>
        <w:rPr>
          <w:rFonts w:ascii="Arial" w:hAnsi="Arial" w:cs="Arial"/>
          <w:b/>
          <w:bCs/>
          <w:color w:val="FF0000"/>
          <w:sz w:val="22"/>
          <w:szCs w:val="22"/>
        </w:rPr>
      </w:pPr>
      <w:proofErr w:type="spellStart"/>
      <w:r w:rsidRPr="000D7EEF">
        <w:rPr>
          <w:rFonts w:ascii="Arial" w:hAnsi="Arial" w:cs="Arial"/>
          <w:b/>
          <w:bCs/>
          <w:color w:val="FF0000"/>
          <w:sz w:val="22"/>
          <w:szCs w:val="22"/>
        </w:rPr>
        <w:t>Svislé</w:t>
      </w:r>
      <w:proofErr w:type="spellEnd"/>
      <w:r w:rsidRPr="000D7EEF">
        <w:rPr>
          <w:rFonts w:ascii="Arial" w:hAnsi="Arial" w:cs="Arial"/>
          <w:b/>
          <w:bCs/>
          <w:color w:val="FF0000"/>
          <w:sz w:val="22"/>
          <w:szCs w:val="22"/>
        </w:rPr>
        <w:t xml:space="preserve"> </w:t>
      </w:r>
      <w:proofErr w:type="spellStart"/>
      <w:r w:rsidRPr="000D7EEF">
        <w:rPr>
          <w:rFonts w:ascii="Arial" w:hAnsi="Arial" w:cs="Arial"/>
          <w:b/>
          <w:bCs/>
          <w:color w:val="FF0000"/>
          <w:sz w:val="22"/>
          <w:szCs w:val="22"/>
        </w:rPr>
        <w:t>dopravní</w:t>
      </w:r>
      <w:proofErr w:type="spellEnd"/>
      <w:r w:rsidRPr="000D7EEF">
        <w:rPr>
          <w:rFonts w:ascii="Arial" w:hAnsi="Arial" w:cs="Arial"/>
          <w:b/>
          <w:bCs/>
          <w:color w:val="FF0000"/>
          <w:sz w:val="22"/>
          <w:szCs w:val="22"/>
        </w:rPr>
        <w:t xml:space="preserve"> </w:t>
      </w:r>
      <w:proofErr w:type="spellStart"/>
      <w:r w:rsidRPr="000D7EEF">
        <w:rPr>
          <w:rFonts w:ascii="Arial" w:hAnsi="Arial" w:cs="Arial"/>
          <w:b/>
          <w:bCs/>
          <w:color w:val="FF0000"/>
          <w:sz w:val="22"/>
          <w:szCs w:val="22"/>
        </w:rPr>
        <w:t>značky</w:t>
      </w:r>
      <w:proofErr w:type="spellEnd"/>
    </w:p>
    <w:p w14:paraId="62A27DA4"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9A11BE">
        <w:rPr>
          <w:rFonts w:ascii="Arial" w:hAnsi="Arial" w:cs="Arial"/>
          <w:b/>
          <w:bCs/>
          <w:color w:val="FF0000"/>
          <w:sz w:val="20"/>
          <w:szCs w:val="20"/>
        </w:rPr>
        <w:t>Svislé dopravní značky jsou</w:t>
      </w:r>
    </w:p>
    <w:p w14:paraId="0EBADEF6"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1244C4">
        <w:rPr>
          <w:rStyle w:val="PromnnHTML"/>
          <w:rFonts w:ascii="Arial" w:hAnsi="Arial" w:cs="Arial"/>
          <w:b/>
          <w:bCs/>
          <w:i w:val="0"/>
          <w:iCs w:val="0"/>
          <w:color w:val="000000"/>
          <w:sz w:val="20"/>
          <w:szCs w:val="20"/>
          <w:highlight w:val="yellow"/>
        </w:rPr>
        <w:t>a)</w:t>
      </w:r>
      <w:r>
        <w:rPr>
          <w:rFonts w:ascii="Arial" w:hAnsi="Arial" w:cs="Arial"/>
          <w:color w:val="000000"/>
          <w:sz w:val="20"/>
          <w:szCs w:val="20"/>
        </w:rPr>
        <w:t> </w:t>
      </w:r>
      <w:r w:rsidRPr="001244C4">
        <w:rPr>
          <w:rFonts w:ascii="Arial" w:hAnsi="Arial" w:cs="Arial"/>
          <w:b/>
          <w:bCs/>
          <w:color w:val="1F3864" w:themeColor="accent5" w:themeShade="80"/>
          <w:sz w:val="20"/>
          <w:szCs w:val="20"/>
        </w:rPr>
        <w:t>výstražné značky</w:t>
      </w:r>
      <w:r w:rsidRPr="001244C4">
        <w:rPr>
          <w:rFonts w:ascii="Arial" w:hAnsi="Arial" w:cs="Arial"/>
          <w:color w:val="002060"/>
          <w:sz w:val="20"/>
          <w:szCs w:val="20"/>
        </w:rPr>
        <w:t>,</w:t>
      </w:r>
      <w:r>
        <w:rPr>
          <w:rFonts w:ascii="Arial" w:hAnsi="Arial" w:cs="Arial"/>
          <w:color w:val="000000"/>
          <w:sz w:val="20"/>
          <w:szCs w:val="20"/>
        </w:rPr>
        <w:t xml:space="preserve"> </w:t>
      </w:r>
      <w:r w:rsidRPr="00132ECB">
        <w:rPr>
          <w:rFonts w:ascii="Arial" w:hAnsi="Arial" w:cs="Arial"/>
          <w:color w:val="000000"/>
          <w:sz w:val="20"/>
          <w:szCs w:val="20"/>
          <w:u w:val="thick" w:color="FF0000"/>
        </w:rPr>
        <w:t>které upozorňují na místa, kde účastníku provozu na pozemních komunikacích hrozí nebezpečí a kde musí dbát zvýšené opatrnosti,</w:t>
      </w:r>
    </w:p>
    <w:p w14:paraId="320849CD"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1244C4">
        <w:rPr>
          <w:rStyle w:val="PromnnHTML"/>
          <w:rFonts w:ascii="Arial" w:hAnsi="Arial" w:cs="Arial"/>
          <w:b/>
          <w:bCs/>
          <w:i w:val="0"/>
          <w:iCs w:val="0"/>
          <w:color w:val="000000"/>
          <w:sz w:val="20"/>
          <w:szCs w:val="20"/>
          <w:highlight w:val="yellow"/>
        </w:rPr>
        <w:t>b)</w:t>
      </w:r>
      <w:r>
        <w:rPr>
          <w:rFonts w:ascii="Arial" w:hAnsi="Arial" w:cs="Arial"/>
          <w:color w:val="000000"/>
          <w:sz w:val="20"/>
          <w:szCs w:val="20"/>
        </w:rPr>
        <w:t> </w:t>
      </w:r>
      <w:r w:rsidRPr="001244C4">
        <w:rPr>
          <w:rFonts w:ascii="Arial" w:hAnsi="Arial" w:cs="Arial"/>
          <w:b/>
          <w:bCs/>
          <w:color w:val="1F3864" w:themeColor="accent5" w:themeShade="80"/>
          <w:sz w:val="20"/>
          <w:szCs w:val="20"/>
        </w:rPr>
        <w:t>značky upravující přednost</w:t>
      </w:r>
      <w:r>
        <w:rPr>
          <w:rFonts w:ascii="Arial" w:hAnsi="Arial" w:cs="Arial"/>
          <w:color w:val="000000"/>
          <w:sz w:val="20"/>
          <w:szCs w:val="20"/>
        </w:rPr>
        <w:t>,</w:t>
      </w:r>
      <w:r w:rsidRPr="00132ECB">
        <w:rPr>
          <w:rFonts w:ascii="Arial" w:hAnsi="Arial" w:cs="Arial"/>
          <w:color w:val="000000"/>
          <w:sz w:val="20"/>
          <w:szCs w:val="20"/>
          <w:u w:val="thick" w:color="FF0000"/>
        </w:rPr>
        <w:t xml:space="preserve"> které stanoví přednost v jízdě v provozu na pozemních komunikacích,</w:t>
      </w:r>
    </w:p>
    <w:p w14:paraId="03040D6D"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1244C4">
        <w:rPr>
          <w:rStyle w:val="PromnnHTML"/>
          <w:rFonts w:ascii="Arial" w:hAnsi="Arial" w:cs="Arial"/>
          <w:b/>
          <w:bCs/>
          <w:i w:val="0"/>
          <w:iCs w:val="0"/>
          <w:color w:val="000000"/>
          <w:sz w:val="20"/>
          <w:szCs w:val="20"/>
          <w:highlight w:val="yellow"/>
        </w:rPr>
        <w:t>c)</w:t>
      </w:r>
      <w:r>
        <w:rPr>
          <w:rFonts w:ascii="Arial" w:hAnsi="Arial" w:cs="Arial"/>
          <w:color w:val="000000"/>
          <w:sz w:val="20"/>
          <w:szCs w:val="20"/>
        </w:rPr>
        <w:t> </w:t>
      </w:r>
      <w:r w:rsidRPr="001244C4">
        <w:rPr>
          <w:rFonts w:ascii="Arial" w:hAnsi="Arial" w:cs="Arial"/>
          <w:b/>
          <w:bCs/>
          <w:color w:val="1F3864" w:themeColor="accent5" w:themeShade="80"/>
          <w:sz w:val="20"/>
          <w:szCs w:val="20"/>
        </w:rPr>
        <w:t>zákazové značky</w:t>
      </w:r>
      <w:r>
        <w:rPr>
          <w:rFonts w:ascii="Arial" w:hAnsi="Arial" w:cs="Arial"/>
          <w:color w:val="000000"/>
          <w:sz w:val="20"/>
          <w:szCs w:val="20"/>
        </w:rPr>
        <w:t>,</w:t>
      </w:r>
      <w:r w:rsidRPr="00132ECB">
        <w:rPr>
          <w:rFonts w:ascii="Arial" w:hAnsi="Arial" w:cs="Arial"/>
          <w:color w:val="000000"/>
          <w:sz w:val="20"/>
          <w:szCs w:val="20"/>
          <w:u w:val="thick" w:color="FF0000"/>
        </w:rPr>
        <w:t xml:space="preserve"> které ukládají účastníku provozu na pozemních komunikacích zákazy nebo omezení,</w:t>
      </w:r>
    </w:p>
    <w:p w14:paraId="4D83BACE"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1244C4">
        <w:rPr>
          <w:rStyle w:val="PromnnHTML"/>
          <w:rFonts w:ascii="Arial" w:hAnsi="Arial" w:cs="Arial"/>
          <w:b/>
          <w:bCs/>
          <w:i w:val="0"/>
          <w:iCs w:val="0"/>
          <w:color w:val="000000"/>
          <w:sz w:val="20"/>
          <w:szCs w:val="20"/>
          <w:highlight w:val="yellow"/>
        </w:rPr>
        <w:t>d)</w:t>
      </w:r>
      <w:r>
        <w:rPr>
          <w:rFonts w:ascii="Arial" w:hAnsi="Arial" w:cs="Arial"/>
          <w:color w:val="000000"/>
          <w:sz w:val="20"/>
          <w:szCs w:val="20"/>
        </w:rPr>
        <w:t> </w:t>
      </w:r>
      <w:r w:rsidRPr="001244C4">
        <w:rPr>
          <w:rFonts w:ascii="Arial" w:hAnsi="Arial" w:cs="Arial"/>
          <w:b/>
          <w:bCs/>
          <w:color w:val="1F3864" w:themeColor="accent5" w:themeShade="80"/>
          <w:sz w:val="20"/>
          <w:szCs w:val="20"/>
        </w:rPr>
        <w:t>příkazové značky</w:t>
      </w:r>
      <w:r>
        <w:rPr>
          <w:rFonts w:ascii="Arial" w:hAnsi="Arial" w:cs="Arial"/>
          <w:color w:val="000000"/>
          <w:sz w:val="20"/>
          <w:szCs w:val="20"/>
        </w:rPr>
        <w:t xml:space="preserve">, </w:t>
      </w:r>
      <w:r w:rsidRPr="00132ECB">
        <w:rPr>
          <w:rFonts w:ascii="Arial" w:hAnsi="Arial" w:cs="Arial"/>
          <w:color w:val="000000"/>
          <w:sz w:val="20"/>
          <w:szCs w:val="20"/>
          <w:u w:val="thick" w:color="FF0000"/>
        </w:rPr>
        <w:t>které ukládají účastníku provozu na pozemních komunikacích příkazy,</w:t>
      </w:r>
    </w:p>
    <w:p w14:paraId="51A2511F"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1244C4">
        <w:rPr>
          <w:rStyle w:val="PromnnHTML"/>
          <w:rFonts w:ascii="Arial" w:hAnsi="Arial" w:cs="Arial"/>
          <w:b/>
          <w:bCs/>
          <w:i w:val="0"/>
          <w:iCs w:val="0"/>
          <w:color w:val="000000"/>
          <w:sz w:val="20"/>
          <w:szCs w:val="20"/>
          <w:highlight w:val="yellow"/>
        </w:rPr>
        <w:t>e)</w:t>
      </w:r>
      <w:r>
        <w:rPr>
          <w:rFonts w:ascii="Arial" w:hAnsi="Arial" w:cs="Arial"/>
          <w:color w:val="000000"/>
          <w:sz w:val="20"/>
          <w:szCs w:val="20"/>
        </w:rPr>
        <w:t> </w:t>
      </w:r>
      <w:r w:rsidRPr="009A11BE">
        <w:rPr>
          <w:rFonts w:ascii="Arial" w:hAnsi="Arial" w:cs="Arial"/>
          <w:b/>
          <w:bCs/>
          <w:color w:val="1F3864" w:themeColor="accent5" w:themeShade="80"/>
          <w:sz w:val="20"/>
          <w:szCs w:val="20"/>
        </w:rPr>
        <w:t>informativní značky</w:t>
      </w:r>
      <w:r>
        <w:rPr>
          <w:rFonts w:ascii="Arial" w:hAnsi="Arial" w:cs="Arial"/>
          <w:color w:val="000000"/>
          <w:sz w:val="20"/>
          <w:szCs w:val="20"/>
        </w:rPr>
        <w:t xml:space="preserve">, </w:t>
      </w:r>
      <w:r w:rsidRPr="00132ECB">
        <w:rPr>
          <w:rFonts w:ascii="Arial" w:hAnsi="Arial" w:cs="Arial"/>
          <w:color w:val="000000"/>
          <w:sz w:val="20"/>
          <w:szCs w:val="20"/>
          <w:u w:val="thick" w:color="FF0000"/>
        </w:rPr>
        <w:t>které poskytují účastníku provozu na pozemních komunikacích nutné informace, slouží k jeho orientaci nebo mu ukládají povinnosti stanovené tímto zákonem nebo zvláštním právním předpisem,</w:t>
      </w:r>
      <w:hyperlink r:id="rId43" w:anchor="f2086298" w:history="1">
        <w:r>
          <w:rPr>
            <w:rStyle w:val="Hypertextovodkaz"/>
            <w:rFonts w:ascii="Arial" w:hAnsi="Arial" w:cs="Arial"/>
            <w:b/>
            <w:bCs/>
            <w:color w:val="15679C"/>
            <w:sz w:val="20"/>
            <w:szCs w:val="20"/>
            <w:u w:val="none"/>
            <w:vertAlign w:val="superscript"/>
          </w:rPr>
          <w:t>23</w:t>
        </w:r>
        <w:r>
          <w:rPr>
            <w:rStyle w:val="Hypertextovodkaz"/>
            <w:rFonts w:ascii="Arial" w:hAnsi="Arial" w:cs="Arial"/>
            <w:b/>
            <w:bCs/>
            <w:color w:val="15679C"/>
            <w:sz w:val="20"/>
            <w:szCs w:val="20"/>
            <w:u w:val="none"/>
          </w:rPr>
          <w:t>)</w:t>
        </w:r>
      </w:hyperlink>
    </w:p>
    <w:p w14:paraId="5B0EEC66"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1244C4">
        <w:rPr>
          <w:rStyle w:val="PromnnHTML"/>
          <w:rFonts w:ascii="Arial" w:hAnsi="Arial" w:cs="Arial"/>
          <w:b/>
          <w:bCs/>
          <w:i w:val="0"/>
          <w:iCs w:val="0"/>
          <w:color w:val="000000"/>
          <w:sz w:val="20"/>
          <w:szCs w:val="20"/>
          <w:highlight w:val="yellow"/>
        </w:rPr>
        <w:t>f)</w:t>
      </w:r>
      <w:r>
        <w:rPr>
          <w:rFonts w:ascii="Arial" w:hAnsi="Arial" w:cs="Arial"/>
          <w:color w:val="000000"/>
          <w:sz w:val="20"/>
          <w:szCs w:val="20"/>
        </w:rPr>
        <w:t> </w:t>
      </w:r>
      <w:r w:rsidRPr="009A11BE">
        <w:rPr>
          <w:rFonts w:ascii="Arial" w:hAnsi="Arial" w:cs="Arial"/>
          <w:b/>
          <w:bCs/>
          <w:color w:val="1F3864" w:themeColor="accent5" w:themeShade="80"/>
          <w:sz w:val="20"/>
          <w:szCs w:val="20"/>
        </w:rPr>
        <w:t>dodatkové tabulky</w:t>
      </w:r>
      <w:r>
        <w:rPr>
          <w:rFonts w:ascii="Arial" w:hAnsi="Arial" w:cs="Arial"/>
          <w:color w:val="000000"/>
          <w:sz w:val="20"/>
          <w:szCs w:val="20"/>
        </w:rPr>
        <w:t xml:space="preserve">, </w:t>
      </w:r>
      <w:r w:rsidRPr="006079B3">
        <w:rPr>
          <w:rFonts w:ascii="Arial" w:hAnsi="Arial" w:cs="Arial"/>
          <w:color w:val="000000"/>
          <w:sz w:val="20"/>
          <w:szCs w:val="20"/>
          <w:u w:val="thick" w:color="FF0000"/>
        </w:rPr>
        <w:t>které zpřesňují, doplňují nebo omezují význam dopravní značky, pod kterou jsou umístěny.</w:t>
      </w:r>
    </w:p>
    <w:p w14:paraId="668FF299" w14:textId="3BFDEF09"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6079B3">
        <w:rPr>
          <w:rFonts w:ascii="Arial" w:hAnsi="Arial" w:cs="Arial"/>
          <w:color w:val="000000"/>
          <w:sz w:val="20"/>
          <w:szCs w:val="20"/>
          <w:highlight w:val="lightGray"/>
        </w:rPr>
        <w:t>Prováděcí právní předpis</w:t>
      </w:r>
      <w:r>
        <w:rPr>
          <w:rFonts w:ascii="Arial" w:hAnsi="Arial" w:cs="Arial"/>
          <w:color w:val="000000"/>
          <w:sz w:val="20"/>
          <w:szCs w:val="20"/>
        </w:rPr>
        <w:t xml:space="preserve"> stanoví podrobnosti dělení informativních značek.</w:t>
      </w:r>
      <w:r w:rsidR="009A11BE">
        <w:rPr>
          <w:rFonts w:ascii="Arial" w:hAnsi="Arial" w:cs="Arial"/>
          <w:color w:val="000000"/>
          <w:sz w:val="20"/>
          <w:szCs w:val="20"/>
        </w:rPr>
        <w:t xml:space="preserve"> </w:t>
      </w:r>
      <w:r w:rsidR="009A11BE" w:rsidRPr="009A11BE">
        <w:rPr>
          <w:rFonts w:ascii="Arial" w:hAnsi="Arial" w:cs="Arial"/>
          <w:b/>
          <w:bCs/>
          <w:color w:val="00B050"/>
          <w:sz w:val="20"/>
          <w:szCs w:val="20"/>
        </w:rPr>
        <w:t>(vyhláška č. 294/2015 Sb.)</w:t>
      </w:r>
    </w:p>
    <w:p w14:paraId="043E9E8D" w14:textId="77777777" w:rsidR="000E1FD3" w:rsidRDefault="000E1FD3" w:rsidP="00477BF6">
      <w:pPr>
        <w:pStyle w:val="l5"/>
        <w:spacing w:before="0" w:beforeAutospacing="0" w:after="0" w:afterAutospacing="0"/>
        <w:jc w:val="both"/>
        <w:rPr>
          <w:rFonts w:ascii="Arial" w:hAnsi="Arial" w:cs="Arial"/>
          <w:b/>
          <w:bCs/>
          <w:color w:val="FF8400"/>
          <w:sz w:val="20"/>
          <w:szCs w:val="20"/>
        </w:rPr>
      </w:pPr>
    </w:p>
    <w:p w14:paraId="3B5AC6DA" w14:textId="5F8ECC40" w:rsidR="00477BF6" w:rsidRDefault="00477BF6" w:rsidP="00477BF6">
      <w:pPr>
        <w:pStyle w:val="l5"/>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64</w:t>
      </w:r>
    </w:p>
    <w:p w14:paraId="248B68EC" w14:textId="77777777" w:rsidR="00477BF6" w:rsidRPr="000D7EEF" w:rsidRDefault="00477BF6" w:rsidP="006079B3">
      <w:pPr>
        <w:pStyle w:val="Nadpis3"/>
        <w:spacing w:before="0" w:line="330" w:lineRule="atLeast"/>
        <w:jc w:val="center"/>
        <w:rPr>
          <w:rFonts w:ascii="Arial" w:hAnsi="Arial" w:cs="Arial"/>
          <w:b/>
          <w:bCs/>
          <w:color w:val="FF0000"/>
          <w:sz w:val="22"/>
          <w:szCs w:val="22"/>
        </w:rPr>
      </w:pPr>
      <w:proofErr w:type="spellStart"/>
      <w:r w:rsidRPr="000D7EEF">
        <w:rPr>
          <w:rFonts w:ascii="Arial" w:hAnsi="Arial" w:cs="Arial"/>
          <w:b/>
          <w:bCs/>
          <w:color w:val="FF0000"/>
          <w:sz w:val="22"/>
          <w:szCs w:val="22"/>
        </w:rPr>
        <w:t>Vodorovné</w:t>
      </w:r>
      <w:proofErr w:type="spellEnd"/>
      <w:r w:rsidRPr="000D7EEF">
        <w:rPr>
          <w:rFonts w:ascii="Arial" w:hAnsi="Arial" w:cs="Arial"/>
          <w:b/>
          <w:bCs/>
          <w:color w:val="FF0000"/>
          <w:sz w:val="22"/>
          <w:szCs w:val="22"/>
        </w:rPr>
        <w:t xml:space="preserve"> </w:t>
      </w:r>
      <w:proofErr w:type="spellStart"/>
      <w:r w:rsidRPr="000D7EEF">
        <w:rPr>
          <w:rFonts w:ascii="Arial" w:hAnsi="Arial" w:cs="Arial"/>
          <w:b/>
          <w:bCs/>
          <w:color w:val="FF0000"/>
          <w:sz w:val="22"/>
          <w:szCs w:val="22"/>
        </w:rPr>
        <w:t>dopravní</w:t>
      </w:r>
      <w:proofErr w:type="spellEnd"/>
      <w:r w:rsidRPr="000D7EEF">
        <w:rPr>
          <w:rFonts w:ascii="Arial" w:hAnsi="Arial" w:cs="Arial"/>
          <w:b/>
          <w:bCs/>
          <w:color w:val="FF0000"/>
          <w:sz w:val="22"/>
          <w:szCs w:val="22"/>
        </w:rPr>
        <w:t xml:space="preserve"> </w:t>
      </w:r>
      <w:proofErr w:type="spellStart"/>
      <w:r w:rsidRPr="000D7EEF">
        <w:rPr>
          <w:rFonts w:ascii="Arial" w:hAnsi="Arial" w:cs="Arial"/>
          <w:b/>
          <w:bCs/>
          <w:color w:val="FF0000"/>
          <w:sz w:val="22"/>
          <w:szCs w:val="22"/>
        </w:rPr>
        <w:t>značky</w:t>
      </w:r>
      <w:proofErr w:type="spellEnd"/>
    </w:p>
    <w:p w14:paraId="1344E367" w14:textId="77777777" w:rsidR="00477BF6" w:rsidRDefault="00477BF6" w:rsidP="00477BF6">
      <w:pPr>
        <w:pStyle w:val="l6"/>
        <w:spacing w:before="0" w:beforeAutospacing="0" w:after="0" w:afterAutospacing="0"/>
        <w:jc w:val="both"/>
        <w:rPr>
          <w:rFonts w:ascii="Arial" w:hAnsi="Arial" w:cs="Arial"/>
          <w:color w:val="000000"/>
          <w:sz w:val="20"/>
          <w:szCs w:val="20"/>
        </w:rPr>
      </w:pPr>
      <w:r w:rsidRPr="00BC53B9">
        <w:rPr>
          <w:rFonts w:ascii="Arial" w:hAnsi="Arial" w:cs="Arial"/>
          <w:color w:val="FF0000"/>
          <w:sz w:val="20"/>
          <w:szCs w:val="20"/>
        </w:rPr>
        <w:t xml:space="preserve">Vodorovné dopravní značky se užívají </w:t>
      </w:r>
      <w:r w:rsidRPr="006079B3">
        <w:rPr>
          <w:rFonts w:ascii="Arial" w:hAnsi="Arial" w:cs="Arial"/>
          <w:color w:val="000000"/>
          <w:sz w:val="20"/>
          <w:szCs w:val="20"/>
          <w:u w:val="thick" w:color="FF0000"/>
        </w:rPr>
        <w:t>samostatně nebo ve spojení se svislými dopravními značkami, popřípadě s dopravními zařízeními, jejichž význam zdůrazňují nebo zpřesňují.</w:t>
      </w:r>
      <w:r>
        <w:rPr>
          <w:rFonts w:ascii="Arial" w:hAnsi="Arial" w:cs="Arial"/>
          <w:color w:val="000000"/>
          <w:sz w:val="20"/>
          <w:szCs w:val="20"/>
        </w:rPr>
        <w:t xml:space="preserve"> Vodorovné dopravní značky </w:t>
      </w:r>
      <w:r w:rsidRPr="006079B3">
        <w:rPr>
          <w:rFonts w:ascii="Arial" w:hAnsi="Arial" w:cs="Arial"/>
          <w:color w:val="000000"/>
          <w:sz w:val="20"/>
          <w:szCs w:val="20"/>
          <w:u w:val="thick" w:color="FF0000"/>
        </w:rPr>
        <w:t>jsou vyznačeny barvou nebo jiným srozumitelným způsobem;</w:t>
      </w:r>
      <w:r>
        <w:rPr>
          <w:rFonts w:ascii="Arial" w:hAnsi="Arial" w:cs="Arial"/>
          <w:color w:val="000000"/>
          <w:sz w:val="20"/>
          <w:szCs w:val="20"/>
        </w:rPr>
        <w:t xml:space="preserve"> </w:t>
      </w:r>
      <w:r w:rsidRPr="00A55F50">
        <w:rPr>
          <w:rFonts w:ascii="Arial" w:hAnsi="Arial" w:cs="Arial"/>
          <w:color w:val="FF0000"/>
          <w:sz w:val="20"/>
          <w:szCs w:val="20"/>
        </w:rPr>
        <w:t>přechodná změna místní úpravy provozu</w:t>
      </w:r>
      <w:r>
        <w:rPr>
          <w:rFonts w:ascii="Arial" w:hAnsi="Arial" w:cs="Arial"/>
          <w:color w:val="000000"/>
          <w:sz w:val="20"/>
          <w:szCs w:val="20"/>
        </w:rPr>
        <w:t xml:space="preserve"> </w:t>
      </w:r>
      <w:r w:rsidRPr="006079B3">
        <w:rPr>
          <w:rFonts w:ascii="Arial" w:hAnsi="Arial" w:cs="Arial"/>
          <w:color w:val="000000"/>
          <w:sz w:val="20"/>
          <w:szCs w:val="20"/>
          <w:u w:val="thick" w:color="FF0000"/>
        </w:rPr>
        <w:t>na pozemních komunikacích je vyznačena žlutou nebo oranžovou barvou.</w:t>
      </w:r>
    </w:p>
    <w:p w14:paraId="6E5AAF74" w14:textId="77777777" w:rsidR="000E1FD3" w:rsidRDefault="000E1FD3" w:rsidP="00477BF6">
      <w:pPr>
        <w:pStyle w:val="l5"/>
        <w:spacing w:before="0" w:beforeAutospacing="0" w:after="0" w:afterAutospacing="0"/>
        <w:jc w:val="both"/>
        <w:rPr>
          <w:rFonts w:ascii="Arial" w:hAnsi="Arial" w:cs="Arial"/>
          <w:b/>
          <w:bCs/>
          <w:color w:val="FF8400"/>
          <w:sz w:val="20"/>
          <w:szCs w:val="20"/>
        </w:rPr>
      </w:pPr>
    </w:p>
    <w:p w14:paraId="54D4ACB3" w14:textId="71553EE4" w:rsidR="00477BF6" w:rsidRDefault="00477BF6" w:rsidP="00477BF6">
      <w:pPr>
        <w:pStyle w:val="l5"/>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65</w:t>
      </w:r>
    </w:p>
    <w:p w14:paraId="7DF23766" w14:textId="77777777" w:rsidR="00477BF6" w:rsidRPr="000D7EEF" w:rsidRDefault="00477BF6" w:rsidP="006079B3">
      <w:pPr>
        <w:pStyle w:val="Nadpis3"/>
        <w:spacing w:before="0" w:line="330" w:lineRule="atLeast"/>
        <w:jc w:val="center"/>
        <w:rPr>
          <w:rFonts w:ascii="Arial" w:hAnsi="Arial" w:cs="Arial"/>
          <w:b/>
          <w:bCs/>
          <w:color w:val="FF0000"/>
          <w:sz w:val="22"/>
          <w:szCs w:val="22"/>
        </w:rPr>
      </w:pPr>
      <w:proofErr w:type="spellStart"/>
      <w:r w:rsidRPr="000D7EEF">
        <w:rPr>
          <w:rFonts w:ascii="Arial" w:hAnsi="Arial" w:cs="Arial"/>
          <w:b/>
          <w:bCs/>
          <w:color w:val="FF0000"/>
          <w:sz w:val="22"/>
          <w:szCs w:val="22"/>
        </w:rPr>
        <w:t>Světelné</w:t>
      </w:r>
      <w:proofErr w:type="spellEnd"/>
      <w:r w:rsidRPr="000D7EEF">
        <w:rPr>
          <w:rFonts w:ascii="Arial" w:hAnsi="Arial" w:cs="Arial"/>
          <w:b/>
          <w:bCs/>
          <w:color w:val="FF0000"/>
          <w:sz w:val="22"/>
          <w:szCs w:val="22"/>
        </w:rPr>
        <w:t xml:space="preserve">, </w:t>
      </w:r>
      <w:proofErr w:type="spellStart"/>
      <w:r w:rsidRPr="000D7EEF">
        <w:rPr>
          <w:rFonts w:ascii="Arial" w:hAnsi="Arial" w:cs="Arial"/>
          <w:b/>
          <w:bCs/>
          <w:color w:val="FF0000"/>
          <w:sz w:val="22"/>
          <w:szCs w:val="22"/>
        </w:rPr>
        <w:t>doprovodné</w:t>
      </w:r>
      <w:proofErr w:type="spellEnd"/>
      <w:r w:rsidRPr="000D7EEF">
        <w:rPr>
          <w:rFonts w:ascii="Arial" w:hAnsi="Arial" w:cs="Arial"/>
          <w:b/>
          <w:bCs/>
          <w:color w:val="FF0000"/>
          <w:sz w:val="22"/>
          <w:szCs w:val="22"/>
        </w:rPr>
        <w:t xml:space="preserve"> </w:t>
      </w:r>
      <w:proofErr w:type="spellStart"/>
      <w:r w:rsidRPr="000D7EEF">
        <w:rPr>
          <w:rFonts w:ascii="Arial" w:hAnsi="Arial" w:cs="Arial"/>
          <w:b/>
          <w:bCs/>
          <w:color w:val="FF0000"/>
          <w:sz w:val="22"/>
          <w:szCs w:val="22"/>
        </w:rPr>
        <w:t>akustické</w:t>
      </w:r>
      <w:proofErr w:type="spellEnd"/>
      <w:r w:rsidRPr="000D7EEF">
        <w:rPr>
          <w:rFonts w:ascii="Arial" w:hAnsi="Arial" w:cs="Arial"/>
          <w:b/>
          <w:bCs/>
          <w:color w:val="FF0000"/>
          <w:sz w:val="22"/>
          <w:szCs w:val="22"/>
        </w:rPr>
        <w:t xml:space="preserve"> </w:t>
      </w:r>
      <w:proofErr w:type="spellStart"/>
      <w:r w:rsidRPr="000D7EEF">
        <w:rPr>
          <w:rFonts w:ascii="Arial" w:hAnsi="Arial" w:cs="Arial"/>
          <w:b/>
          <w:bCs/>
          <w:color w:val="FF0000"/>
          <w:sz w:val="22"/>
          <w:szCs w:val="22"/>
        </w:rPr>
        <w:t>signály</w:t>
      </w:r>
      <w:proofErr w:type="spellEnd"/>
      <w:r w:rsidRPr="000D7EEF">
        <w:rPr>
          <w:rFonts w:ascii="Arial" w:hAnsi="Arial" w:cs="Arial"/>
          <w:b/>
          <w:bCs/>
          <w:color w:val="FF0000"/>
          <w:sz w:val="22"/>
          <w:szCs w:val="22"/>
        </w:rPr>
        <w:t xml:space="preserve"> a </w:t>
      </w:r>
      <w:proofErr w:type="spellStart"/>
      <w:r w:rsidRPr="000D7EEF">
        <w:rPr>
          <w:rFonts w:ascii="Arial" w:hAnsi="Arial" w:cs="Arial"/>
          <w:b/>
          <w:bCs/>
          <w:color w:val="FF0000"/>
          <w:sz w:val="22"/>
          <w:szCs w:val="22"/>
        </w:rPr>
        <w:t>výstražná</w:t>
      </w:r>
      <w:proofErr w:type="spellEnd"/>
      <w:r w:rsidRPr="000D7EEF">
        <w:rPr>
          <w:rFonts w:ascii="Arial" w:hAnsi="Arial" w:cs="Arial"/>
          <w:b/>
          <w:bCs/>
          <w:color w:val="FF0000"/>
          <w:sz w:val="22"/>
          <w:szCs w:val="22"/>
        </w:rPr>
        <w:t xml:space="preserve"> </w:t>
      </w:r>
      <w:proofErr w:type="spellStart"/>
      <w:r w:rsidRPr="000D7EEF">
        <w:rPr>
          <w:rFonts w:ascii="Arial" w:hAnsi="Arial" w:cs="Arial"/>
          <w:b/>
          <w:bCs/>
          <w:color w:val="FF0000"/>
          <w:sz w:val="22"/>
          <w:szCs w:val="22"/>
        </w:rPr>
        <w:t>světla</w:t>
      </w:r>
      <w:proofErr w:type="spellEnd"/>
    </w:p>
    <w:p w14:paraId="63D350F5" w14:textId="77777777" w:rsidR="00D36C6C" w:rsidRDefault="00D36C6C" w:rsidP="00477BF6">
      <w:pPr>
        <w:pStyle w:val="l6"/>
        <w:spacing w:before="0" w:beforeAutospacing="0" w:after="0" w:afterAutospacing="0"/>
        <w:jc w:val="both"/>
        <w:rPr>
          <w:rStyle w:val="PromnnHTML"/>
          <w:rFonts w:ascii="Arial" w:hAnsi="Arial" w:cs="Arial"/>
          <w:b/>
          <w:bCs/>
          <w:i w:val="0"/>
          <w:iCs w:val="0"/>
          <w:color w:val="000000"/>
          <w:sz w:val="20"/>
          <w:szCs w:val="20"/>
        </w:rPr>
      </w:pPr>
    </w:p>
    <w:p w14:paraId="5044453B" w14:textId="3A622FDF"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A55F50">
        <w:rPr>
          <w:rFonts w:ascii="Arial" w:hAnsi="Arial" w:cs="Arial"/>
          <w:color w:val="FF0000"/>
          <w:sz w:val="20"/>
          <w:szCs w:val="20"/>
        </w:rPr>
        <w:t>Světelnými, případně i doprovodnými akustickými signály</w:t>
      </w:r>
      <w:r>
        <w:rPr>
          <w:rFonts w:ascii="Arial" w:hAnsi="Arial" w:cs="Arial"/>
          <w:color w:val="000000"/>
          <w:sz w:val="20"/>
          <w:szCs w:val="20"/>
        </w:rPr>
        <w:t xml:space="preserve"> </w:t>
      </w:r>
      <w:r w:rsidRPr="006079B3">
        <w:rPr>
          <w:rFonts w:ascii="Arial" w:hAnsi="Arial" w:cs="Arial"/>
          <w:color w:val="000000"/>
          <w:sz w:val="20"/>
          <w:szCs w:val="20"/>
          <w:u w:val="thick" w:color="FF0000"/>
        </w:rPr>
        <w:t>se řídí provoz na pozemních komunikacích nebo se jimi upozorňuje na nutnost dbát zvýšené opatrnosti.</w:t>
      </w:r>
    </w:p>
    <w:p w14:paraId="6620C7F7"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6079B3">
        <w:rPr>
          <w:rFonts w:ascii="Arial" w:hAnsi="Arial" w:cs="Arial"/>
          <w:color w:val="FF0000"/>
          <w:sz w:val="20"/>
          <w:szCs w:val="20"/>
        </w:rPr>
        <w:t xml:space="preserve">Provedení a tvary symbolů světelných signálů a charakter akustických signálů provedených podle prováděcího právního předpisu </w:t>
      </w:r>
      <w:r w:rsidRPr="006079B3">
        <w:rPr>
          <w:rFonts w:ascii="Arial" w:hAnsi="Arial" w:cs="Arial"/>
          <w:color w:val="000000"/>
          <w:sz w:val="20"/>
          <w:szCs w:val="20"/>
          <w:u w:val="thick" w:color="FF0000"/>
        </w:rPr>
        <w:t xml:space="preserve">se nesmějí měnit; </w:t>
      </w:r>
      <w:r w:rsidRPr="006079B3">
        <w:rPr>
          <w:rFonts w:ascii="Arial" w:hAnsi="Arial" w:cs="Arial"/>
          <w:color w:val="000000"/>
          <w:sz w:val="20"/>
          <w:szCs w:val="20"/>
          <w:highlight w:val="yellow"/>
          <w:u w:val="thick" w:color="FF0000"/>
        </w:rPr>
        <w:t>to neplatí</w:t>
      </w:r>
      <w:r w:rsidRPr="006079B3">
        <w:rPr>
          <w:rFonts w:ascii="Arial" w:hAnsi="Arial" w:cs="Arial"/>
          <w:color w:val="000000"/>
          <w:sz w:val="20"/>
          <w:szCs w:val="20"/>
          <w:u w:val="thick" w:color="FF0000"/>
        </w:rPr>
        <w:t xml:space="preserve"> pro světelné signály se symboly, které mohou být obráceny, a se symboly, které jsou uvedeny jen jako vzory.</w:t>
      </w:r>
      <w:r>
        <w:rPr>
          <w:rFonts w:ascii="Arial" w:hAnsi="Arial" w:cs="Arial"/>
          <w:color w:val="000000"/>
          <w:sz w:val="20"/>
          <w:szCs w:val="20"/>
        </w:rPr>
        <w:t xml:space="preserve"> </w:t>
      </w:r>
      <w:r w:rsidRPr="00D36C6C">
        <w:rPr>
          <w:rFonts w:ascii="Arial" w:hAnsi="Arial" w:cs="Arial"/>
          <w:color w:val="FF0000"/>
          <w:sz w:val="20"/>
          <w:szCs w:val="20"/>
        </w:rPr>
        <w:t>Doprovodné akustické signály</w:t>
      </w:r>
      <w:r>
        <w:rPr>
          <w:rFonts w:ascii="Arial" w:hAnsi="Arial" w:cs="Arial"/>
          <w:color w:val="000000"/>
          <w:sz w:val="20"/>
          <w:szCs w:val="20"/>
        </w:rPr>
        <w:t xml:space="preserve"> použité pro řízení provozu na pozemních komunikacích </w:t>
      </w:r>
      <w:r w:rsidRPr="006079B3">
        <w:rPr>
          <w:rFonts w:ascii="Arial" w:hAnsi="Arial" w:cs="Arial"/>
          <w:color w:val="000000"/>
          <w:sz w:val="20"/>
          <w:szCs w:val="20"/>
          <w:u w:val="thick" w:color="FF0000"/>
        </w:rPr>
        <w:t>nesmějí být použity k jinému účelu.</w:t>
      </w:r>
    </w:p>
    <w:p w14:paraId="12A43F47" w14:textId="2C3F975A"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w:t>
      </w:r>
      <w:r w:rsidRPr="006D163D">
        <w:rPr>
          <w:rFonts w:ascii="Arial" w:hAnsi="Arial" w:cs="Arial"/>
          <w:color w:val="000000"/>
          <w:sz w:val="20"/>
          <w:szCs w:val="20"/>
          <w:highlight w:val="lightGray"/>
        </w:rPr>
        <w:t>Prováděcí právní předpis</w:t>
      </w:r>
      <w:r>
        <w:rPr>
          <w:rFonts w:ascii="Arial" w:hAnsi="Arial" w:cs="Arial"/>
          <w:color w:val="000000"/>
          <w:sz w:val="20"/>
          <w:szCs w:val="20"/>
        </w:rPr>
        <w:t xml:space="preserve"> stanoví druhy, význam, užití, provedení a tvary symbolů světelných a akustických signálů.</w:t>
      </w:r>
      <w:r w:rsidR="00D36C6C">
        <w:rPr>
          <w:rFonts w:ascii="Arial" w:hAnsi="Arial" w:cs="Arial"/>
          <w:color w:val="000000"/>
          <w:sz w:val="20"/>
          <w:szCs w:val="20"/>
        </w:rPr>
        <w:t xml:space="preserve">   </w:t>
      </w:r>
      <w:r w:rsidR="00D36C6C" w:rsidRPr="00D36C6C">
        <w:rPr>
          <w:rFonts w:ascii="Arial" w:hAnsi="Arial" w:cs="Arial"/>
          <w:b/>
          <w:bCs/>
          <w:color w:val="00B050"/>
          <w:sz w:val="20"/>
          <w:szCs w:val="20"/>
        </w:rPr>
        <w:t>(vyhláška č. 294/2015 Sb.)</w:t>
      </w:r>
    </w:p>
    <w:p w14:paraId="421C3386"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Světelné signály musí svými rozměry, barvami a technickými požadavky odpovídat zvláštním technickým předpisům.</w:t>
      </w:r>
      <w:hyperlink r:id="rId44" w:anchor="f2086297" w:history="1">
        <w:r>
          <w:rPr>
            <w:rStyle w:val="Hypertextovodkaz"/>
            <w:rFonts w:ascii="Arial" w:hAnsi="Arial" w:cs="Arial"/>
            <w:b/>
            <w:bCs/>
            <w:color w:val="15679C"/>
            <w:sz w:val="20"/>
            <w:szCs w:val="20"/>
            <w:u w:val="none"/>
            <w:vertAlign w:val="superscript"/>
          </w:rPr>
          <w:t>22</w:t>
        </w:r>
        <w:r>
          <w:rPr>
            <w:rStyle w:val="Hypertextovodkaz"/>
            <w:rFonts w:ascii="Arial" w:hAnsi="Arial" w:cs="Arial"/>
            <w:b/>
            <w:bCs/>
            <w:color w:val="15679C"/>
            <w:sz w:val="20"/>
            <w:szCs w:val="20"/>
            <w:u w:val="none"/>
          </w:rPr>
          <w:t>)</w:t>
        </w:r>
      </w:hyperlink>
    </w:p>
    <w:p w14:paraId="449A5CCA" w14:textId="77777777" w:rsidR="00A2100B" w:rsidRDefault="00A2100B" w:rsidP="00477BF6">
      <w:pPr>
        <w:pStyle w:val="l5"/>
        <w:spacing w:before="0" w:beforeAutospacing="0" w:after="0" w:afterAutospacing="0"/>
        <w:jc w:val="both"/>
        <w:rPr>
          <w:rFonts w:ascii="Arial" w:hAnsi="Arial" w:cs="Arial"/>
          <w:b/>
          <w:bCs/>
          <w:color w:val="FF8400"/>
          <w:sz w:val="20"/>
          <w:szCs w:val="20"/>
        </w:rPr>
      </w:pPr>
    </w:p>
    <w:p w14:paraId="17BCA7F9" w14:textId="77777777" w:rsidR="00B11573" w:rsidRDefault="00B11573" w:rsidP="00477BF6">
      <w:pPr>
        <w:pStyle w:val="l5"/>
        <w:spacing w:before="0" w:beforeAutospacing="0" w:after="0" w:afterAutospacing="0"/>
        <w:jc w:val="both"/>
        <w:rPr>
          <w:rFonts w:ascii="Arial" w:hAnsi="Arial" w:cs="Arial"/>
          <w:b/>
          <w:bCs/>
          <w:color w:val="FF8400"/>
          <w:sz w:val="20"/>
          <w:szCs w:val="20"/>
        </w:rPr>
      </w:pPr>
    </w:p>
    <w:p w14:paraId="6B18656D" w14:textId="77777777" w:rsidR="00B11573" w:rsidRDefault="00B11573" w:rsidP="00477BF6">
      <w:pPr>
        <w:pStyle w:val="l5"/>
        <w:spacing w:before="0" w:beforeAutospacing="0" w:after="0" w:afterAutospacing="0"/>
        <w:jc w:val="both"/>
        <w:rPr>
          <w:rFonts w:ascii="Arial" w:hAnsi="Arial" w:cs="Arial"/>
          <w:b/>
          <w:bCs/>
          <w:color w:val="FF8400"/>
          <w:sz w:val="20"/>
          <w:szCs w:val="20"/>
        </w:rPr>
      </w:pPr>
    </w:p>
    <w:p w14:paraId="4EF18661" w14:textId="3B84A771" w:rsidR="00477BF6" w:rsidRDefault="00477BF6" w:rsidP="00477BF6">
      <w:pPr>
        <w:pStyle w:val="l5"/>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lastRenderedPageBreak/>
        <w:t>§ 66</w:t>
      </w:r>
    </w:p>
    <w:p w14:paraId="22BD03E4" w14:textId="77777777" w:rsidR="00477BF6" w:rsidRPr="000D7EEF" w:rsidRDefault="00477BF6" w:rsidP="006D163D">
      <w:pPr>
        <w:pStyle w:val="Nadpis3"/>
        <w:spacing w:before="0" w:line="330" w:lineRule="atLeast"/>
        <w:jc w:val="center"/>
        <w:rPr>
          <w:rFonts w:ascii="Arial" w:hAnsi="Arial" w:cs="Arial"/>
          <w:b/>
          <w:bCs/>
          <w:color w:val="FF0000"/>
          <w:sz w:val="22"/>
          <w:szCs w:val="22"/>
        </w:rPr>
      </w:pPr>
      <w:proofErr w:type="spellStart"/>
      <w:r w:rsidRPr="000D7EEF">
        <w:rPr>
          <w:rFonts w:ascii="Arial" w:hAnsi="Arial" w:cs="Arial"/>
          <w:b/>
          <w:bCs/>
          <w:color w:val="FF0000"/>
          <w:sz w:val="22"/>
          <w:szCs w:val="22"/>
        </w:rPr>
        <w:t>Dopravní</w:t>
      </w:r>
      <w:proofErr w:type="spellEnd"/>
      <w:r w:rsidRPr="000D7EEF">
        <w:rPr>
          <w:rFonts w:ascii="Arial" w:hAnsi="Arial" w:cs="Arial"/>
          <w:b/>
          <w:bCs/>
          <w:color w:val="FF0000"/>
          <w:sz w:val="22"/>
          <w:szCs w:val="22"/>
        </w:rPr>
        <w:t xml:space="preserve"> </w:t>
      </w:r>
      <w:proofErr w:type="spellStart"/>
      <w:r w:rsidRPr="000D7EEF">
        <w:rPr>
          <w:rFonts w:ascii="Arial" w:hAnsi="Arial" w:cs="Arial"/>
          <w:b/>
          <w:bCs/>
          <w:color w:val="FF0000"/>
          <w:sz w:val="22"/>
          <w:szCs w:val="22"/>
        </w:rPr>
        <w:t>zařízení</w:t>
      </w:r>
      <w:proofErr w:type="spellEnd"/>
    </w:p>
    <w:p w14:paraId="484B14B3"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6D163D">
        <w:rPr>
          <w:rFonts w:ascii="Arial" w:hAnsi="Arial" w:cs="Arial"/>
          <w:color w:val="FF0000"/>
          <w:sz w:val="20"/>
          <w:szCs w:val="20"/>
        </w:rPr>
        <w:t>Dopravní zařízení</w:t>
      </w:r>
      <w:r>
        <w:rPr>
          <w:rFonts w:ascii="Arial" w:hAnsi="Arial" w:cs="Arial"/>
          <w:color w:val="000000"/>
          <w:sz w:val="20"/>
          <w:szCs w:val="20"/>
        </w:rPr>
        <w:t xml:space="preserve"> </w:t>
      </w:r>
      <w:r w:rsidRPr="006079B3">
        <w:rPr>
          <w:rFonts w:ascii="Arial" w:hAnsi="Arial" w:cs="Arial"/>
          <w:color w:val="000000"/>
          <w:sz w:val="20"/>
          <w:szCs w:val="20"/>
          <w:u w:val="thick" w:color="FF0000"/>
        </w:rPr>
        <w:t>doplňuje dopravní značky a světelné a akustické signály, usměrňuje provoz na pozemních komunikacích a ochraňuje účastníky provozu</w:t>
      </w:r>
      <w:r>
        <w:rPr>
          <w:rFonts w:ascii="Arial" w:hAnsi="Arial" w:cs="Arial"/>
          <w:color w:val="000000"/>
          <w:sz w:val="20"/>
          <w:szCs w:val="20"/>
        </w:rPr>
        <w:t xml:space="preserve"> na pozemních komunikacích.</w:t>
      </w:r>
    </w:p>
    <w:p w14:paraId="0365ECD3"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6D163D">
        <w:rPr>
          <w:rFonts w:ascii="Arial" w:hAnsi="Arial" w:cs="Arial"/>
          <w:color w:val="FF0000"/>
          <w:sz w:val="20"/>
          <w:szCs w:val="20"/>
        </w:rPr>
        <w:t>Provedení a tvary symbolů</w:t>
      </w:r>
      <w:r>
        <w:rPr>
          <w:rFonts w:ascii="Arial" w:hAnsi="Arial" w:cs="Arial"/>
          <w:color w:val="000000"/>
          <w:sz w:val="20"/>
          <w:szCs w:val="20"/>
        </w:rPr>
        <w:t xml:space="preserve"> </w:t>
      </w:r>
      <w:r w:rsidRPr="00991207">
        <w:rPr>
          <w:rFonts w:ascii="Arial" w:hAnsi="Arial" w:cs="Arial"/>
          <w:color w:val="000000"/>
          <w:sz w:val="20"/>
          <w:szCs w:val="20"/>
          <w:u w:val="thick" w:color="FF0000"/>
        </w:rPr>
        <w:t xml:space="preserve">dopravních zařízení provedených podle prováděcího právního předpisu se nesmějí měnit; </w:t>
      </w:r>
      <w:r w:rsidRPr="00991207">
        <w:rPr>
          <w:rFonts w:ascii="Arial" w:hAnsi="Arial" w:cs="Arial"/>
          <w:color w:val="000000"/>
          <w:sz w:val="20"/>
          <w:szCs w:val="20"/>
          <w:highlight w:val="yellow"/>
          <w:u w:val="thick" w:color="FF0000"/>
        </w:rPr>
        <w:t>to neplatí</w:t>
      </w:r>
      <w:r w:rsidRPr="00991207">
        <w:rPr>
          <w:rFonts w:ascii="Arial" w:hAnsi="Arial" w:cs="Arial"/>
          <w:color w:val="000000"/>
          <w:sz w:val="20"/>
          <w:szCs w:val="20"/>
          <w:u w:val="thick" w:color="FF0000"/>
        </w:rPr>
        <w:t xml:space="preserve"> pro dopravní zařízení se symboly, které mohou být obráceny, a se symboly, které jsou uvedeny jen jako vzory.</w:t>
      </w:r>
    </w:p>
    <w:p w14:paraId="783B0D4D" w14:textId="376A6886"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w:t>
      </w:r>
      <w:r w:rsidRPr="006D163D">
        <w:rPr>
          <w:rFonts w:ascii="Arial" w:hAnsi="Arial" w:cs="Arial"/>
          <w:color w:val="000000"/>
          <w:sz w:val="20"/>
          <w:szCs w:val="20"/>
          <w:highlight w:val="lightGray"/>
        </w:rPr>
        <w:t>Prováděcí právní předpis</w:t>
      </w:r>
      <w:r>
        <w:rPr>
          <w:rFonts w:ascii="Arial" w:hAnsi="Arial" w:cs="Arial"/>
          <w:color w:val="000000"/>
          <w:sz w:val="20"/>
          <w:szCs w:val="20"/>
        </w:rPr>
        <w:t xml:space="preserve"> stanoví druhy, význam, užití, provedení a tvary dopravních zařízení.</w:t>
      </w:r>
    </w:p>
    <w:p w14:paraId="0838A5E3" w14:textId="45551DE0" w:rsidR="006B7804" w:rsidRDefault="006B7804" w:rsidP="00477BF6">
      <w:pPr>
        <w:pStyle w:val="l6"/>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                                               </w:t>
      </w:r>
      <w:r w:rsidRPr="009A11BE">
        <w:rPr>
          <w:rFonts w:ascii="Arial" w:hAnsi="Arial" w:cs="Arial"/>
          <w:b/>
          <w:bCs/>
          <w:color w:val="00B050"/>
          <w:sz w:val="20"/>
          <w:szCs w:val="20"/>
        </w:rPr>
        <w:t>(vyhláška č. 294/2015 Sb.)</w:t>
      </w:r>
    </w:p>
    <w:p w14:paraId="0C7A3B16"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Dopravní zařízení musí svými rozměry, barvami a technickými požadavky odpovídat zvláštním technickým předpisům.</w:t>
      </w:r>
      <w:hyperlink r:id="rId45" w:anchor="f2086297" w:history="1">
        <w:r>
          <w:rPr>
            <w:rStyle w:val="Hypertextovodkaz"/>
            <w:rFonts w:ascii="Arial" w:hAnsi="Arial" w:cs="Arial"/>
            <w:b/>
            <w:bCs/>
            <w:color w:val="15679C"/>
            <w:sz w:val="20"/>
            <w:szCs w:val="20"/>
            <w:u w:val="none"/>
            <w:vertAlign w:val="superscript"/>
          </w:rPr>
          <w:t>22</w:t>
        </w:r>
        <w:r>
          <w:rPr>
            <w:rStyle w:val="Hypertextovodkaz"/>
            <w:rFonts w:ascii="Arial" w:hAnsi="Arial" w:cs="Arial"/>
            <w:b/>
            <w:bCs/>
            <w:color w:val="15679C"/>
            <w:sz w:val="20"/>
            <w:szCs w:val="20"/>
            <w:u w:val="none"/>
          </w:rPr>
          <w:t>)</w:t>
        </w:r>
      </w:hyperlink>
    </w:p>
    <w:p w14:paraId="5569D30B" w14:textId="77777777" w:rsidR="00A2100B" w:rsidRDefault="00A2100B" w:rsidP="00477BF6">
      <w:pPr>
        <w:pStyle w:val="l5"/>
        <w:spacing w:before="0" w:beforeAutospacing="0" w:after="0" w:afterAutospacing="0"/>
        <w:jc w:val="both"/>
        <w:rPr>
          <w:rFonts w:ascii="Arial" w:hAnsi="Arial" w:cs="Arial"/>
          <w:b/>
          <w:bCs/>
          <w:color w:val="FF8400"/>
          <w:sz w:val="20"/>
          <w:szCs w:val="20"/>
        </w:rPr>
      </w:pPr>
    </w:p>
    <w:p w14:paraId="48397510" w14:textId="70E67D82" w:rsidR="00477BF6" w:rsidRDefault="00477BF6" w:rsidP="00477BF6">
      <w:pPr>
        <w:pStyle w:val="l5"/>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67</w:t>
      </w:r>
    </w:p>
    <w:p w14:paraId="5F4CB7E2" w14:textId="77777777" w:rsidR="00477BF6" w:rsidRPr="000D7EEF" w:rsidRDefault="00477BF6" w:rsidP="005056BB">
      <w:pPr>
        <w:pStyle w:val="Nadpis3"/>
        <w:spacing w:before="0" w:line="330" w:lineRule="atLeast"/>
        <w:jc w:val="center"/>
        <w:rPr>
          <w:rFonts w:ascii="Arial" w:hAnsi="Arial" w:cs="Arial"/>
          <w:b/>
          <w:bCs/>
          <w:color w:val="FF0000"/>
          <w:sz w:val="22"/>
          <w:szCs w:val="22"/>
        </w:rPr>
      </w:pPr>
      <w:proofErr w:type="spellStart"/>
      <w:r w:rsidRPr="000D7EEF">
        <w:rPr>
          <w:rFonts w:ascii="Arial" w:hAnsi="Arial" w:cs="Arial"/>
          <w:b/>
          <w:bCs/>
          <w:color w:val="FF0000"/>
          <w:sz w:val="22"/>
          <w:szCs w:val="22"/>
        </w:rPr>
        <w:t>Speciální</w:t>
      </w:r>
      <w:proofErr w:type="spellEnd"/>
      <w:r w:rsidRPr="000D7EEF">
        <w:rPr>
          <w:rFonts w:ascii="Arial" w:hAnsi="Arial" w:cs="Arial"/>
          <w:b/>
          <w:bCs/>
          <w:color w:val="FF0000"/>
          <w:sz w:val="22"/>
          <w:szCs w:val="22"/>
        </w:rPr>
        <w:t xml:space="preserve"> </w:t>
      </w:r>
      <w:proofErr w:type="spellStart"/>
      <w:r w:rsidRPr="000D7EEF">
        <w:rPr>
          <w:rFonts w:ascii="Arial" w:hAnsi="Arial" w:cs="Arial"/>
          <w:b/>
          <w:bCs/>
          <w:color w:val="FF0000"/>
          <w:sz w:val="22"/>
          <w:szCs w:val="22"/>
        </w:rPr>
        <w:t>označení</w:t>
      </w:r>
      <w:proofErr w:type="spellEnd"/>
      <w:r w:rsidRPr="000D7EEF">
        <w:rPr>
          <w:rFonts w:ascii="Arial" w:hAnsi="Arial" w:cs="Arial"/>
          <w:b/>
          <w:bCs/>
          <w:color w:val="FF0000"/>
          <w:sz w:val="22"/>
          <w:szCs w:val="22"/>
        </w:rPr>
        <w:t xml:space="preserve"> </w:t>
      </w:r>
      <w:proofErr w:type="spellStart"/>
      <w:r w:rsidRPr="000D7EEF">
        <w:rPr>
          <w:rFonts w:ascii="Arial" w:hAnsi="Arial" w:cs="Arial"/>
          <w:b/>
          <w:bCs/>
          <w:color w:val="FF0000"/>
          <w:sz w:val="22"/>
          <w:szCs w:val="22"/>
        </w:rPr>
        <w:t>vozidel</w:t>
      </w:r>
      <w:proofErr w:type="spellEnd"/>
      <w:r w:rsidRPr="000D7EEF">
        <w:rPr>
          <w:rFonts w:ascii="Arial" w:hAnsi="Arial" w:cs="Arial"/>
          <w:b/>
          <w:bCs/>
          <w:color w:val="FF0000"/>
          <w:sz w:val="22"/>
          <w:szCs w:val="22"/>
        </w:rPr>
        <w:t xml:space="preserve"> </w:t>
      </w:r>
      <w:proofErr w:type="gramStart"/>
      <w:r w:rsidRPr="000D7EEF">
        <w:rPr>
          <w:rFonts w:ascii="Arial" w:hAnsi="Arial" w:cs="Arial"/>
          <w:b/>
          <w:bCs/>
          <w:color w:val="FF0000"/>
          <w:sz w:val="22"/>
          <w:szCs w:val="22"/>
        </w:rPr>
        <w:t>a</w:t>
      </w:r>
      <w:proofErr w:type="gramEnd"/>
      <w:r w:rsidRPr="000D7EEF">
        <w:rPr>
          <w:rFonts w:ascii="Arial" w:hAnsi="Arial" w:cs="Arial"/>
          <w:b/>
          <w:bCs/>
          <w:color w:val="FF0000"/>
          <w:sz w:val="22"/>
          <w:szCs w:val="22"/>
        </w:rPr>
        <w:t xml:space="preserve"> </w:t>
      </w:r>
      <w:proofErr w:type="spellStart"/>
      <w:r w:rsidRPr="000D7EEF">
        <w:rPr>
          <w:rFonts w:ascii="Arial" w:hAnsi="Arial" w:cs="Arial"/>
          <w:b/>
          <w:bCs/>
          <w:color w:val="FF0000"/>
          <w:sz w:val="22"/>
          <w:szCs w:val="22"/>
        </w:rPr>
        <w:t>osob</w:t>
      </w:r>
      <w:proofErr w:type="spellEnd"/>
    </w:p>
    <w:p w14:paraId="1D374779"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xml:space="preserve"> Parkovací průkaz označující vozidlo přepravující osobu těžce zdravotně postiženou (dále jen „parkovací průkaz pro osoby se zdravotním postižením“), označení vozidla řízeného osobou sluchově postiženou (dále jen „označení O 2“) nebo označení vozidla lékaře konajícího návštěvní službu stanovené prováděcím právním předpisem smějí užívat jen osoby, které toto označení </w:t>
      </w:r>
      <w:proofErr w:type="gramStart"/>
      <w:r>
        <w:rPr>
          <w:rFonts w:ascii="Arial" w:hAnsi="Arial" w:cs="Arial"/>
          <w:color w:val="000000"/>
          <w:sz w:val="20"/>
          <w:szCs w:val="20"/>
        </w:rPr>
        <w:t>obdrží</w:t>
      </w:r>
      <w:proofErr w:type="gramEnd"/>
      <w:r>
        <w:rPr>
          <w:rFonts w:ascii="Arial" w:hAnsi="Arial" w:cs="Arial"/>
          <w:color w:val="000000"/>
          <w:sz w:val="20"/>
          <w:szCs w:val="20"/>
        </w:rPr>
        <w:t xml:space="preserve"> od příslušného obecního úřadu obce s rozšířenou působností nebo od oprávněného orgánu v zahraničí.</w:t>
      </w:r>
    </w:p>
    <w:p w14:paraId="6CBDB5C9"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Parkovací průkaz pro osoby se zdravotním postižením vydá příslušný obecní úřad obce s rozšířenou působností osobě, která je držitelem průkazu ZTP s výjimkou postižených úplnou nebo praktickou hluchotou nebo držitelem průkazu ZTP/P podle jiného právního předpisu</w:t>
      </w:r>
      <w:hyperlink r:id="rId46" w:anchor="f2086299" w:history="1">
        <w:r>
          <w:rPr>
            <w:rStyle w:val="Hypertextovodkaz"/>
            <w:rFonts w:ascii="Arial" w:hAnsi="Arial" w:cs="Arial"/>
            <w:b/>
            <w:bCs/>
            <w:color w:val="15679C"/>
            <w:sz w:val="20"/>
            <w:szCs w:val="20"/>
            <w:u w:val="none"/>
            <w:vertAlign w:val="superscript"/>
          </w:rPr>
          <w:t>24</w:t>
        </w:r>
        <w:r>
          <w:rPr>
            <w:rStyle w:val="Hypertextovodkaz"/>
            <w:rFonts w:ascii="Arial" w:hAnsi="Arial" w:cs="Arial"/>
            <w:b/>
            <w:bCs/>
            <w:color w:val="15679C"/>
            <w:sz w:val="20"/>
            <w:szCs w:val="20"/>
            <w:u w:val="none"/>
          </w:rPr>
          <w:t>)</w:t>
        </w:r>
      </w:hyperlink>
      <w:r>
        <w:rPr>
          <w:rFonts w:ascii="Arial" w:hAnsi="Arial" w:cs="Arial"/>
          <w:color w:val="000000"/>
          <w:sz w:val="20"/>
          <w:szCs w:val="20"/>
        </w:rPr>
        <w:t>.</w:t>
      </w:r>
    </w:p>
    <w:p w14:paraId="44F3CF23"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Označení O 2 vydá příslušný obecní úřad obce s rozšířenou působností držiteli řidičského oprávnění, který je držitelem průkazu ZTP z důvodu postižení úplnou nebo praktickou hluchotou.</w:t>
      </w:r>
    </w:p>
    <w:p w14:paraId="585E59F0"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Vozidlo lze označit parkovacím průkazem pro osoby se zdravotním postižením pouze v případě, řídí-li vozidlo nebo je-li ve vozidle přepravována osoba, která je držitelem parkovacího průkazu pro osoby se zdravotním postižením podle odstavce 1. Přepravovaná osoba je povinna prokázat na výzvu policisty nebo strážníka obecní policie, že je držitelem průkazu ZTP nebo ZTP/P podle jiného právního předpisu</w:t>
      </w:r>
      <w:hyperlink r:id="rId47" w:anchor="f2086299" w:history="1">
        <w:r>
          <w:rPr>
            <w:rStyle w:val="Hypertextovodkaz"/>
            <w:rFonts w:ascii="Arial" w:hAnsi="Arial" w:cs="Arial"/>
            <w:b/>
            <w:bCs/>
            <w:color w:val="15679C"/>
            <w:sz w:val="20"/>
            <w:szCs w:val="20"/>
            <w:u w:val="none"/>
            <w:vertAlign w:val="superscript"/>
          </w:rPr>
          <w:t>24</w:t>
        </w:r>
        <w:r>
          <w:rPr>
            <w:rStyle w:val="Hypertextovodkaz"/>
            <w:rFonts w:ascii="Arial" w:hAnsi="Arial" w:cs="Arial"/>
            <w:b/>
            <w:bCs/>
            <w:color w:val="15679C"/>
            <w:sz w:val="20"/>
            <w:szCs w:val="20"/>
            <w:u w:val="none"/>
          </w:rPr>
          <w:t>)</w:t>
        </w:r>
      </w:hyperlink>
      <w:r>
        <w:rPr>
          <w:rFonts w:ascii="Arial" w:hAnsi="Arial" w:cs="Arial"/>
          <w:color w:val="000000"/>
          <w:sz w:val="20"/>
          <w:szCs w:val="20"/>
        </w:rPr>
        <w:t>, který ji opravňuje k užívání vozidla označeného parkovacím průkazem pro osoby se zdravotním postižením.</w:t>
      </w:r>
    </w:p>
    <w:p w14:paraId="36AD3F6E"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(5)</w:t>
      </w:r>
      <w:r>
        <w:rPr>
          <w:rFonts w:ascii="Arial" w:hAnsi="Arial" w:cs="Arial"/>
          <w:color w:val="000000"/>
          <w:sz w:val="20"/>
          <w:szCs w:val="20"/>
        </w:rPr>
        <w:t> V jednotlivých případech a je-li to naléhavě nutné, nemusí po dobu nezbytně potřebnou řidiči motorového vozidla označeného parkovacím průkazem pro osoby se zdravotním postižením a lékaři konající návštěvní službu podle odstavce 1, dodržovat zákaz stání a zákaz stání vyplývající z dopravní značky „zákaz stání“; přitom nesmí být ohrožena bezpečnost a plynulost provozu na pozemních komunikacích.</w:t>
      </w:r>
    </w:p>
    <w:p w14:paraId="2F672060"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(6)</w:t>
      </w:r>
      <w:r>
        <w:rPr>
          <w:rFonts w:ascii="Arial" w:hAnsi="Arial" w:cs="Arial"/>
          <w:color w:val="000000"/>
          <w:sz w:val="20"/>
          <w:szCs w:val="20"/>
        </w:rPr>
        <w:t> V jednotlivých případech a je-li to naléhavě nutné, mohou vozidla označená parkovacím průkazem pro osoby se zdravotním postižením vjíždět i tam, kde je značka „Zákaz vjezdu“ omezena dodatkovými tabulkami „JEN ZÁSOBOVÁNÍ“, „MIMO ZÁSOBOVÁNÍ“, „JEN DOPRAVNÍ OBSLUHA“ a „MIMO DOPRAVNÍ OBSLUHU“.</w:t>
      </w:r>
    </w:p>
    <w:p w14:paraId="2251CC4F"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(7)</w:t>
      </w:r>
      <w:r>
        <w:rPr>
          <w:rFonts w:ascii="Arial" w:hAnsi="Arial" w:cs="Arial"/>
          <w:color w:val="000000"/>
          <w:sz w:val="20"/>
          <w:szCs w:val="20"/>
        </w:rPr>
        <w:t> V jednotlivých případech a je-li to naléhavě nutné, mohou vozidla označená parkovacím průkazem pro osoby se zdravotním postižením vjíždět i do oblasti označené dopravní značkou „Pěší zóna“.</w:t>
      </w:r>
    </w:p>
    <w:p w14:paraId="3717A67A"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(8)</w:t>
      </w:r>
      <w:r>
        <w:rPr>
          <w:rFonts w:ascii="Arial" w:hAnsi="Arial" w:cs="Arial"/>
          <w:color w:val="000000"/>
          <w:sz w:val="20"/>
          <w:szCs w:val="20"/>
        </w:rPr>
        <w:t> </w:t>
      </w:r>
      <w:r w:rsidRPr="005056BB">
        <w:rPr>
          <w:rFonts w:ascii="Arial" w:hAnsi="Arial" w:cs="Arial"/>
          <w:color w:val="FF0000"/>
          <w:sz w:val="20"/>
          <w:szCs w:val="20"/>
        </w:rPr>
        <w:t xml:space="preserve">Na vyhrazeném parkovišti pro vozidlo označené parkovacím průkazem pro osoby se zdravotním postižením </w:t>
      </w:r>
      <w:r w:rsidRPr="00991207">
        <w:rPr>
          <w:rFonts w:ascii="Arial" w:hAnsi="Arial" w:cs="Arial"/>
          <w:color w:val="000000"/>
          <w:sz w:val="20"/>
          <w:szCs w:val="20"/>
          <w:u w:val="thick" w:color="FF0000"/>
        </w:rPr>
        <w:t>je vozidlům bez tohoto označení zakázáno zastavení a stání.</w:t>
      </w:r>
    </w:p>
    <w:p w14:paraId="215A5D81"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(9)</w:t>
      </w:r>
      <w:r>
        <w:rPr>
          <w:rFonts w:ascii="Arial" w:hAnsi="Arial" w:cs="Arial"/>
          <w:color w:val="000000"/>
          <w:sz w:val="20"/>
          <w:szCs w:val="20"/>
        </w:rPr>
        <w:t> Silniční úřad může na základě žádosti osoby, které byl vydán parkovací průkaz pro osoby se zdravotním postižením, vydat rozhodnutí o zřízení vyhrazeného parkoviště v místě bydliště podle jiného právního předpisu</w:t>
      </w:r>
      <w:hyperlink r:id="rId48" w:anchor="f2086300" w:history="1">
        <w:r>
          <w:rPr>
            <w:rStyle w:val="Hypertextovodkaz"/>
            <w:rFonts w:ascii="Arial" w:hAnsi="Arial" w:cs="Arial"/>
            <w:b/>
            <w:bCs/>
            <w:color w:val="15679C"/>
            <w:sz w:val="20"/>
            <w:szCs w:val="20"/>
            <w:u w:val="none"/>
            <w:vertAlign w:val="superscript"/>
          </w:rPr>
          <w:t>25</w:t>
        </w:r>
        <w:r>
          <w:rPr>
            <w:rStyle w:val="Hypertextovodkaz"/>
            <w:rFonts w:ascii="Arial" w:hAnsi="Arial" w:cs="Arial"/>
            <w:b/>
            <w:bCs/>
            <w:color w:val="15679C"/>
            <w:sz w:val="20"/>
            <w:szCs w:val="20"/>
            <w:u w:val="none"/>
          </w:rPr>
          <w:t>)</w:t>
        </w:r>
      </w:hyperlink>
      <w:r>
        <w:rPr>
          <w:rFonts w:ascii="Arial" w:hAnsi="Arial" w:cs="Arial"/>
          <w:color w:val="000000"/>
          <w:sz w:val="20"/>
          <w:szCs w:val="20"/>
        </w:rPr>
        <w:t>. Silniční správní úřad vykonává podle jiného právního předpisu</w:t>
      </w:r>
      <w:hyperlink r:id="rId49" w:anchor="f2086253" w:history="1">
        <w:r>
          <w:rPr>
            <w:rStyle w:val="Hypertextovodkaz"/>
            <w:rFonts w:ascii="Arial" w:hAnsi="Arial" w:cs="Arial"/>
            <w:b/>
            <w:bCs/>
            <w:color w:val="15679C"/>
            <w:sz w:val="20"/>
            <w:szCs w:val="20"/>
            <w:u w:val="none"/>
            <w:vertAlign w:val="superscript"/>
          </w:rPr>
          <w:t>1</w:t>
        </w:r>
        <w:r>
          <w:rPr>
            <w:rStyle w:val="Hypertextovodkaz"/>
            <w:rFonts w:ascii="Arial" w:hAnsi="Arial" w:cs="Arial"/>
            <w:b/>
            <w:bCs/>
            <w:color w:val="15679C"/>
            <w:sz w:val="20"/>
            <w:szCs w:val="20"/>
            <w:u w:val="none"/>
          </w:rPr>
          <w:t>)</w:t>
        </w:r>
      </w:hyperlink>
      <w:r>
        <w:rPr>
          <w:rFonts w:ascii="Arial" w:hAnsi="Arial" w:cs="Arial"/>
          <w:color w:val="000000"/>
          <w:sz w:val="20"/>
          <w:szCs w:val="20"/>
        </w:rPr>
        <w:t> dohled nad řádným užíváním vyhrazeného parkoviště.</w:t>
      </w:r>
    </w:p>
    <w:p w14:paraId="22C1E6C5"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(10)</w:t>
      </w:r>
      <w:r>
        <w:rPr>
          <w:rFonts w:ascii="Arial" w:hAnsi="Arial" w:cs="Arial"/>
          <w:color w:val="000000"/>
          <w:sz w:val="20"/>
          <w:szCs w:val="20"/>
        </w:rPr>
        <w:t> </w:t>
      </w:r>
      <w:r w:rsidRPr="005056BB">
        <w:rPr>
          <w:rFonts w:ascii="Arial" w:hAnsi="Arial" w:cs="Arial"/>
          <w:color w:val="FF0000"/>
          <w:sz w:val="20"/>
          <w:szCs w:val="20"/>
        </w:rPr>
        <w:t xml:space="preserve">Ke svému označení jako účastníci provozu na pozemních komunikacích užívají </w:t>
      </w:r>
      <w:r w:rsidRPr="005056BB">
        <w:rPr>
          <w:rFonts w:ascii="Arial" w:hAnsi="Arial" w:cs="Arial"/>
          <w:b/>
          <w:bCs/>
          <w:color w:val="5B9BD5" w:themeColor="accent1"/>
          <w:sz w:val="20"/>
          <w:szCs w:val="20"/>
        </w:rPr>
        <w:t>osoby nevidomé</w:t>
      </w:r>
      <w:r>
        <w:rPr>
          <w:rFonts w:ascii="Arial" w:hAnsi="Arial" w:cs="Arial"/>
          <w:color w:val="000000"/>
          <w:sz w:val="20"/>
          <w:szCs w:val="20"/>
        </w:rPr>
        <w:t xml:space="preserve"> </w:t>
      </w:r>
      <w:r w:rsidRPr="00991207">
        <w:rPr>
          <w:rFonts w:ascii="Arial" w:hAnsi="Arial" w:cs="Arial"/>
          <w:color w:val="000000"/>
          <w:sz w:val="20"/>
          <w:szCs w:val="20"/>
          <w:u w:val="thick" w:color="FF0000"/>
        </w:rPr>
        <w:t>bílé hole</w:t>
      </w:r>
      <w:r>
        <w:rPr>
          <w:rFonts w:ascii="Arial" w:hAnsi="Arial" w:cs="Arial"/>
          <w:color w:val="000000"/>
          <w:sz w:val="20"/>
          <w:szCs w:val="20"/>
        </w:rPr>
        <w:t xml:space="preserve"> a </w:t>
      </w:r>
      <w:r w:rsidRPr="005056BB">
        <w:rPr>
          <w:rFonts w:ascii="Arial" w:hAnsi="Arial" w:cs="Arial"/>
          <w:b/>
          <w:bCs/>
          <w:color w:val="5B9BD5" w:themeColor="accent1"/>
          <w:sz w:val="20"/>
          <w:szCs w:val="20"/>
        </w:rPr>
        <w:t>osoby hluchoslepé</w:t>
      </w:r>
      <w:r>
        <w:rPr>
          <w:rFonts w:ascii="Arial" w:hAnsi="Arial" w:cs="Arial"/>
          <w:color w:val="000000"/>
          <w:sz w:val="20"/>
          <w:szCs w:val="20"/>
        </w:rPr>
        <w:t xml:space="preserve"> </w:t>
      </w:r>
      <w:r w:rsidRPr="00991207">
        <w:rPr>
          <w:rFonts w:ascii="Arial" w:hAnsi="Arial" w:cs="Arial"/>
          <w:color w:val="000000"/>
          <w:sz w:val="20"/>
          <w:szCs w:val="20"/>
          <w:u w:val="thick" w:color="FF0000"/>
        </w:rPr>
        <w:t>červenobílé hole.</w:t>
      </w:r>
    </w:p>
    <w:p w14:paraId="03BEE34B" w14:textId="68FE028A"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(11)</w:t>
      </w:r>
      <w:r>
        <w:rPr>
          <w:rFonts w:ascii="Arial" w:hAnsi="Arial" w:cs="Arial"/>
          <w:color w:val="000000"/>
          <w:sz w:val="20"/>
          <w:szCs w:val="20"/>
        </w:rPr>
        <w:t> </w:t>
      </w:r>
      <w:r w:rsidRPr="005056BB">
        <w:rPr>
          <w:rFonts w:ascii="Arial" w:hAnsi="Arial" w:cs="Arial"/>
          <w:color w:val="000000"/>
          <w:sz w:val="20"/>
          <w:szCs w:val="20"/>
          <w:highlight w:val="lightGray"/>
        </w:rPr>
        <w:t>Prováděcí právní předpis</w:t>
      </w:r>
      <w:r>
        <w:rPr>
          <w:rFonts w:ascii="Arial" w:hAnsi="Arial" w:cs="Arial"/>
          <w:color w:val="000000"/>
          <w:sz w:val="20"/>
          <w:szCs w:val="20"/>
        </w:rPr>
        <w:t xml:space="preserve"> stanoví druhy, vzory a provedení speciálních označení vozidel a osob.</w:t>
      </w:r>
      <w:r w:rsidR="00D9727F">
        <w:rPr>
          <w:rFonts w:ascii="Arial" w:hAnsi="Arial" w:cs="Arial"/>
          <w:color w:val="000000"/>
          <w:sz w:val="20"/>
          <w:szCs w:val="20"/>
        </w:rPr>
        <w:t xml:space="preserve">   </w:t>
      </w:r>
      <w:r w:rsidR="00EB238C">
        <w:rPr>
          <w:rFonts w:ascii="Arial" w:hAnsi="Arial" w:cs="Arial"/>
          <w:color w:val="000000"/>
          <w:sz w:val="20"/>
          <w:szCs w:val="20"/>
        </w:rPr>
        <w:t xml:space="preserve">     </w:t>
      </w:r>
      <w:r w:rsidR="00D9727F" w:rsidRPr="00D9727F">
        <w:rPr>
          <w:rFonts w:ascii="Arial" w:hAnsi="Arial" w:cs="Arial"/>
          <w:b/>
          <w:bCs/>
          <w:color w:val="00B050"/>
          <w:sz w:val="20"/>
          <w:szCs w:val="20"/>
        </w:rPr>
        <w:t>(vyhláška 294/2015 Sb.)</w:t>
      </w:r>
    </w:p>
    <w:p w14:paraId="37E3067B" w14:textId="77777777" w:rsidR="00A2100B" w:rsidRDefault="00A2100B" w:rsidP="00477BF6">
      <w:pPr>
        <w:pStyle w:val="l5"/>
        <w:spacing w:before="0" w:beforeAutospacing="0" w:after="0" w:afterAutospacing="0"/>
        <w:jc w:val="both"/>
        <w:rPr>
          <w:rFonts w:ascii="Arial" w:hAnsi="Arial" w:cs="Arial"/>
          <w:b/>
          <w:bCs/>
          <w:color w:val="FF8400"/>
          <w:sz w:val="20"/>
          <w:szCs w:val="20"/>
        </w:rPr>
      </w:pPr>
    </w:p>
    <w:p w14:paraId="419D0A11" w14:textId="77777777" w:rsidR="00B11573" w:rsidRDefault="00B11573" w:rsidP="00477BF6">
      <w:pPr>
        <w:pStyle w:val="l5"/>
        <w:spacing w:before="0" w:beforeAutospacing="0" w:after="0" w:afterAutospacing="0"/>
        <w:jc w:val="both"/>
        <w:rPr>
          <w:rFonts w:ascii="Arial" w:hAnsi="Arial" w:cs="Arial"/>
          <w:b/>
          <w:bCs/>
          <w:color w:val="FF8400"/>
          <w:sz w:val="20"/>
          <w:szCs w:val="20"/>
        </w:rPr>
      </w:pPr>
    </w:p>
    <w:p w14:paraId="236FB384" w14:textId="77777777" w:rsidR="00B11573" w:rsidRDefault="00B11573" w:rsidP="00477BF6">
      <w:pPr>
        <w:pStyle w:val="l5"/>
        <w:spacing w:before="0" w:beforeAutospacing="0" w:after="0" w:afterAutospacing="0"/>
        <w:jc w:val="both"/>
        <w:rPr>
          <w:rFonts w:ascii="Arial" w:hAnsi="Arial" w:cs="Arial"/>
          <w:b/>
          <w:bCs/>
          <w:color w:val="FF8400"/>
          <w:sz w:val="20"/>
          <w:szCs w:val="20"/>
        </w:rPr>
      </w:pPr>
    </w:p>
    <w:p w14:paraId="20CF9312" w14:textId="77777777" w:rsidR="00B11573" w:rsidRDefault="00B11573" w:rsidP="00477BF6">
      <w:pPr>
        <w:pStyle w:val="l5"/>
        <w:spacing w:before="0" w:beforeAutospacing="0" w:after="0" w:afterAutospacing="0"/>
        <w:jc w:val="both"/>
        <w:rPr>
          <w:rFonts w:ascii="Arial" w:hAnsi="Arial" w:cs="Arial"/>
          <w:b/>
          <w:bCs/>
          <w:color w:val="FF8400"/>
          <w:sz w:val="20"/>
          <w:szCs w:val="20"/>
        </w:rPr>
      </w:pPr>
    </w:p>
    <w:p w14:paraId="6D8387FC" w14:textId="77777777" w:rsidR="00B11573" w:rsidRDefault="00B11573" w:rsidP="00477BF6">
      <w:pPr>
        <w:pStyle w:val="l5"/>
        <w:spacing w:before="0" w:beforeAutospacing="0" w:after="0" w:afterAutospacing="0"/>
        <w:jc w:val="both"/>
        <w:rPr>
          <w:rFonts w:ascii="Arial" w:hAnsi="Arial" w:cs="Arial"/>
          <w:b/>
          <w:bCs/>
          <w:color w:val="FF8400"/>
          <w:sz w:val="20"/>
          <w:szCs w:val="20"/>
        </w:rPr>
      </w:pPr>
    </w:p>
    <w:p w14:paraId="4D2271E9" w14:textId="5649EFDB" w:rsidR="00477BF6" w:rsidRDefault="00477BF6" w:rsidP="00477BF6">
      <w:pPr>
        <w:pStyle w:val="l5"/>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lastRenderedPageBreak/>
        <w:t>§ 68</w:t>
      </w:r>
    </w:p>
    <w:p w14:paraId="3D78E44B" w14:textId="77777777" w:rsidR="00477BF6" w:rsidRPr="000D7EEF" w:rsidRDefault="00477BF6" w:rsidP="00D9727F">
      <w:pPr>
        <w:pStyle w:val="Nadpis3"/>
        <w:spacing w:before="0" w:line="330" w:lineRule="atLeast"/>
        <w:jc w:val="center"/>
        <w:rPr>
          <w:rFonts w:ascii="Arial" w:hAnsi="Arial" w:cs="Arial"/>
          <w:b/>
          <w:bCs/>
          <w:color w:val="FF0000"/>
          <w:sz w:val="22"/>
          <w:szCs w:val="22"/>
        </w:rPr>
      </w:pPr>
      <w:proofErr w:type="spellStart"/>
      <w:r w:rsidRPr="000D7EEF">
        <w:rPr>
          <w:rFonts w:ascii="Arial" w:hAnsi="Arial" w:cs="Arial"/>
          <w:b/>
          <w:bCs/>
          <w:color w:val="FF0000"/>
          <w:sz w:val="22"/>
          <w:szCs w:val="22"/>
        </w:rPr>
        <w:t>Zařízení</w:t>
      </w:r>
      <w:proofErr w:type="spellEnd"/>
      <w:r w:rsidRPr="000D7EEF">
        <w:rPr>
          <w:rFonts w:ascii="Arial" w:hAnsi="Arial" w:cs="Arial"/>
          <w:b/>
          <w:bCs/>
          <w:color w:val="FF0000"/>
          <w:sz w:val="22"/>
          <w:szCs w:val="22"/>
        </w:rPr>
        <w:t xml:space="preserve"> pro </w:t>
      </w:r>
      <w:proofErr w:type="spellStart"/>
      <w:r w:rsidRPr="000D7EEF">
        <w:rPr>
          <w:rFonts w:ascii="Arial" w:hAnsi="Arial" w:cs="Arial"/>
          <w:b/>
          <w:bCs/>
          <w:color w:val="FF0000"/>
          <w:sz w:val="22"/>
          <w:szCs w:val="22"/>
        </w:rPr>
        <w:t>provozní</w:t>
      </w:r>
      <w:proofErr w:type="spellEnd"/>
      <w:r w:rsidRPr="000D7EEF">
        <w:rPr>
          <w:rFonts w:ascii="Arial" w:hAnsi="Arial" w:cs="Arial"/>
          <w:b/>
          <w:bCs/>
          <w:color w:val="FF0000"/>
          <w:sz w:val="22"/>
          <w:szCs w:val="22"/>
        </w:rPr>
        <w:t xml:space="preserve"> </w:t>
      </w:r>
      <w:proofErr w:type="spellStart"/>
      <w:r w:rsidRPr="000D7EEF">
        <w:rPr>
          <w:rFonts w:ascii="Arial" w:hAnsi="Arial" w:cs="Arial"/>
          <w:b/>
          <w:bCs/>
          <w:color w:val="FF0000"/>
          <w:sz w:val="22"/>
          <w:szCs w:val="22"/>
        </w:rPr>
        <w:t>informace</w:t>
      </w:r>
      <w:proofErr w:type="spellEnd"/>
    </w:p>
    <w:p w14:paraId="61DAD342"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D9727F">
        <w:rPr>
          <w:rFonts w:ascii="Arial" w:hAnsi="Arial" w:cs="Arial"/>
          <w:color w:val="FF0000"/>
          <w:sz w:val="20"/>
          <w:szCs w:val="20"/>
        </w:rPr>
        <w:t>Zařízení pro provozní informace</w:t>
      </w:r>
      <w:r>
        <w:rPr>
          <w:rFonts w:ascii="Arial" w:hAnsi="Arial" w:cs="Arial"/>
          <w:color w:val="000000"/>
          <w:sz w:val="20"/>
          <w:szCs w:val="20"/>
        </w:rPr>
        <w:t xml:space="preserve"> </w:t>
      </w:r>
      <w:r w:rsidRPr="00991207">
        <w:rPr>
          <w:rFonts w:ascii="Arial" w:hAnsi="Arial" w:cs="Arial"/>
          <w:color w:val="000000"/>
          <w:sz w:val="20"/>
          <w:szCs w:val="20"/>
          <w:u w:val="thick" w:color="FF0000"/>
        </w:rPr>
        <w:t>uvádí aktuální údaje, které jsou pro bezpečnost a plynulost provozu na pozemních komunikacích významné</w:t>
      </w:r>
      <w:r>
        <w:rPr>
          <w:rFonts w:ascii="Arial" w:hAnsi="Arial" w:cs="Arial"/>
          <w:color w:val="000000"/>
          <w:sz w:val="20"/>
          <w:szCs w:val="20"/>
        </w:rPr>
        <w:t>, například nehoda, smog, doba jízdy k určenému cíli, orientace na záchytné parkoviště, teplota vozovky nebo vzduchu.</w:t>
      </w:r>
    </w:p>
    <w:p w14:paraId="22E765CB"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991207">
        <w:rPr>
          <w:rFonts w:ascii="Arial" w:hAnsi="Arial" w:cs="Arial"/>
          <w:color w:val="FF0000"/>
          <w:sz w:val="20"/>
          <w:szCs w:val="20"/>
        </w:rPr>
        <w:t>Provedení a tvary symbolů</w:t>
      </w:r>
      <w:r>
        <w:rPr>
          <w:rFonts w:ascii="Arial" w:hAnsi="Arial" w:cs="Arial"/>
          <w:color w:val="000000"/>
          <w:sz w:val="20"/>
          <w:szCs w:val="20"/>
        </w:rPr>
        <w:t xml:space="preserve"> </w:t>
      </w:r>
      <w:r w:rsidRPr="00991207">
        <w:rPr>
          <w:rFonts w:ascii="Arial" w:hAnsi="Arial" w:cs="Arial"/>
          <w:color w:val="000000"/>
          <w:sz w:val="20"/>
          <w:szCs w:val="20"/>
          <w:u w:val="thick" w:color="FF0000"/>
        </w:rPr>
        <w:t>zařízení pro provozní informace se mohou měnit</w:t>
      </w:r>
      <w:r>
        <w:rPr>
          <w:rFonts w:ascii="Arial" w:hAnsi="Arial" w:cs="Arial"/>
          <w:color w:val="000000"/>
          <w:sz w:val="20"/>
          <w:szCs w:val="20"/>
        </w:rPr>
        <w:t xml:space="preserve">; </w:t>
      </w:r>
      <w:r w:rsidRPr="00D9727F">
        <w:rPr>
          <w:rFonts w:ascii="Arial" w:hAnsi="Arial" w:cs="Arial"/>
          <w:color w:val="000000"/>
          <w:sz w:val="20"/>
          <w:szCs w:val="20"/>
          <w:highlight w:val="yellow"/>
        </w:rPr>
        <w:t>to neplatí</w:t>
      </w:r>
      <w:r>
        <w:rPr>
          <w:rFonts w:ascii="Arial" w:hAnsi="Arial" w:cs="Arial"/>
          <w:color w:val="000000"/>
          <w:sz w:val="20"/>
          <w:szCs w:val="20"/>
        </w:rPr>
        <w:t>, jsou-li na tabulích pro provozní informace užity symboly dopravních značek, světelných signálů nebo dopravních zařízení; ustanovení § 62 odst. 4 není tímto dotčeno.</w:t>
      </w:r>
    </w:p>
    <w:p w14:paraId="2238D5EB" w14:textId="010D81FF"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w:t>
      </w:r>
      <w:r w:rsidRPr="00FD7E94">
        <w:rPr>
          <w:rFonts w:ascii="Arial" w:hAnsi="Arial" w:cs="Arial"/>
          <w:color w:val="000000"/>
          <w:sz w:val="20"/>
          <w:szCs w:val="20"/>
          <w:highlight w:val="lightGray"/>
        </w:rPr>
        <w:t>Prováděcí právní předpis</w:t>
      </w:r>
      <w:r>
        <w:rPr>
          <w:rFonts w:ascii="Arial" w:hAnsi="Arial" w:cs="Arial"/>
          <w:color w:val="000000"/>
          <w:sz w:val="20"/>
          <w:szCs w:val="20"/>
        </w:rPr>
        <w:t xml:space="preserve"> stanoví význam, užití, provedení a tvary symbolů určených pro užití na zařízení pro provozní informace.</w:t>
      </w:r>
      <w:r w:rsidR="00FD7E94">
        <w:rPr>
          <w:rFonts w:ascii="Arial" w:hAnsi="Arial" w:cs="Arial"/>
          <w:color w:val="000000"/>
          <w:sz w:val="20"/>
          <w:szCs w:val="20"/>
        </w:rPr>
        <w:t xml:space="preserve">  </w:t>
      </w:r>
      <w:r w:rsidR="00FD7E94" w:rsidRPr="00D9727F">
        <w:rPr>
          <w:rFonts w:ascii="Arial" w:hAnsi="Arial" w:cs="Arial"/>
          <w:b/>
          <w:bCs/>
          <w:color w:val="00B050"/>
          <w:sz w:val="20"/>
          <w:szCs w:val="20"/>
        </w:rPr>
        <w:t>(vyhláška 294/2015 Sb.)</w:t>
      </w:r>
    </w:p>
    <w:p w14:paraId="7973628C"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Zařízení pro provozní informace musí svými rozměry, barvami a technickými požadavky odpovídat zvláštním technickým předpisům.</w:t>
      </w:r>
      <w:hyperlink r:id="rId50" w:anchor="f2086297" w:history="1">
        <w:r>
          <w:rPr>
            <w:rStyle w:val="Hypertextovodkaz"/>
            <w:rFonts w:ascii="Arial" w:hAnsi="Arial" w:cs="Arial"/>
            <w:b/>
            <w:bCs/>
            <w:color w:val="15679C"/>
            <w:sz w:val="20"/>
            <w:szCs w:val="20"/>
            <w:u w:val="none"/>
            <w:vertAlign w:val="superscript"/>
          </w:rPr>
          <w:t>22</w:t>
        </w:r>
        <w:r>
          <w:rPr>
            <w:rStyle w:val="Hypertextovodkaz"/>
            <w:rFonts w:ascii="Arial" w:hAnsi="Arial" w:cs="Arial"/>
            <w:b/>
            <w:bCs/>
            <w:color w:val="15679C"/>
            <w:sz w:val="20"/>
            <w:szCs w:val="20"/>
            <w:u w:val="none"/>
          </w:rPr>
          <w:t>)</w:t>
        </w:r>
      </w:hyperlink>
    </w:p>
    <w:p w14:paraId="6B652F3A" w14:textId="77777777" w:rsidR="00092231" w:rsidRDefault="00092231" w:rsidP="00477BF6">
      <w:pPr>
        <w:pStyle w:val="l4"/>
        <w:spacing w:before="0" w:beforeAutospacing="0" w:after="0" w:afterAutospacing="0"/>
        <w:jc w:val="both"/>
        <w:rPr>
          <w:rFonts w:ascii="Arial" w:hAnsi="Arial" w:cs="Arial"/>
          <w:b/>
          <w:bCs/>
          <w:color w:val="404040"/>
          <w:sz w:val="20"/>
          <w:szCs w:val="20"/>
        </w:rPr>
      </w:pPr>
    </w:p>
    <w:p w14:paraId="5A988E51" w14:textId="3CB4491A" w:rsidR="00477BF6" w:rsidRDefault="00477BF6" w:rsidP="00CB57C7">
      <w:pPr>
        <w:pStyle w:val="l4"/>
        <w:spacing w:before="0" w:beforeAutospacing="0" w:after="0" w:afterAutospacing="0"/>
        <w:jc w:val="center"/>
        <w:rPr>
          <w:rFonts w:ascii="Arial" w:hAnsi="Arial" w:cs="Arial"/>
          <w:b/>
          <w:bCs/>
          <w:color w:val="404040"/>
          <w:sz w:val="20"/>
          <w:szCs w:val="20"/>
        </w:rPr>
      </w:pPr>
      <w:r>
        <w:rPr>
          <w:rFonts w:ascii="Arial" w:hAnsi="Arial" w:cs="Arial"/>
          <w:b/>
          <w:bCs/>
          <w:color w:val="404040"/>
          <w:sz w:val="20"/>
          <w:szCs w:val="20"/>
        </w:rPr>
        <w:t>Oddíl 2</w:t>
      </w:r>
    </w:p>
    <w:p w14:paraId="2998A433" w14:textId="77777777" w:rsidR="00477BF6" w:rsidRDefault="00477BF6" w:rsidP="00477BF6">
      <w:pPr>
        <w:pStyle w:val="l5"/>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69</w:t>
      </w:r>
    </w:p>
    <w:p w14:paraId="5FE00C25" w14:textId="77777777" w:rsidR="00477BF6" w:rsidRPr="000D7EEF" w:rsidRDefault="00477BF6" w:rsidP="00FD7E94">
      <w:pPr>
        <w:pStyle w:val="Nadpis3"/>
        <w:spacing w:before="0" w:line="330" w:lineRule="atLeast"/>
        <w:jc w:val="center"/>
        <w:rPr>
          <w:rFonts w:ascii="Arial" w:hAnsi="Arial" w:cs="Arial"/>
          <w:b/>
          <w:bCs/>
          <w:color w:val="FF0000"/>
          <w:sz w:val="22"/>
          <w:szCs w:val="22"/>
        </w:rPr>
      </w:pPr>
      <w:proofErr w:type="spellStart"/>
      <w:r w:rsidRPr="000D7EEF">
        <w:rPr>
          <w:rFonts w:ascii="Arial" w:hAnsi="Arial" w:cs="Arial"/>
          <w:b/>
          <w:bCs/>
          <w:color w:val="FF0000"/>
          <w:sz w:val="22"/>
          <w:szCs w:val="22"/>
        </w:rPr>
        <w:t>Řízení</w:t>
      </w:r>
      <w:proofErr w:type="spellEnd"/>
      <w:r w:rsidRPr="000D7EEF">
        <w:rPr>
          <w:rFonts w:ascii="Arial" w:hAnsi="Arial" w:cs="Arial"/>
          <w:b/>
          <w:bCs/>
          <w:color w:val="FF0000"/>
          <w:sz w:val="22"/>
          <w:szCs w:val="22"/>
        </w:rPr>
        <w:t xml:space="preserve"> </w:t>
      </w:r>
      <w:proofErr w:type="spellStart"/>
      <w:r w:rsidRPr="000D7EEF">
        <w:rPr>
          <w:rFonts w:ascii="Arial" w:hAnsi="Arial" w:cs="Arial"/>
          <w:b/>
          <w:bCs/>
          <w:color w:val="FF0000"/>
          <w:sz w:val="22"/>
          <w:szCs w:val="22"/>
        </w:rPr>
        <w:t>provozu</w:t>
      </w:r>
      <w:proofErr w:type="spellEnd"/>
      <w:r w:rsidRPr="000D7EEF">
        <w:rPr>
          <w:rFonts w:ascii="Arial" w:hAnsi="Arial" w:cs="Arial"/>
          <w:b/>
          <w:bCs/>
          <w:color w:val="FF0000"/>
          <w:sz w:val="22"/>
          <w:szCs w:val="22"/>
        </w:rPr>
        <w:t xml:space="preserve"> </w:t>
      </w:r>
      <w:proofErr w:type="spellStart"/>
      <w:r w:rsidRPr="000D7EEF">
        <w:rPr>
          <w:rFonts w:ascii="Arial" w:hAnsi="Arial" w:cs="Arial"/>
          <w:b/>
          <w:bCs/>
          <w:color w:val="FF0000"/>
          <w:sz w:val="22"/>
          <w:szCs w:val="22"/>
        </w:rPr>
        <w:t>na</w:t>
      </w:r>
      <w:proofErr w:type="spellEnd"/>
      <w:r w:rsidRPr="000D7EEF">
        <w:rPr>
          <w:rFonts w:ascii="Arial" w:hAnsi="Arial" w:cs="Arial"/>
          <w:b/>
          <w:bCs/>
          <w:color w:val="FF0000"/>
          <w:sz w:val="22"/>
          <w:szCs w:val="22"/>
        </w:rPr>
        <w:t xml:space="preserve"> </w:t>
      </w:r>
      <w:proofErr w:type="spellStart"/>
      <w:r w:rsidRPr="000D7EEF">
        <w:rPr>
          <w:rFonts w:ascii="Arial" w:hAnsi="Arial" w:cs="Arial"/>
          <w:b/>
          <w:bCs/>
          <w:color w:val="FF0000"/>
          <w:sz w:val="22"/>
          <w:szCs w:val="22"/>
        </w:rPr>
        <w:t>pozemních</w:t>
      </w:r>
      <w:proofErr w:type="spellEnd"/>
      <w:r w:rsidRPr="000D7EEF">
        <w:rPr>
          <w:rFonts w:ascii="Arial" w:hAnsi="Arial" w:cs="Arial"/>
          <w:b/>
          <w:bCs/>
          <w:color w:val="FF0000"/>
          <w:sz w:val="22"/>
          <w:szCs w:val="22"/>
        </w:rPr>
        <w:t xml:space="preserve"> </w:t>
      </w:r>
      <w:proofErr w:type="spellStart"/>
      <w:r w:rsidRPr="000D7EEF">
        <w:rPr>
          <w:rFonts w:ascii="Arial" w:hAnsi="Arial" w:cs="Arial"/>
          <w:b/>
          <w:bCs/>
          <w:color w:val="FF0000"/>
          <w:sz w:val="22"/>
          <w:szCs w:val="22"/>
        </w:rPr>
        <w:t>komunikacích</w:t>
      </w:r>
      <w:proofErr w:type="spellEnd"/>
    </w:p>
    <w:p w14:paraId="313EDC8E" w14:textId="77777777" w:rsidR="00477BF6" w:rsidRDefault="00477BF6" w:rsidP="00477BF6">
      <w:pPr>
        <w:pStyle w:val="l6"/>
        <w:spacing w:before="0" w:beforeAutospacing="0" w:after="0" w:afterAutospacing="0"/>
        <w:jc w:val="both"/>
        <w:rPr>
          <w:rFonts w:ascii="Arial" w:hAnsi="Arial" w:cs="Arial"/>
          <w:color w:val="000000"/>
          <w:sz w:val="20"/>
          <w:szCs w:val="20"/>
        </w:rPr>
      </w:pPr>
      <w:r>
        <w:rPr>
          <w:rFonts w:ascii="Arial" w:hAnsi="Arial" w:cs="Arial"/>
          <w:color w:val="000000"/>
          <w:sz w:val="20"/>
          <w:szCs w:val="20"/>
        </w:rPr>
        <w:t>Provoz na pozemních komunikacích se řídí světelnými, případně i doprovodnými akustickými signály nebo pokyny policisty nebo osob oprávněných k řízení provozu na pozemních komunikacích podle § 75 odst. 5 nebo pokyny strážníka obecní policie k usměrňování provozu na pozemních komunikacích podle § 75 odst. 8 nebo zvláštního právního předpisu.</w:t>
      </w:r>
      <w:hyperlink r:id="rId51" w:anchor="f2086301" w:history="1">
        <w:r>
          <w:rPr>
            <w:rStyle w:val="Hypertextovodkaz"/>
            <w:rFonts w:ascii="Arial" w:hAnsi="Arial" w:cs="Arial"/>
            <w:b/>
            <w:bCs/>
            <w:color w:val="15679C"/>
            <w:sz w:val="20"/>
            <w:szCs w:val="20"/>
            <w:u w:val="none"/>
            <w:vertAlign w:val="superscript"/>
          </w:rPr>
          <w:t>26</w:t>
        </w:r>
        <w:r>
          <w:rPr>
            <w:rStyle w:val="Hypertextovodkaz"/>
            <w:rFonts w:ascii="Arial" w:hAnsi="Arial" w:cs="Arial"/>
            <w:b/>
            <w:bCs/>
            <w:color w:val="15679C"/>
            <w:sz w:val="20"/>
            <w:szCs w:val="20"/>
            <w:u w:val="none"/>
          </w:rPr>
          <w:t>)</w:t>
        </w:r>
      </w:hyperlink>
    </w:p>
    <w:p w14:paraId="0CF9311A" w14:textId="77777777" w:rsidR="00A2100B" w:rsidRDefault="00A2100B" w:rsidP="00477BF6">
      <w:pPr>
        <w:pStyle w:val="Nadpis3"/>
        <w:spacing w:before="0" w:line="330" w:lineRule="atLeast"/>
        <w:rPr>
          <w:rFonts w:ascii="Arial" w:hAnsi="Arial" w:cs="Arial"/>
          <w:color w:val="FF0000"/>
          <w:sz w:val="22"/>
          <w:szCs w:val="22"/>
        </w:rPr>
      </w:pPr>
    </w:p>
    <w:p w14:paraId="53A009C1" w14:textId="1B7C5C9A" w:rsidR="00477BF6" w:rsidRPr="000D7EEF" w:rsidRDefault="00477BF6" w:rsidP="00FD7E94">
      <w:pPr>
        <w:pStyle w:val="Nadpis3"/>
        <w:spacing w:before="0" w:line="330" w:lineRule="atLeast"/>
        <w:jc w:val="center"/>
        <w:rPr>
          <w:rFonts w:ascii="Arial" w:hAnsi="Arial" w:cs="Arial"/>
          <w:b/>
          <w:bCs/>
          <w:color w:val="FF0000"/>
          <w:sz w:val="22"/>
          <w:szCs w:val="22"/>
        </w:rPr>
      </w:pPr>
      <w:proofErr w:type="spellStart"/>
      <w:r w:rsidRPr="000D7EEF">
        <w:rPr>
          <w:rFonts w:ascii="Arial" w:hAnsi="Arial" w:cs="Arial"/>
          <w:b/>
          <w:bCs/>
          <w:color w:val="FF0000"/>
          <w:sz w:val="22"/>
          <w:szCs w:val="22"/>
        </w:rPr>
        <w:t>Řízení</w:t>
      </w:r>
      <w:proofErr w:type="spellEnd"/>
      <w:r w:rsidRPr="000D7EEF">
        <w:rPr>
          <w:rFonts w:ascii="Arial" w:hAnsi="Arial" w:cs="Arial"/>
          <w:b/>
          <w:bCs/>
          <w:color w:val="FF0000"/>
          <w:sz w:val="22"/>
          <w:szCs w:val="22"/>
        </w:rPr>
        <w:t xml:space="preserve"> </w:t>
      </w:r>
      <w:proofErr w:type="spellStart"/>
      <w:r w:rsidRPr="000D7EEF">
        <w:rPr>
          <w:rFonts w:ascii="Arial" w:hAnsi="Arial" w:cs="Arial"/>
          <w:b/>
          <w:bCs/>
          <w:color w:val="FF0000"/>
          <w:sz w:val="22"/>
          <w:szCs w:val="22"/>
        </w:rPr>
        <w:t>provozu</w:t>
      </w:r>
      <w:proofErr w:type="spellEnd"/>
      <w:r w:rsidRPr="000D7EEF">
        <w:rPr>
          <w:rFonts w:ascii="Arial" w:hAnsi="Arial" w:cs="Arial"/>
          <w:b/>
          <w:bCs/>
          <w:color w:val="FF0000"/>
          <w:sz w:val="22"/>
          <w:szCs w:val="22"/>
        </w:rPr>
        <w:t xml:space="preserve"> </w:t>
      </w:r>
      <w:proofErr w:type="spellStart"/>
      <w:r w:rsidRPr="000D7EEF">
        <w:rPr>
          <w:rFonts w:ascii="Arial" w:hAnsi="Arial" w:cs="Arial"/>
          <w:b/>
          <w:bCs/>
          <w:color w:val="FF0000"/>
          <w:sz w:val="22"/>
          <w:szCs w:val="22"/>
        </w:rPr>
        <w:t>světelnými</w:t>
      </w:r>
      <w:proofErr w:type="spellEnd"/>
      <w:r w:rsidRPr="000D7EEF">
        <w:rPr>
          <w:rFonts w:ascii="Arial" w:hAnsi="Arial" w:cs="Arial"/>
          <w:b/>
          <w:bCs/>
          <w:color w:val="FF0000"/>
          <w:sz w:val="22"/>
          <w:szCs w:val="22"/>
        </w:rPr>
        <w:t xml:space="preserve"> </w:t>
      </w:r>
      <w:proofErr w:type="spellStart"/>
      <w:r w:rsidRPr="000D7EEF">
        <w:rPr>
          <w:rFonts w:ascii="Arial" w:hAnsi="Arial" w:cs="Arial"/>
          <w:b/>
          <w:bCs/>
          <w:color w:val="FF0000"/>
          <w:sz w:val="22"/>
          <w:szCs w:val="22"/>
        </w:rPr>
        <w:t>signály</w:t>
      </w:r>
      <w:proofErr w:type="spellEnd"/>
    </w:p>
    <w:p w14:paraId="3DA3069B" w14:textId="77777777"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70</w:t>
      </w:r>
    </w:p>
    <w:p w14:paraId="32414BD1"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B65A01">
        <w:rPr>
          <w:rFonts w:ascii="Arial" w:hAnsi="Arial" w:cs="Arial"/>
          <w:color w:val="FF0000"/>
          <w:sz w:val="20"/>
          <w:szCs w:val="20"/>
        </w:rPr>
        <w:t>Při řízení provozu na křižovatce</w:t>
      </w:r>
      <w:r>
        <w:rPr>
          <w:rFonts w:ascii="Arial" w:hAnsi="Arial" w:cs="Arial"/>
          <w:color w:val="000000"/>
          <w:sz w:val="20"/>
          <w:szCs w:val="20"/>
        </w:rPr>
        <w:t xml:space="preserve"> se užívá zejména světelných signálů tříbarevné soustavy s plnými signály nebo se směrovými signály.</w:t>
      </w:r>
    </w:p>
    <w:p w14:paraId="0E064CCC"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B65A01">
        <w:rPr>
          <w:rFonts w:ascii="Arial" w:hAnsi="Arial" w:cs="Arial"/>
          <w:color w:val="FF0000"/>
          <w:sz w:val="20"/>
          <w:szCs w:val="20"/>
        </w:rPr>
        <w:t>Při řízení provozu na křižovatce znamená pro řidiče</w:t>
      </w:r>
    </w:p>
    <w:p w14:paraId="22BCE69C"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B65A01">
        <w:rPr>
          <w:rStyle w:val="PromnnHTML"/>
          <w:rFonts w:ascii="Arial" w:hAnsi="Arial" w:cs="Arial"/>
          <w:b/>
          <w:bCs/>
          <w:i w:val="0"/>
          <w:iCs w:val="0"/>
          <w:color w:val="000000"/>
          <w:sz w:val="20"/>
          <w:szCs w:val="20"/>
          <w:highlight w:val="yellow"/>
        </w:rPr>
        <w:t>a)</w:t>
      </w:r>
      <w:r>
        <w:rPr>
          <w:rFonts w:ascii="Arial" w:hAnsi="Arial" w:cs="Arial"/>
          <w:color w:val="000000"/>
          <w:sz w:val="20"/>
          <w:szCs w:val="20"/>
        </w:rPr>
        <w:t> signál s červeným světlem "Stůj!" povinnost zastavit vozidlo před dopravní značkou "Příčná čára souvislá", "Příčná čára souvislá se symbolem Dej přednost v jízdě!" a "Příčná čára souvislá s nápisem STOP", a kde taková dopravní značka není, před světelným signalizačním zařízením,</w:t>
      </w:r>
    </w:p>
    <w:p w14:paraId="43E7A080"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B65A01">
        <w:rPr>
          <w:rStyle w:val="PromnnHTML"/>
          <w:rFonts w:ascii="Arial" w:hAnsi="Arial" w:cs="Arial"/>
          <w:b/>
          <w:bCs/>
          <w:i w:val="0"/>
          <w:iCs w:val="0"/>
          <w:color w:val="000000"/>
          <w:sz w:val="20"/>
          <w:szCs w:val="20"/>
          <w:highlight w:val="yellow"/>
        </w:rPr>
        <w:t>b)</w:t>
      </w:r>
      <w:r>
        <w:rPr>
          <w:rFonts w:ascii="Arial" w:hAnsi="Arial" w:cs="Arial"/>
          <w:color w:val="000000"/>
          <w:sz w:val="20"/>
          <w:szCs w:val="20"/>
        </w:rPr>
        <w:t> signál se současně svítícím červeným a žlutým světlem "Pozor!" povinnost připravit se k jízdě,</w:t>
      </w:r>
    </w:p>
    <w:p w14:paraId="28052053"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B65A01">
        <w:rPr>
          <w:rStyle w:val="PromnnHTML"/>
          <w:rFonts w:ascii="Arial" w:hAnsi="Arial" w:cs="Arial"/>
          <w:b/>
          <w:bCs/>
          <w:i w:val="0"/>
          <w:iCs w:val="0"/>
          <w:color w:val="000000"/>
          <w:sz w:val="20"/>
          <w:szCs w:val="20"/>
          <w:highlight w:val="yellow"/>
        </w:rPr>
        <w:t>c)</w:t>
      </w:r>
      <w:r>
        <w:rPr>
          <w:rFonts w:ascii="Arial" w:hAnsi="Arial" w:cs="Arial"/>
          <w:color w:val="000000"/>
          <w:sz w:val="20"/>
          <w:szCs w:val="20"/>
        </w:rPr>
        <w:t> signál se zeleným plným kruhovým světlem "Volno" možnost pokračovat v jízdě, a dodrží-li ustanovení o odbočování, může odbočit vpravo nebo vlevo, přičemž musí dát přednost chodcům přecházejícím ve volném směru po přechodu pro chodce a cyklistům přejíždějícím ve volném směru po přejezdu pro cyklisty. Svítí-li signál "Signál pro opuštění křižovatky" umístěný v protilehlém rohu křižovatky, neplatí pro odbočování vlevo § 21 odst. 5,</w:t>
      </w:r>
    </w:p>
    <w:p w14:paraId="67B5D11D"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B65A01">
        <w:rPr>
          <w:rStyle w:val="PromnnHTML"/>
          <w:rFonts w:ascii="Arial" w:hAnsi="Arial" w:cs="Arial"/>
          <w:b/>
          <w:bCs/>
          <w:i w:val="0"/>
          <w:iCs w:val="0"/>
          <w:color w:val="000000"/>
          <w:sz w:val="20"/>
          <w:szCs w:val="20"/>
          <w:highlight w:val="yellow"/>
        </w:rPr>
        <w:t>d)</w:t>
      </w:r>
      <w:r>
        <w:rPr>
          <w:rFonts w:ascii="Arial" w:hAnsi="Arial" w:cs="Arial"/>
          <w:color w:val="000000"/>
          <w:sz w:val="20"/>
          <w:szCs w:val="20"/>
        </w:rPr>
        <w:t> signál se žlutým světlem "Pozor!" povinnost zastavit vozidlo před dopravní značkou "Příčná čára souvislá", "Příčná čára souvislá se symbolem Dej přednost v jízdě!" a "Příčná čára souvislá s nápisem STOP", a kde taková dopravní značka není, před světelným signalizačním zařízením; je-li však toto vozidlo při rozsvícení tohoto signálu již tak blízko, že by řidič nemohl vozidlo bezpečně zastavit, smí pokračovat v jízdě. Svítí-li světlo tohoto signálu přerušovaně, nejde o křižovatku s provozem řízeným světelnými signály,</w:t>
      </w:r>
    </w:p>
    <w:p w14:paraId="452431E2"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B65A01">
        <w:rPr>
          <w:rStyle w:val="PromnnHTML"/>
          <w:rFonts w:ascii="Arial" w:hAnsi="Arial" w:cs="Arial"/>
          <w:b/>
          <w:bCs/>
          <w:i w:val="0"/>
          <w:iCs w:val="0"/>
          <w:color w:val="000000"/>
          <w:sz w:val="20"/>
          <w:szCs w:val="20"/>
          <w:highlight w:val="yellow"/>
        </w:rPr>
        <w:t>e)</w:t>
      </w:r>
      <w:r>
        <w:rPr>
          <w:rFonts w:ascii="Arial" w:hAnsi="Arial" w:cs="Arial"/>
          <w:color w:val="000000"/>
          <w:sz w:val="20"/>
          <w:szCs w:val="20"/>
        </w:rPr>
        <w:t> signál se zelenou směrovou šipkou nebo šipkami (například "Signál pro přímý směr", "Kombinovaný signál pro přímý směr a odbočování vpravo") možnost pokračovat v jízdě jen ve směru, kterým šipka nebo šipky ukazují. Směřuje-li zelená šipka vlevo, neplatí pro odbočování vlevo § 21 odst. 5,</w:t>
      </w:r>
    </w:p>
    <w:p w14:paraId="189A779B"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B65A01">
        <w:rPr>
          <w:rStyle w:val="PromnnHTML"/>
          <w:rFonts w:ascii="Arial" w:hAnsi="Arial" w:cs="Arial"/>
          <w:b/>
          <w:bCs/>
          <w:i w:val="0"/>
          <w:iCs w:val="0"/>
          <w:color w:val="000000"/>
          <w:sz w:val="20"/>
          <w:szCs w:val="20"/>
          <w:highlight w:val="yellow"/>
        </w:rPr>
        <w:t>f)</w:t>
      </w:r>
      <w:r>
        <w:rPr>
          <w:rFonts w:ascii="Arial" w:hAnsi="Arial" w:cs="Arial"/>
          <w:color w:val="000000"/>
          <w:sz w:val="20"/>
          <w:szCs w:val="20"/>
        </w:rPr>
        <w:t> signály „Signál žlutého světla ve tvaru chodce“, „Signál žlutého světla ve tvaru cyklisty“ nebo „Signál žlutého světla ve tvaru chodce a cyklisty“, jimiž je doplněn signál se zelenou šipkou směřující vpravo nebo vlevo, upozorňují řidiče, že při jízdě směrem, kterým tato šipka ukazuje, křižuje směr chůze přecházejících chodců, směr jízdy přejíždějících cyklistů nebo směr chůze přecházejících chodců a směr jízdy přejíždějících cyklistů,</w:t>
      </w:r>
    </w:p>
    <w:p w14:paraId="78EB3A3D"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B65A01">
        <w:rPr>
          <w:rStyle w:val="PromnnHTML"/>
          <w:rFonts w:ascii="Arial" w:hAnsi="Arial" w:cs="Arial"/>
          <w:b/>
          <w:bCs/>
          <w:i w:val="0"/>
          <w:iCs w:val="0"/>
          <w:color w:val="000000"/>
          <w:sz w:val="20"/>
          <w:szCs w:val="20"/>
          <w:highlight w:val="yellow"/>
        </w:rPr>
        <w:t>g)</w:t>
      </w:r>
      <w:r>
        <w:rPr>
          <w:rFonts w:ascii="Arial" w:hAnsi="Arial" w:cs="Arial"/>
          <w:color w:val="000000"/>
          <w:sz w:val="20"/>
          <w:szCs w:val="20"/>
        </w:rPr>
        <w:t> signál "Doplňková zelená šipka" svítící současně se signálem s červeným světlem "Stůj!" nebo se žlutým světlem "Pozor!" možnost pokračovat v jízdě jen ve směru, kterým šipka nebo šipky ukazují; přitom řidič musí dát přednost v jízdě vozidlům a jezdcům na zvířatech jedoucím ve volném směru a útvarům chodců jdoucím ve volném směru; přitom nesmí ohrozit ani omezit přecházející chodce.</w:t>
      </w:r>
    </w:p>
    <w:p w14:paraId="73263A8E"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Při řízení provozu mimo křižovatku, například před přechodem pro chodce nebo před nepřehledným místem, platí obdobně odstavec 2.</w:t>
      </w:r>
    </w:p>
    <w:p w14:paraId="1F81D610" w14:textId="77777777" w:rsidR="00A2100B" w:rsidRDefault="00A2100B" w:rsidP="00477BF6">
      <w:pPr>
        <w:pStyle w:val="l6"/>
        <w:spacing w:before="0" w:beforeAutospacing="0" w:after="0" w:afterAutospacing="0"/>
        <w:jc w:val="both"/>
        <w:rPr>
          <w:rFonts w:ascii="Arial" w:hAnsi="Arial" w:cs="Arial"/>
          <w:b/>
          <w:bCs/>
          <w:color w:val="FF8400"/>
          <w:sz w:val="20"/>
          <w:szCs w:val="20"/>
        </w:rPr>
      </w:pPr>
    </w:p>
    <w:p w14:paraId="1CA1584B" w14:textId="4EDD6BEA"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71</w:t>
      </w:r>
    </w:p>
    <w:p w14:paraId="74C4EEB7"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Užívá-li se signálu "Rychlostní signál s proměnným signálním znakem" nebo "Rychlostní signál s více signálními znaky", označuje rozsvícené číslo doporučenou rychlost v km.h</w:t>
      </w:r>
      <w:r>
        <w:rPr>
          <w:rFonts w:ascii="Arial" w:hAnsi="Arial" w:cs="Arial"/>
          <w:color w:val="000000"/>
          <w:sz w:val="20"/>
          <w:szCs w:val="20"/>
          <w:vertAlign w:val="superscript"/>
        </w:rPr>
        <w:t>-1</w:t>
      </w:r>
      <w:r>
        <w:rPr>
          <w:rFonts w:ascii="Arial" w:hAnsi="Arial" w:cs="Arial"/>
          <w:color w:val="000000"/>
          <w:sz w:val="20"/>
          <w:szCs w:val="20"/>
        </w:rPr>
        <w:t>.</w:t>
      </w:r>
    </w:p>
    <w:p w14:paraId="4206C888"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Svítí-li nad jízdním pruhem signál "Zakázaný vjezd vozidel do jízdního pruhu", nesmí řidič tento jízdní pruh užít. Svítí-li nad jízdním pruhem signál "Volný vjezd vozidel do jízdního pruhu", smí řidič tento jízdní pruh užít.</w:t>
      </w:r>
    </w:p>
    <w:p w14:paraId="1947F289"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Svítí-li signál "Světelná šipka vlevo" nebo "Světelná šipka vpravo", musí řidič opustit jízdní pruh nebo objet překážku ve vyznačeném směru.</w:t>
      </w:r>
    </w:p>
    <w:p w14:paraId="78301F2C"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Při řízení provozu při uzavírkách pozemní komunikace, při práci na pozemní komunikaci nebo z jiných důvodů se užívá přenosných signalizačních zařízení tříbarevné nebo dvoubarevné soustavy s plnými kruhovými světly. Ustanovení § 70 odst. 2 platí obdobně.</w:t>
      </w:r>
    </w:p>
    <w:p w14:paraId="6928DE08"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(5)</w:t>
      </w:r>
      <w:r>
        <w:rPr>
          <w:rFonts w:ascii="Arial" w:hAnsi="Arial" w:cs="Arial"/>
          <w:color w:val="000000"/>
          <w:sz w:val="20"/>
          <w:szCs w:val="20"/>
        </w:rPr>
        <w:t> Ve zvláštních případech, například k zabezpečení vjezdu tramvaje na pozemní komunikaci se užívá signálu "Stůj!", jemuž předchází signál "Pozor!"; řidič musí zastavit před dopravní značkou "Příčná čára souvislá", "Příčná čára souvislá se symbolem Dej přednost v jízdě!" a "Příčná čára souvislá s nápisem STOP", a kde taková dopravní značka není, před světelným signalizačním zařízením.</w:t>
      </w:r>
    </w:p>
    <w:p w14:paraId="5FDACD45"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(6)</w:t>
      </w:r>
      <w:r>
        <w:rPr>
          <w:rFonts w:ascii="Arial" w:hAnsi="Arial" w:cs="Arial"/>
          <w:color w:val="000000"/>
          <w:sz w:val="20"/>
          <w:szCs w:val="20"/>
        </w:rPr>
        <w:t> Signál dvou vedle sebe umístěných střídavě přerušovaných červených světel znamená pro řidiče povinnost zastavit vozidlo před světelným signalizačním zařízením.</w:t>
      </w:r>
    </w:p>
    <w:p w14:paraId="6801AD46"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(7)</w:t>
      </w:r>
      <w:r>
        <w:rPr>
          <w:rFonts w:ascii="Arial" w:hAnsi="Arial" w:cs="Arial"/>
          <w:color w:val="000000"/>
          <w:sz w:val="20"/>
          <w:szCs w:val="20"/>
        </w:rPr>
        <w:t> Není-li světelné signalizační zařízení vybaveno signálem "Pozor!", platí při rozsvícení signálu k zastavení vozidla obdobně § 70 odst. 2 písm. d) první věta.</w:t>
      </w:r>
    </w:p>
    <w:p w14:paraId="23615523"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(8)</w:t>
      </w:r>
      <w:r>
        <w:rPr>
          <w:rFonts w:ascii="Arial" w:hAnsi="Arial" w:cs="Arial"/>
          <w:color w:val="000000"/>
          <w:sz w:val="20"/>
          <w:szCs w:val="20"/>
        </w:rPr>
        <w:t> Signál "Přerušované žluté světlo" užitý samostatně upozorňuje řidiče na nutnost dbát zvýšené opatrnosti.</w:t>
      </w:r>
    </w:p>
    <w:p w14:paraId="680BD91C"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(9)</w:t>
      </w:r>
      <w:r>
        <w:rPr>
          <w:rFonts w:ascii="Arial" w:hAnsi="Arial" w:cs="Arial"/>
          <w:color w:val="000000"/>
          <w:sz w:val="20"/>
          <w:szCs w:val="20"/>
        </w:rPr>
        <w:t> Signál "Přerušované žluté světlo" užitý společně s dopravní značkou nebo dopravním zařízením zdůrazňuje význam dopravní značky nebo dopravního zařízení.</w:t>
      </w:r>
    </w:p>
    <w:p w14:paraId="717DA96E" w14:textId="77777777" w:rsidR="00A2100B" w:rsidRDefault="00A2100B" w:rsidP="00477BF6">
      <w:pPr>
        <w:pStyle w:val="l6"/>
        <w:spacing w:before="0" w:beforeAutospacing="0" w:after="0" w:afterAutospacing="0"/>
        <w:jc w:val="both"/>
        <w:rPr>
          <w:rFonts w:ascii="Arial" w:hAnsi="Arial" w:cs="Arial"/>
          <w:b/>
          <w:bCs/>
          <w:color w:val="FF8400"/>
          <w:sz w:val="20"/>
          <w:szCs w:val="20"/>
        </w:rPr>
      </w:pPr>
    </w:p>
    <w:p w14:paraId="2994E642" w14:textId="52FDE66C"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72</w:t>
      </w:r>
    </w:p>
    <w:p w14:paraId="505238B5" w14:textId="77777777" w:rsidR="00477BF6" w:rsidRDefault="00477BF6" w:rsidP="00477BF6">
      <w:pPr>
        <w:pStyle w:val="l7"/>
        <w:spacing w:before="0" w:beforeAutospacing="0" w:after="0" w:afterAutospacing="0"/>
        <w:jc w:val="both"/>
        <w:rPr>
          <w:rFonts w:ascii="Arial" w:hAnsi="Arial" w:cs="Arial"/>
          <w:color w:val="000000"/>
          <w:sz w:val="20"/>
          <w:szCs w:val="20"/>
        </w:rPr>
      </w:pPr>
      <w:r>
        <w:rPr>
          <w:rFonts w:ascii="Arial" w:hAnsi="Arial" w:cs="Arial"/>
          <w:color w:val="000000"/>
          <w:sz w:val="20"/>
          <w:szCs w:val="20"/>
        </w:rPr>
        <w:t>Provoz tramvají se řídí světelným signalizačním zařízením se signály "Signály pro tramvaje". Těchto signálů se může užít i na jízdních pruzích vyhrazených pro autobusy městské hromadné dopravy osob nebo trolejbusy.</w:t>
      </w:r>
    </w:p>
    <w:p w14:paraId="49898914" w14:textId="77777777" w:rsidR="00A2100B" w:rsidRDefault="00A2100B" w:rsidP="00477BF6">
      <w:pPr>
        <w:pStyle w:val="l6"/>
        <w:spacing w:before="0" w:beforeAutospacing="0" w:after="0" w:afterAutospacing="0"/>
        <w:jc w:val="both"/>
        <w:rPr>
          <w:rFonts w:ascii="Arial" w:hAnsi="Arial" w:cs="Arial"/>
          <w:b/>
          <w:bCs/>
          <w:color w:val="FF8400"/>
          <w:sz w:val="20"/>
          <w:szCs w:val="20"/>
        </w:rPr>
      </w:pPr>
    </w:p>
    <w:p w14:paraId="49BCB160" w14:textId="77777777" w:rsidR="00A2100B" w:rsidRDefault="00A2100B" w:rsidP="00477BF6">
      <w:pPr>
        <w:pStyle w:val="l6"/>
        <w:spacing w:before="0" w:beforeAutospacing="0" w:after="0" w:afterAutospacing="0"/>
        <w:jc w:val="both"/>
        <w:rPr>
          <w:rFonts w:ascii="Arial" w:hAnsi="Arial" w:cs="Arial"/>
          <w:b/>
          <w:bCs/>
          <w:color w:val="FF8400"/>
          <w:sz w:val="20"/>
          <w:szCs w:val="20"/>
        </w:rPr>
      </w:pPr>
    </w:p>
    <w:p w14:paraId="417E4684" w14:textId="77777777" w:rsidR="00A2100B" w:rsidRDefault="00A2100B" w:rsidP="00477BF6">
      <w:pPr>
        <w:pStyle w:val="l6"/>
        <w:spacing w:before="0" w:beforeAutospacing="0" w:after="0" w:afterAutospacing="0"/>
        <w:jc w:val="both"/>
        <w:rPr>
          <w:rFonts w:ascii="Arial" w:hAnsi="Arial" w:cs="Arial"/>
          <w:b/>
          <w:bCs/>
          <w:color w:val="FF8400"/>
          <w:sz w:val="20"/>
          <w:szCs w:val="20"/>
        </w:rPr>
      </w:pPr>
    </w:p>
    <w:p w14:paraId="7D566393" w14:textId="66ED87C4"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73</w:t>
      </w:r>
    </w:p>
    <w:p w14:paraId="7636E6D9"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A2100B">
        <w:rPr>
          <w:rFonts w:ascii="Arial" w:hAnsi="Arial" w:cs="Arial"/>
          <w:color w:val="FF0000"/>
          <w:sz w:val="20"/>
          <w:szCs w:val="20"/>
        </w:rPr>
        <w:t xml:space="preserve">Je-li na stezce pro cyklisty nebo cyklistickém pruhu zřízeno světelné signalizační zařízení se světelnými signály </w:t>
      </w:r>
      <w:r w:rsidRPr="00367FBB">
        <w:rPr>
          <w:rFonts w:ascii="Arial" w:hAnsi="Arial" w:cs="Arial"/>
          <w:color w:val="00B050"/>
          <w:sz w:val="20"/>
          <w:szCs w:val="20"/>
        </w:rPr>
        <w:t>"Signál pro cyklisty se znamením Stůj!"</w:t>
      </w:r>
      <w:r>
        <w:rPr>
          <w:rFonts w:ascii="Arial" w:hAnsi="Arial" w:cs="Arial"/>
          <w:color w:val="000000"/>
          <w:sz w:val="20"/>
          <w:szCs w:val="20"/>
        </w:rPr>
        <w:t xml:space="preserve">, </w:t>
      </w:r>
      <w:r w:rsidRPr="00367FBB">
        <w:rPr>
          <w:rFonts w:ascii="Arial" w:hAnsi="Arial" w:cs="Arial"/>
          <w:color w:val="00B050"/>
          <w:sz w:val="20"/>
          <w:szCs w:val="20"/>
        </w:rPr>
        <w:t>"Signál pro cyklisty se znamením Pozor!"</w:t>
      </w:r>
      <w:r>
        <w:rPr>
          <w:rFonts w:ascii="Arial" w:hAnsi="Arial" w:cs="Arial"/>
          <w:color w:val="000000"/>
          <w:sz w:val="20"/>
          <w:szCs w:val="20"/>
        </w:rPr>
        <w:t xml:space="preserve">, </w:t>
      </w:r>
      <w:r w:rsidRPr="00367FBB">
        <w:rPr>
          <w:rFonts w:ascii="Arial" w:hAnsi="Arial" w:cs="Arial"/>
          <w:color w:val="00B050"/>
          <w:sz w:val="20"/>
          <w:szCs w:val="20"/>
        </w:rPr>
        <w:t>"Signál pro cyklisty se znamením Volno"</w:t>
      </w:r>
      <w:r>
        <w:rPr>
          <w:rFonts w:ascii="Arial" w:hAnsi="Arial" w:cs="Arial"/>
          <w:color w:val="000000"/>
          <w:sz w:val="20"/>
          <w:szCs w:val="20"/>
        </w:rPr>
        <w:t xml:space="preserve">, </w:t>
      </w:r>
      <w:r w:rsidRPr="00367FBB">
        <w:rPr>
          <w:rFonts w:ascii="Arial" w:hAnsi="Arial" w:cs="Arial"/>
          <w:color w:val="00B050"/>
          <w:sz w:val="20"/>
          <w:szCs w:val="20"/>
        </w:rPr>
        <w:t>„Signál pro cyklisty se zelenou směrovou šipkou nebo šipkami“</w:t>
      </w:r>
      <w:r>
        <w:rPr>
          <w:rFonts w:ascii="Arial" w:hAnsi="Arial" w:cs="Arial"/>
          <w:color w:val="000000"/>
          <w:sz w:val="20"/>
          <w:szCs w:val="20"/>
        </w:rPr>
        <w:t xml:space="preserve"> nebo </w:t>
      </w:r>
      <w:r w:rsidRPr="00367FBB">
        <w:rPr>
          <w:rFonts w:ascii="Arial" w:hAnsi="Arial" w:cs="Arial"/>
          <w:color w:val="00B050"/>
          <w:sz w:val="20"/>
          <w:szCs w:val="20"/>
        </w:rPr>
        <w:t>„Signál pro cyklisty Doplňková zelená šipka“</w:t>
      </w:r>
      <w:r>
        <w:rPr>
          <w:rFonts w:ascii="Arial" w:hAnsi="Arial" w:cs="Arial"/>
          <w:color w:val="000000"/>
          <w:sz w:val="20"/>
          <w:szCs w:val="20"/>
        </w:rPr>
        <w:t xml:space="preserve">, platí obdobně § 70 odst. 2 písm. a) až e) a g). </w:t>
      </w:r>
      <w:r w:rsidRPr="00367FBB">
        <w:rPr>
          <w:rFonts w:ascii="Arial" w:hAnsi="Arial" w:cs="Arial"/>
          <w:color w:val="000000"/>
          <w:sz w:val="20"/>
          <w:szCs w:val="20"/>
          <w:highlight w:val="yellow"/>
        </w:rPr>
        <w:t>To platí i tehdy</w:t>
      </w:r>
      <w:r>
        <w:rPr>
          <w:rFonts w:ascii="Arial" w:hAnsi="Arial" w:cs="Arial"/>
          <w:color w:val="000000"/>
          <w:sz w:val="20"/>
          <w:szCs w:val="20"/>
        </w:rPr>
        <w:t xml:space="preserve">, </w:t>
      </w:r>
      <w:r w:rsidRPr="00367FBB">
        <w:rPr>
          <w:rFonts w:ascii="Arial" w:hAnsi="Arial" w:cs="Arial"/>
          <w:color w:val="000000"/>
          <w:sz w:val="20"/>
          <w:szCs w:val="20"/>
          <w:u w:val="thick" w:color="FF0000"/>
        </w:rPr>
        <w:t>je-li signál s plnými kruhovými světly doplněn bílou tabulkou s vyobrazením jízdního kola.</w:t>
      </w:r>
    </w:p>
    <w:p w14:paraId="33431B21"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A2100B">
        <w:rPr>
          <w:rFonts w:ascii="Arial" w:hAnsi="Arial" w:cs="Arial"/>
          <w:color w:val="FF0000"/>
          <w:sz w:val="20"/>
          <w:szCs w:val="20"/>
        </w:rPr>
        <w:t>Jsou-li signály pro cyklisty umístěny za pozemní komunikací, znamená signál</w:t>
      </w:r>
    </w:p>
    <w:p w14:paraId="3074840D"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BB65C5">
        <w:rPr>
          <w:rStyle w:val="PromnnHTML"/>
          <w:rFonts w:ascii="Arial" w:hAnsi="Arial" w:cs="Arial"/>
          <w:b/>
          <w:bCs/>
          <w:i w:val="0"/>
          <w:iCs w:val="0"/>
          <w:color w:val="000000"/>
          <w:sz w:val="20"/>
          <w:szCs w:val="20"/>
          <w:highlight w:val="yellow"/>
        </w:rPr>
        <w:t>a)</w:t>
      </w:r>
      <w:r>
        <w:rPr>
          <w:rFonts w:ascii="Arial" w:hAnsi="Arial" w:cs="Arial"/>
          <w:color w:val="000000"/>
          <w:sz w:val="20"/>
          <w:szCs w:val="20"/>
        </w:rPr>
        <w:t> </w:t>
      </w:r>
      <w:r w:rsidRPr="00BB65C5">
        <w:rPr>
          <w:rFonts w:ascii="Arial" w:hAnsi="Arial" w:cs="Arial"/>
          <w:color w:val="00B050"/>
          <w:sz w:val="20"/>
          <w:szCs w:val="20"/>
        </w:rPr>
        <w:t>"Signál pro cyklisty se znamením Stůj!"</w:t>
      </w:r>
      <w:r>
        <w:rPr>
          <w:rFonts w:ascii="Arial" w:hAnsi="Arial" w:cs="Arial"/>
          <w:color w:val="000000"/>
          <w:sz w:val="20"/>
          <w:szCs w:val="20"/>
        </w:rPr>
        <w:t xml:space="preserve">, </w:t>
      </w:r>
      <w:r w:rsidRPr="00BB65C5">
        <w:rPr>
          <w:rFonts w:ascii="Arial" w:hAnsi="Arial" w:cs="Arial"/>
          <w:color w:val="000000"/>
          <w:sz w:val="20"/>
          <w:szCs w:val="20"/>
          <w:u w:val="thick" w:color="FF0000"/>
        </w:rPr>
        <w:t>že cyklista nesmí vjíždět na vozovku,</w:t>
      </w:r>
    </w:p>
    <w:p w14:paraId="00FAB002"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BB65C5">
        <w:rPr>
          <w:rStyle w:val="PromnnHTML"/>
          <w:rFonts w:ascii="Arial" w:hAnsi="Arial" w:cs="Arial"/>
          <w:b/>
          <w:bCs/>
          <w:i w:val="0"/>
          <w:iCs w:val="0"/>
          <w:color w:val="000000"/>
          <w:sz w:val="20"/>
          <w:szCs w:val="20"/>
          <w:highlight w:val="yellow"/>
        </w:rPr>
        <w:t>b)</w:t>
      </w:r>
      <w:r>
        <w:rPr>
          <w:rFonts w:ascii="Arial" w:hAnsi="Arial" w:cs="Arial"/>
          <w:color w:val="000000"/>
          <w:sz w:val="20"/>
          <w:szCs w:val="20"/>
        </w:rPr>
        <w:t> </w:t>
      </w:r>
      <w:r w:rsidRPr="00BB65C5">
        <w:rPr>
          <w:rFonts w:ascii="Arial" w:hAnsi="Arial" w:cs="Arial"/>
          <w:color w:val="00B050"/>
          <w:sz w:val="20"/>
          <w:szCs w:val="20"/>
        </w:rPr>
        <w:t>"Signál pro cyklisty se znamením Stůj!"</w:t>
      </w:r>
      <w:r>
        <w:rPr>
          <w:rFonts w:ascii="Arial" w:hAnsi="Arial" w:cs="Arial"/>
          <w:color w:val="000000"/>
          <w:sz w:val="20"/>
          <w:szCs w:val="20"/>
        </w:rPr>
        <w:t xml:space="preserve"> </w:t>
      </w:r>
      <w:r w:rsidRPr="00BB65C5">
        <w:rPr>
          <w:rFonts w:ascii="Arial" w:hAnsi="Arial" w:cs="Arial"/>
          <w:color w:val="000000"/>
          <w:sz w:val="20"/>
          <w:szCs w:val="20"/>
          <w:u w:val="thick" w:color="FF0000"/>
        </w:rPr>
        <w:t>spolu se signálem</w:t>
      </w:r>
      <w:r>
        <w:rPr>
          <w:rFonts w:ascii="Arial" w:hAnsi="Arial" w:cs="Arial"/>
          <w:color w:val="000000"/>
          <w:sz w:val="20"/>
          <w:szCs w:val="20"/>
        </w:rPr>
        <w:t xml:space="preserve"> </w:t>
      </w:r>
      <w:r w:rsidRPr="00BB65C5">
        <w:rPr>
          <w:rFonts w:ascii="Arial" w:hAnsi="Arial" w:cs="Arial"/>
          <w:color w:val="00B050"/>
          <w:sz w:val="20"/>
          <w:szCs w:val="20"/>
        </w:rPr>
        <w:t>"Signál pro cyklisty se znamením Pozor!"</w:t>
      </w:r>
      <w:r>
        <w:rPr>
          <w:rFonts w:ascii="Arial" w:hAnsi="Arial" w:cs="Arial"/>
          <w:color w:val="000000"/>
          <w:sz w:val="20"/>
          <w:szCs w:val="20"/>
        </w:rPr>
        <w:t xml:space="preserve">, </w:t>
      </w:r>
      <w:r w:rsidRPr="00BB65C5">
        <w:rPr>
          <w:rFonts w:ascii="Arial" w:hAnsi="Arial" w:cs="Arial"/>
          <w:color w:val="000000"/>
          <w:sz w:val="20"/>
          <w:szCs w:val="20"/>
          <w:u w:val="thick" w:color="FF0000"/>
        </w:rPr>
        <w:t>že cyklista je povinen připravit se k jízdě</w:t>
      </w:r>
      <w:r>
        <w:rPr>
          <w:rFonts w:ascii="Arial" w:hAnsi="Arial" w:cs="Arial"/>
          <w:color w:val="000000"/>
          <w:sz w:val="20"/>
          <w:szCs w:val="20"/>
        </w:rPr>
        <w:t>,</w:t>
      </w:r>
    </w:p>
    <w:p w14:paraId="2C3EE291"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BB65C5">
        <w:rPr>
          <w:rStyle w:val="PromnnHTML"/>
          <w:rFonts w:ascii="Arial" w:hAnsi="Arial" w:cs="Arial"/>
          <w:b/>
          <w:bCs/>
          <w:i w:val="0"/>
          <w:iCs w:val="0"/>
          <w:color w:val="000000"/>
          <w:sz w:val="20"/>
          <w:szCs w:val="20"/>
          <w:highlight w:val="yellow"/>
        </w:rPr>
        <w:t>c)</w:t>
      </w:r>
      <w:r>
        <w:rPr>
          <w:rFonts w:ascii="Arial" w:hAnsi="Arial" w:cs="Arial"/>
          <w:color w:val="000000"/>
          <w:sz w:val="20"/>
          <w:szCs w:val="20"/>
        </w:rPr>
        <w:t> </w:t>
      </w:r>
      <w:r w:rsidRPr="00BB65C5">
        <w:rPr>
          <w:rFonts w:ascii="Arial" w:hAnsi="Arial" w:cs="Arial"/>
          <w:color w:val="00B050"/>
          <w:sz w:val="20"/>
          <w:szCs w:val="20"/>
        </w:rPr>
        <w:t>"Signál pro cyklisty se znamením Volno"</w:t>
      </w:r>
      <w:r>
        <w:rPr>
          <w:rFonts w:ascii="Arial" w:hAnsi="Arial" w:cs="Arial"/>
          <w:color w:val="000000"/>
          <w:sz w:val="20"/>
          <w:szCs w:val="20"/>
        </w:rPr>
        <w:t xml:space="preserve">, </w:t>
      </w:r>
      <w:r w:rsidRPr="00BB65C5">
        <w:rPr>
          <w:rFonts w:ascii="Arial" w:hAnsi="Arial" w:cs="Arial"/>
          <w:color w:val="000000"/>
          <w:sz w:val="20"/>
          <w:szCs w:val="20"/>
          <w:u w:val="thick" w:color="FF0000"/>
        </w:rPr>
        <w:t>že cyklista může přejíždět vozovku;</w:t>
      </w:r>
      <w:r>
        <w:rPr>
          <w:rFonts w:ascii="Arial" w:hAnsi="Arial" w:cs="Arial"/>
          <w:color w:val="000000"/>
          <w:sz w:val="20"/>
          <w:szCs w:val="20"/>
        </w:rPr>
        <w:t xml:space="preserve"> </w:t>
      </w:r>
      <w:r w:rsidRPr="00BB65C5">
        <w:rPr>
          <w:rFonts w:ascii="Arial" w:hAnsi="Arial" w:cs="Arial"/>
          <w:color w:val="000000"/>
          <w:sz w:val="20"/>
          <w:szCs w:val="20"/>
          <w:highlight w:val="yellow"/>
        </w:rPr>
        <w:t>rozsvítí-li</w:t>
      </w:r>
      <w:r>
        <w:rPr>
          <w:rFonts w:ascii="Arial" w:hAnsi="Arial" w:cs="Arial"/>
          <w:color w:val="000000"/>
          <w:sz w:val="20"/>
          <w:szCs w:val="20"/>
        </w:rPr>
        <w:t xml:space="preserve"> </w:t>
      </w:r>
      <w:r w:rsidRPr="00BB65C5">
        <w:rPr>
          <w:rFonts w:ascii="Arial" w:hAnsi="Arial" w:cs="Arial"/>
          <w:color w:val="000000"/>
          <w:sz w:val="20"/>
          <w:szCs w:val="20"/>
          <w:u w:val="thick" w:color="FF0000"/>
        </w:rPr>
        <w:t>se poté signál</w:t>
      </w:r>
      <w:r>
        <w:rPr>
          <w:rFonts w:ascii="Arial" w:hAnsi="Arial" w:cs="Arial"/>
          <w:color w:val="000000"/>
          <w:sz w:val="20"/>
          <w:szCs w:val="20"/>
        </w:rPr>
        <w:t xml:space="preserve"> </w:t>
      </w:r>
      <w:r w:rsidRPr="00BB65C5">
        <w:rPr>
          <w:rFonts w:ascii="Arial" w:hAnsi="Arial" w:cs="Arial"/>
          <w:color w:val="00B050"/>
          <w:sz w:val="20"/>
          <w:szCs w:val="20"/>
        </w:rPr>
        <w:t>"Signál pro cyklisty se znamením Pozor!"</w:t>
      </w:r>
      <w:r>
        <w:rPr>
          <w:rFonts w:ascii="Arial" w:hAnsi="Arial" w:cs="Arial"/>
          <w:color w:val="000000"/>
          <w:sz w:val="20"/>
          <w:szCs w:val="20"/>
        </w:rPr>
        <w:t xml:space="preserve">, </w:t>
      </w:r>
      <w:r w:rsidRPr="00BB65C5">
        <w:rPr>
          <w:rFonts w:ascii="Arial" w:hAnsi="Arial" w:cs="Arial"/>
          <w:color w:val="000000"/>
          <w:sz w:val="20"/>
          <w:szCs w:val="20"/>
          <w:u w:val="thick" w:color="FF0000"/>
        </w:rPr>
        <w:t>smí dokončit přejetí k světelnému signalizačnímu zařízení s tímto signálem.</w:t>
      </w:r>
    </w:p>
    <w:p w14:paraId="0386A41B"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w:t>
      </w:r>
      <w:r w:rsidRPr="003A6529">
        <w:rPr>
          <w:rFonts w:ascii="Arial" w:hAnsi="Arial" w:cs="Arial"/>
          <w:color w:val="FF0000"/>
          <w:sz w:val="20"/>
          <w:szCs w:val="20"/>
        </w:rPr>
        <w:t>Tam, kde jsou světelná signalizační zařízení pro cyklisty vybavena tlačítkem pro cyklisty,</w:t>
      </w:r>
      <w:r>
        <w:rPr>
          <w:rFonts w:ascii="Arial" w:hAnsi="Arial" w:cs="Arial"/>
          <w:color w:val="000000"/>
          <w:sz w:val="20"/>
          <w:szCs w:val="20"/>
        </w:rPr>
        <w:t xml:space="preserve"> </w:t>
      </w:r>
      <w:r w:rsidRPr="0027408A">
        <w:rPr>
          <w:rFonts w:ascii="Arial" w:hAnsi="Arial" w:cs="Arial"/>
          <w:color w:val="000000"/>
          <w:sz w:val="20"/>
          <w:szCs w:val="20"/>
          <w:u w:val="thick" w:color="FF0000"/>
        </w:rPr>
        <w:t>smí cyklista po stisknutí tlačítka vjet na vozovku teprve na znamení signálu</w:t>
      </w:r>
      <w:r>
        <w:rPr>
          <w:rFonts w:ascii="Arial" w:hAnsi="Arial" w:cs="Arial"/>
          <w:color w:val="000000"/>
          <w:sz w:val="20"/>
          <w:szCs w:val="20"/>
        </w:rPr>
        <w:t xml:space="preserve"> </w:t>
      </w:r>
      <w:r w:rsidRPr="00BB65C5">
        <w:rPr>
          <w:rFonts w:ascii="Arial" w:hAnsi="Arial" w:cs="Arial"/>
          <w:color w:val="00B050"/>
          <w:sz w:val="20"/>
          <w:szCs w:val="20"/>
        </w:rPr>
        <w:t>"Signál pro cyklisty se znamením Volno".</w:t>
      </w:r>
    </w:p>
    <w:p w14:paraId="2A56E928" w14:textId="77777777" w:rsidR="003A6529" w:rsidRDefault="003A6529" w:rsidP="00477BF6">
      <w:pPr>
        <w:pStyle w:val="l6"/>
        <w:spacing w:before="0" w:beforeAutospacing="0" w:after="0" w:afterAutospacing="0"/>
        <w:jc w:val="both"/>
        <w:rPr>
          <w:rFonts w:ascii="Arial" w:hAnsi="Arial" w:cs="Arial"/>
          <w:b/>
          <w:bCs/>
          <w:color w:val="FF8400"/>
          <w:sz w:val="20"/>
          <w:szCs w:val="20"/>
        </w:rPr>
      </w:pPr>
    </w:p>
    <w:p w14:paraId="725D203F" w14:textId="77777777" w:rsidR="00BB65C5" w:rsidRDefault="00BB65C5" w:rsidP="00477BF6">
      <w:pPr>
        <w:pStyle w:val="l6"/>
        <w:spacing w:before="0" w:beforeAutospacing="0" w:after="0" w:afterAutospacing="0"/>
        <w:jc w:val="both"/>
        <w:rPr>
          <w:rFonts w:ascii="Arial" w:hAnsi="Arial" w:cs="Arial"/>
          <w:b/>
          <w:bCs/>
          <w:color w:val="FF8400"/>
          <w:sz w:val="20"/>
          <w:szCs w:val="20"/>
        </w:rPr>
      </w:pPr>
    </w:p>
    <w:p w14:paraId="33CF64B0" w14:textId="77777777" w:rsidR="00BB65C5" w:rsidRDefault="00BB65C5" w:rsidP="00477BF6">
      <w:pPr>
        <w:pStyle w:val="l6"/>
        <w:spacing w:before="0" w:beforeAutospacing="0" w:after="0" w:afterAutospacing="0"/>
        <w:jc w:val="both"/>
        <w:rPr>
          <w:rFonts w:ascii="Arial" w:hAnsi="Arial" w:cs="Arial"/>
          <w:b/>
          <w:bCs/>
          <w:color w:val="FF8400"/>
          <w:sz w:val="20"/>
          <w:szCs w:val="20"/>
        </w:rPr>
      </w:pPr>
    </w:p>
    <w:p w14:paraId="5F524D1A" w14:textId="79AB1847"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74</w:t>
      </w:r>
    </w:p>
    <w:p w14:paraId="7364C3DC"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FB3730">
        <w:rPr>
          <w:rFonts w:ascii="Arial" w:hAnsi="Arial" w:cs="Arial"/>
          <w:color w:val="FF0000"/>
          <w:sz w:val="20"/>
          <w:szCs w:val="20"/>
        </w:rPr>
        <w:t>Pro chodce se užívá těchto signálů dvoubarevné soustavy, popřípadě i doprovodných akustických signálů, které znamenají</w:t>
      </w:r>
    </w:p>
    <w:p w14:paraId="7BBAB62B"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FB3730">
        <w:rPr>
          <w:rStyle w:val="PromnnHTML"/>
          <w:rFonts w:ascii="Arial" w:hAnsi="Arial" w:cs="Arial"/>
          <w:b/>
          <w:bCs/>
          <w:i w:val="0"/>
          <w:iCs w:val="0"/>
          <w:color w:val="000000"/>
          <w:sz w:val="20"/>
          <w:szCs w:val="20"/>
          <w:highlight w:val="yellow"/>
        </w:rPr>
        <w:t>a)</w:t>
      </w:r>
      <w:r>
        <w:rPr>
          <w:rFonts w:ascii="Arial" w:hAnsi="Arial" w:cs="Arial"/>
          <w:color w:val="000000"/>
          <w:sz w:val="20"/>
          <w:szCs w:val="20"/>
        </w:rPr>
        <w:t> </w:t>
      </w:r>
      <w:r w:rsidRPr="00FB3730">
        <w:rPr>
          <w:rFonts w:ascii="Arial" w:hAnsi="Arial" w:cs="Arial"/>
          <w:b/>
          <w:bCs/>
          <w:color w:val="00B050"/>
          <w:sz w:val="20"/>
          <w:szCs w:val="20"/>
        </w:rPr>
        <w:t>"Signál pro chodce se znamením Volno"</w:t>
      </w:r>
      <w:r>
        <w:rPr>
          <w:rFonts w:ascii="Arial" w:hAnsi="Arial" w:cs="Arial"/>
          <w:color w:val="000000"/>
          <w:sz w:val="20"/>
          <w:szCs w:val="20"/>
        </w:rPr>
        <w:t xml:space="preserve">, </w:t>
      </w:r>
      <w:r w:rsidRPr="00CC7244">
        <w:rPr>
          <w:rFonts w:ascii="Arial" w:hAnsi="Arial" w:cs="Arial"/>
          <w:color w:val="000000"/>
          <w:sz w:val="20"/>
          <w:szCs w:val="20"/>
          <w:u w:val="thick" w:color="FF0000"/>
        </w:rPr>
        <w:t>že chodec může přecházet vozovku; rozsvítí-li se poté signál</w:t>
      </w:r>
      <w:r>
        <w:rPr>
          <w:rFonts w:ascii="Arial" w:hAnsi="Arial" w:cs="Arial"/>
          <w:color w:val="000000"/>
          <w:sz w:val="20"/>
          <w:szCs w:val="20"/>
        </w:rPr>
        <w:t xml:space="preserve"> </w:t>
      </w:r>
      <w:r w:rsidRPr="00CC7244">
        <w:rPr>
          <w:rFonts w:ascii="Arial" w:hAnsi="Arial" w:cs="Arial"/>
          <w:b/>
          <w:bCs/>
          <w:color w:val="00B050"/>
          <w:sz w:val="20"/>
          <w:szCs w:val="20"/>
        </w:rPr>
        <w:t>"Signál pro chodce se znamením Stůj!"</w:t>
      </w:r>
      <w:r>
        <w:rPr>
          <w:rFonts w:ascii="Arial" w:hAnsi="Arial" w:cs="Arial"/>
          <w:color w:val="000000"/>
          <w:sz w:val="20"/>
          <w:szCs w:val="20"/>
        </w:rPr>
        <w:t xml:space="preserve">, </w:t>
      </w:r>
      <w:r w:rsidRPr="00CC7244">
        <w:rPr>
          <w:rFonts w:ascii="Arial" w:hAnsi="Arial" w:cs="Arial"/>
          <w:color w:val="000000"/>
          <w:sz w:val="20"/>
          <w:szCs w:val="20"/>
          <w:u w:val="thick" w:color="FF0000"/>
        </w:rPr>
        <w:t>smí chodec dokončit přecházení k světelnému signalizačnímu zařízení s tímto signálem,</w:t>
      </w:r>
    </w:p>
    <w:p w14:paraId="44EB9B83"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FB3730">
        <w:rPr>
          <w:rStyle w:val="PromnnHTML"/>
          <w:rFonts w:ascii="Arial" w:hAnsi="Arial" w:cs="Arial"/>
          <w:b/>
          <w:bCs/>
          <w:i w:val="0"/>
          <w:iCs w:val="0"/>
          <w:color w:val="000000"/>
          <w:sz w:val="20"/>
          <w:szCs w:val="20"/>
          <w:highlight w:val="yellow"/>
        </w:rPr>
        <w:lastRenderedPageBreak/>
        <w:t>b)</w:t>
      </w:r>
      <w:r>
        <w:rPr>
          <w:rFonts w:ascii="Arial" w:hAnsi="Arial" w:cs="Arial"/>
          <w:color w:val="000000"/>
          <w:sz w:val="20"/>
          <w:szCs w:val="20"/>
        </w:rPr>
        <w:t> </w:t>
      </w:r>
      <w:r w:rsidRPr="00CC7244">
        <w:rPr>
          <w:rFonts w:ascii="Arial" w:hAnsi="Arial" w:cs="Arial"/>
          <w:b/>
          <w:bCs/>
          <w:color w:val="00B050"/>
          <w:sz w:val="20"/>
          <w:szCs w:val="20"/>
        </w:rPr>
        <w:t>"Signál pro chodce se znamením Stůj!"</w:t>
      </w:r>
      <w:r>
        <w:rPr>
          <w:rFonts w:ascii="Arial" w:hAnsi="Arial" w:cs="Arial"/>
          <w:color w:val="000000"/>
          <w:sz w:val="20"/>
          <w:szCs w:val="20"/>
        </w:rPr>
        <w:t xml:space="preserve">, </w:t>
      </w:r>
      <w:r w:rsidRPr="00CC7244">
        <w:rPr>
          <w:rFonts w:ascii="Arial" w:hAnsi="Arial" w:cs="Arial"/>
          <w:color w:val="000000"/>
          <w:sz w:val="20"/>
          <w:szCs w:val="20"/>
          <w:u w:val="thick" w:color="FF0000"/>
        </w:rPr>
        <w:t>že chodec nesmí vstupovat na vozovku.</w:t>
      </w:r>
    </w:p>
    <w:p w14:paraId="1DB9CF3A"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3A6529">
        <w:rPr>
          <w:rFonts w:ascii="Arial" w:hAnsi="Arial" w:cs="Arial"/>
          <w:color w:val="FF0000"/>
          <w:sz w:val="20"/>
          <w:szCs w:val="20"/>
        </w:rPr>
        <w:t>Tam, kde jsou světelná signalizační zařízení pro chodce vybavena tlačítkem pro chodce,</w:t>
      </w:r>
      <w:r>
        <w:rPr>
          <w:rFonts w:ascii="Arial" w:hAnsi="Arial" w:cs="Arial"/>
          <w:color w:val="000000"/>
          <w:sz w:val="20"/>
          <w:szCs w:val="20"/>
        </w:rPr>
        <w:t xml:space="preserve"> </w:t>
      </w:r>
      <w:r w:rsidRPr="00CC7244">
        <w:rPr>
          <w:rFonts w:ascii="Arial" w:hAnsi="Arial" w:cs="Arial"/>
          <w:color w:val="000000"/>
          <w:sz w:val="20"/>
          <w:szCs w:val="20"/>
          <w:u w:val="thick" w:color="FF0000"/>
        </w:rPr>
        <w:t>smí chodec po stisknutí tlačítka vstoupit na vozovku teprve na znamení signálu</w:t>
      </w:r>
      <w:r>
        <w:rPr>
          <w:rFonts w:ascii="Arial" w:hAnsi="Arial" w:cs="Arial"/>
          <w:color w:val="000000"/>
          <w:sz w:val="20"/>
          <w:szCs w:val="20"/>
        </w:rPr>
        <w:t xml:space="preserve"> </w:t>
      </w:r>
      <w:r w:rsidRPr="00CC7244">
        <w:rPr>
          <w:rFonts w:ascii="Arial" w:hAnsi="Arial" w:cs="Arial"/>
          <w:b/>
          <w:bCs/>
          <w:color w:val="00B050"/>
          <w:sz w:val="20"/>
          <w:szCs w:val="20"/>
        </w:rPr>
        <w:t>"Signál pro chodce se znamením Volno"</w:t>
      </w:r>
      <w:r>
        <w:rPr>
          <w:rFonts w:ascii="Arial" w:hAnsi="Arial" w:cs="Arial"/>
          <w:color w:val="000000"/>
          <w:sz w:val="20"/>
          <w:szCs w:val="20"/>
        </w:rPr>
        <w:t>.</w:t>
      </w:r>
    </w:p>
    <w:p w14:paraId="6935BEE4" w14:textId="77777777" w:rsidR="00CB57C7" w:rsidRDefault="00CB57C7" w:rsidP="00477BF6">
      <w:pPr>
        <w:pStyle w:val="l6"/>
        <w:spacing w:before="0" w:beforeAutospacing="0" w:after="0" w:afterAutospacing="0"/>
        <w:jc w:val="both"/>
        <w:rPr>
          <w:rFonts w:ascii="Arial" w:hAnsi="Arial" w:cs="Arial"/>
          <w:b/>
          <w:bCs/>
          <w:color w:val="FF8400"/>
          <w:sz w:val="20"/>
          <w:szCs w:val="20"/>
        </w:rPr>
      </w:pPr>
    </w:p>
    <w:p w14:paraId="7C4FA75A" w14:textId="3448D590" w:rsidR="00477BF6" w:rsidRDefault="00477BF6" w:rsidP="00477BF6">
      <w:pPr>
        <w:pStyle w:val="l6"/>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75</w:t>
      </w:r>
    </w:p>
    <w:p w14:paraId="16D42C3F" w14:textId="77777777" w:rsidR="00477BF6" w:rsidRPr="00165F18" w:rsidRDefault="00477BF6" w:rsidP="00FD7E94">
      <w:pPr>
        <w:pStyle w:val="Nadpis3"/>
        <w:spacing w:before="0" w:line="330" w:lineRule="atLeast"/>
        <w:jc w:val="center"/>
        <w:rPr>
          <w:rFonts w:ascii="Arial" w:hAnsi="Arial" w:cs="Arial"/>
          <w:b/>
          <w:bCs/>
          <w:color w:val="FF0000"/>
          <w:sz w:val="22"/>
          <w:szCs w:val="22"/>
        </w:rPr>
      </w:pPr>
      <w:proofErr w:type="spellStart"/>
      <w:r w:rsidRPr="00165F18">
        <w:rPr>
          <w:rFonts w:ascii="Arial" w:hAnsi="Arial" w:cs="Arial"/>
          <w:b/>
          <w:bCs/>
          <w:color w:val="FF0000"/>
          <w:sz w:val="22"/>
          <w:szCs w:val="22"/>
        </w:rPr>
        <w:t>Řízení</w:t>
      </w:r>
      <w:proofErr w:type="spellEnd"/>
      <w:r w:rsidRPr="00165F18">
        <w:rPr>
          <w:rFonts w:ascii="Arial" w:hAnsi="Arial" w:cs="Arial"/>
          <w:b/>
          <w:bCs/>
          <w:color w:val="FF0000"/>
          <w:sz w:val="22"/>
          <w:szCs w:val="22"/>
        </w:rPr>
        <w:t xml:space="preserve"> </w:t>
      </w:r>
      <w:proofErr w:type="spellStart"/>
      <w:r w:rsidRPr="00165F18">
        <w:rPr>
          <w:rFonts w:ascii="Arial" w:hAnsi="Arial" w:cs="Arial"/>
          <w:b/>
          <w:bCs/>
          <w:color w:val="FF0000"/>
          <w:sz w:val="22"/>
          <w:szCs w:val="22"/>
        </w:rPr>
        <w:t>provozu</w:t>
      </w:r>
      <w:proofErr w:type="spellEnd"/>
      <w:r w:rsidRPr="00165F18">
        <w:rPr>
          <w:rFonts w:ascii="Arial" w:hAnsi="Arial" w:cs="Arial"/>
          <w:b/>
          <w:bCs/>
          <w:color w:val="FF0000"/>
          <w:sz w:val="22"/>
          <w:szCs w:val="22"/>
        </w:rPr>
        <w:t xml:space="preserve"> </w:t>
      </w:r>
      <w:proofErr w:type="spellStart"/>
      <w:r w:rsidRPr="00165F18">
        <w:rPr>
          <w:rFonts w:ascii="Arial" w:hAnsi="Arial" w:cs="Arial"/>
          <w:b/>
          <w:bCs/>
          <w:color w:val="FF0000"/>
          <w:sz w:val="22"/>
          <w:szCs w:val="22"/>
        </w:rPr>
        <w:t>pokyny</w:t>
      </w:r>
      <w:proofErr w:type="spellEnd"/>
      <w:r w:rsidRPr="00165F18">
        <w:rPr>
          <w:rFonts w:ascii="Arial" w:hAnsi="Arial" w:cs="Arial"/>
          <w:b/>
          <w:bCs/>
          <w:color w:val="FF0000"/>
          <w:sz w:val="22"/>
          <w:szCs w:val="22"/>
        </w:rPr>
        <w:t xml:space="preserve"> </w:t>
      </w:r>
      <w:proofErr w:type="spellStart"/>
      <w:r w:rsidRPr="00165F18">
        <w:rPr>
          <w:rFonts w:ascii="Arial" w:hAnsi="Arial" w:cs="Arial"/>
          <w:b/>
          <w:bCs/>
          <w:color w:val="FF0000"/>
          <w:sz w:val="22"/>
          <w:szCs w:val="22"/>
        </w:rPr>
        <w:t>policisty</w:t>
      </w:r>
      <w:proofErr w:type="spellEnd"/>
    </w:p>
    <w:p w14:paraId="64B22CCC"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586305">
        <w:rPr>
          <w:rFonts w:ascii="Arial" w:hAnsi="Arial" w:cs="Arial"/>
          <w:color w:val="FF0000"/>
          <w:sz w:val="20"/>
          <w:szCs w:val="20"/>
        </w:rPr>
        <w:t xml:space="preserve">Policista řídí provoz na pozemních komunikacích změnou postoje a pokyny paží; přitom zpravidla používá směrovku, kterou drží v pravé ruce. </w:t>
      </w:r>
      <w:r w:rsidRPr="00586305">
        <w:rPr>
          <w:rFonts w:ascii="Arial" w:hAnsi="Arial" w:cs="Arial"/>
          <w:b/>
          <w:bCs/>
          <w:color w:val="FF0000"/>
          <w:sz w:val="20"/>
          <w:szCs w:val="20"/>
        </w:rPr>
        <w:t>Jeho pokyny znamenají pro řidiče i chodce</w:t>
      </w:r>
    </w:p>
    <w:p w14:paraId="226D8BFE"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586305">
        <w:rPr>
          <w:rStyle w:val="PromnnHTML"/>
          <w:rFonts w:ascii="Arial" w:hAnsi="Arial" w:cs="Arial"/>
          <w:b/>
          <w:bCs/>
          <w:i w:val="0"/>
          <w:iCs w:val="0"/>
          <w:color w:val="000000"/>
          <w:sz w:val="20"/>
          <w:szCs w:val="20"/>
          <w:highlight w:val="yellow"/>
        </w:rPr>
        <w:t>a)</w:t>
      </w:r>
      <w:r>
        <w:rPr>
          <w:rFonts w:ascii="Arial" w:hAnsi="Arial" w:cs="Arial"/>
          <w:color w:val="000000"/>
          <w:sz w:val="20"/>
          <w:szCs w:val="20"/>
        </w:rPr>
        <w:t> </w:t>
      </w:r>
      <w:r w:rsidRPr="002F2BC9">
        <w:rPr>
          <w:rFonts w:ascii="Arial" w:hAnsi="Arial" w:cs="Arial"/>
          <w:b/>
          <w:bCs/>
          <w:color w:val="00B050"/>
          <w:sz w:val="20"/>
          <w:szCs w:val="20"/>
          <w:u w:val="thick" w:color="FF0000"/>
        </w:rPr>
        <w:t>"Stůj!"</w:t>
      </w:r>
      <w:r w:rsidRPr="002F2BC9">
        <w:rPr>
          <w:rFonts w:ascii="Arial" w:hAnsi="Arial" w:cs="Arial"/>
          <w:color w:val="000000"/>
          <w:sz w:val="20"/>
          <w:szCs w:val="20"/>
          <w:u w:val="thick" w:color="FF0000"/>
        </w:rPr>
        <w:t xml:space="preserve"> pro směr, ke kterému stojí policista čelem nebo zády; řidič je povinen zastavit vozidlo,</w:t>
      </w:r>
    </w:p>
    <w:p w14:paraId="5FA048BE"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586305">
        <w:rPr>
          <w:rStyle w:val="PromnnHTML"/>
          <w:rFonts w:ascii="Arial" w:hAnsi="Arial" w:cs="Arial"/>
          <w:b/>
          <w:bCs/>
          <w:i w:val="0"/>
          <w:iCs w:val="0"/>
          <w:color w:val="000000"/>
          <w:sz w:val="20"/>
          <w:szCs w:val="20"/>
          <w:highlight w:val="yellow"/>
        </w:rPr>
        <w:t>b)</w:t>
      </w:r>
      <w:r>
        <w:rPr>
          <w:rFonts w:ascii="Arial" w:hAnsi="Arial" w:cs="Arial"/>
          <w:color w:val="000000"/>
          <w:sz w:val="20"/>
          <w:szCs w:val="20"/>
        </w:rPr>
        <w:t> </w:t>
      </w:r>
      <w:r w:rsidRPr="002F2BC9">
        <w:rPr>
          <w:rFonts w:ascii="Arial" w:hAnsi="Arial" w:cs="Arial"/>
          <w:b/>
          <w:bCs/>
          <w:color w:val="00B050"/>
          <w:sz w:val="20"/>
          <w:szCs w:val="20"/>
          <w:u w:val="thick" w:color="FF0000"/>
        </w:rPr>
        <w:t>"Pozor!"</w:t>
      </w:r>
      <w:r w:rsidRPr="002F2BC9">
        <w:rPr>
          <w:rFonts w:ascii="Arial" w:hAnsi="Arial" w:cs="Arial"/>
          <w:color w:val="000000"/>
          <w:sz w:val="20"/>
          <w:szCs w:val="20"/>
          <w:u w:val="thick" w:color="FF0000"/>
        </w:rPr>
        <w:t xml:space="preserve">, vztyčí-li policista paži nebo předloktí pravé paže se směrovkou; řidič jedoucí ze směru, pro který byl provoz předtím zastaven, je povinen se připravit k jízdě; řidič jedoucí ve směru předtím volném je povinen zastavit vozidlo; </w:t>
      </w:r>
      <w:r w:rsidRPr="002F2BC9">
        <w:rPr>
          <w:rFonts w:ascii="Arial" w:hAnsi="Arial" w:cs="Arial"/>
          <w:color w:val="000000"/>
          <w:sz w:val="20"/>
          <w:szCs w:val="20"/>
          <w:highlight w:val="yellow"/>
          <w:u w:val="thick" w:color="FF0000"/>
        </w:rPr>
        <w:t>je-li však již tak blízko</w:t>
      </w:r>
      <w:r w:rsidRPr="002F2BC9">
        <w:rPr>
          <w:rFonts w:ascii="Arial" w:hAnsi="Arial" w:cs="Arial"/>
          <w:color w:val="000000"/>
          <w:sz w:val="20"/>
          <w:szCs w:val="20"/>
          <w:u w:val="thick" w:color="FF0000"/>
        </w:rPr>
        <w:t>, že by nemohl bezpečně zastavit vozidlo, smí pokračovat v jízdě,</w:t>
      </w:r>
    </w:p>
    <w:p w14:paraId="23138714"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586305">
        <w:rPr>
          <w:rStyle w:val="PromnnHTML"/>
          <w:rFonts w:ascii="Arial" w:hAnsi="Arial" w:cs="Arial"/>
          <w:b/>
          <w:bCs/>
          <w:i w:val="0"/>
          <w:iCs w:val="0"/>
          <w:color w:val="000000"/>
          <w:sz w:val="20"/>
          <w:szCs w:val="20"/>
          <w:highlight w:val="yellow"/>
        </w:rPr>
        <w:t>c)</w:t>
      </w:r>
      <w:r w:rsidRPr="0062370A">
        <w:rPr>
          <w:rFonts w:ascii="Arial" w:hAnsi="Arial" w:cs="Arial"/>
          <w:color w:val="000000"/>
          <w:sz w:val="20"/>
          <w:szCs w:val="20"/>
          <w:u w:val="thick" w:color="FF0000"/>
        </w:rPr>
        <w:t> </w:t>
      </w:r>
      <w:r w:rsidRPr="0062370A">
        <w:rPr>
          <w:rFonts w:ascii="Arial" w:hAnsi="Arial" w:cs="Arial"/>
          <w:b/>
          <w:bCs/>
          <w:color w:val="00B050"/>
          <w:sz w:val="20"/>
          <w:szCs w:val="20"/>
          <w:u w:val="thick" w:color="FF0000"/>
        </w:rPr>
        <w:t>"Volno"</w:t>
      </w:r>
      <w:r w:rsidRPr="0062370A">
        <w:rPr>
          <w:rFonts w:ascii="Arial" w:hAnsi="Arial" w:cs="Arial"/>
          <w:color w:val="000000"/>
          <w:sz w:val="20"/>
          <w:szCs w:val="20"/>
          <w:u w:val="thick" w:color="FF0000"/>
        </w:rPr>
        <w:t xml:space="preserve"> pro směr, ke kterému stojí policista bokem; řidič může pokračovat v jízdě, a </w:t>
      </w:r>
      <w:r w:rsidRPr="0062370A">
        <w:rPr>
          <w:rFonts w:ascii="Arial" w:hAnsi="Arial" w:cs="Arial"/>
          <w:color w:val="000000"/>
          <w:sz w:val="20"/>
          <w:szCs w:val="20"/>
          <w:highlight w:val="yellow"/>
          <w:u w:val="thick" w:color="FF0000"/>
        </w:rPr>
        <w:t>dodrží-li</w:t>
      </w:r>
      <w:r w:rsidRPr="0062370A">
        <w:rPr>
          <w:rFonts w:ascii="Arial" w:hAnsi="Arial" w:cs="Arial"/>
          <w:color w:val="000000"/>
          <w:sz w:val="20"/>
          <w:szCs w:val="20"/>
          <w:u w:val="thick" w:color="FF0000"/>
        </w:rPr>
        <w:t xml:space="preserve"> ustanovení o odbočování, může odbočit vpravo nebo vlevo,</w:t>
      </w:r>
    </w:p>
    <w:p w14:paraId="3F31CCE1"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586305">
        <w:rPr>
          <w:rStyle w:val="PromnnHTML"/>
          <w:rFonts w:ascii="Arial" w:hAnsi="Arial" w:cs="Arial"/>
          <w:b/>
          <w:bCs/>
          <w:i w:val="0"/>
          <w:iCs w:val="0"/>
          <w:color w:val="000000"/>
          <w:sz w:val="20"/>
          <w:szCs w:val="20"/>
          <w:highlight w:val="yellow"/>
        </w:rPr>
        <w:t>d)</w:t>
      </w:r>
      <w:r>
        <w:rPr>
          <w:rFonts w:ascii="Arial" w:hAnsi="Arial" w:cs="Arial"/>
          <w:color w:val="000000"/>
          <w:sz w:val="20"/>
          <w:szCs w:val="20"/>
        </w:rPr>
        <w:t> </w:t>
      </w:r>
      <w:r w:rsidRPr="0062370A">
        <w:rPr>
          <w:rFonts w:ascii="Arial" w:hAnsi="Arial" w:cs="Arial"/>
          <w:color w:val="000000"/>
          <w:sz w:val="20"/>
          <w:szCs w:val="20"/>
          <w:u w:val="thick" w:color="FF0000"/>
        </w:rPr>
        <w:t xml:space="preserve">má-li policista pravou paži předpaženou a levou upaženou, znamená to </w:t>
      </w:r>
      <w:r w:rsidRPr="0062370A">
        <w:rPr>
          <w:rFonts w:ascii="Arial" w:hAnsi="Arial" w:cs="Arial"/>
          <w:b/>
          <w:bCs/>
          <w:color w:val="00B050"/>
          <w:sz w:val="20"/>
          <w:szCs w:val="20"/>
          <w:u w:val="thick" w:color="FF0000"/>
        </w:rPr>
        <w:t>"Stůj!"</w:t>
      </w:r>
      <w:r w:rsidRPr="0062370A">
        <w:rPr>
          <w:rFonts w:ascii="Arial" w:hAnsi="Arial" w:cs="Arial"/>
          <w:color w:val="000000"/>
          <w:sz w:val="20"/>
          <w:szCs w:val="20"/>
          <w:u w:val="thick" w:color="FF0000"/>
        </w:rPr>
        <w:t xml:space="preserve"> pro řidiče přijíždějícího směrem k zádům a pravému boku policisty a </w:t>
      </w:r>
      <w:r w:rsidRPr="0062370A">
        <w:rPr>
          <w:rFonts w:ascii="Arial" w:hAnsi="Arial" w:cs="Arial"/>
          <w:b/>
          <w:bCs/>
          <w:color w:val="00B050"/>
          <w:sz w:val="20"/>
          <w:szCs w:val="20"/>
          <w:u w:val="thick" w:color="FF0000"/>
        </w:rPr>
        <w:t>"Volno"</w:t>
      </w:r>
      <w:r w:rsidRPr="0062370A">
        <w:rPr>
          <w:rFonts w:ascii="Arial" w:hAnsi="Arial" w:cs="Arial"/>
          <w:color w:val="000000"/>
          <w:sz w:val="20"/>
          <w:szCs w:val="20"/>
          <w:u w:val="thick" w:color="FF0000"/>
        </w:rPr>
        <w:t xml:space="preserve"> pro řidiče přijíždějícího směrem k levému boku policisty; řidič přijíždějící směrem k zádům a pravému boku policisty je povinen zastavit vozidlo; řidič přijíždějící k levému boku policisty může pokračovat v jízdě, a </w:t>
      </w:r>
      <w:r w:rsidRPr="0062370A">
        <w:rPr>
          <w:rFonts w:ascii="Arial" w:hAnsi="Arial" w:cs="Arial"/>
          <w:color w:val="000000"/>
          <w:sz w:val="20"/>
          <w:szCs w:val="20"/>
          <w:highlight w:val="yellow"/>
          <w:u w:val="thick" w:color="FF0000"/>
        </w:rPr>
        <w:t>dodrží-li</w:t>
      </w:r>
      <w:r w:rsidRPr="0062370A">
        <w:rPr>
          <w:rFonts w:ascii="Arial" w:hAnsi="Arial" w:cs="Arial"/>
          <w:color w:val="000000"/>
          <w:sz w:val="20"/>
          <w:szCs w:val="20"/>
          <w:u w:val="thick" w:color="FF0000"/>
        </w:rPr>
        <w:t xml:space="preserve"> ustanovení o odbočování, může odbočit vpravo nebo vlevo; řidič přijíždějící směrem k čelu policisty smí odbočovat jen vpravo; chodci smějí přecházet vozovku jen za zády policisty.</w:t>
      </w:r>
    </w:p>
    <w:p w14:paraId="748D9992"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62370A">
        <w:rPr>
          <w:rFonts w:ascii="Arial" w:hAnsi="Arial" w:cs="Arial"/>
          <w:color w:val="FF0000"/>
          <w:sz w:val="20"/>
          <w:szCs w:val="20"/>
        </w:rPr>
        <w:t>Zastavuje-li řidič při řízení provozu podle odstavce 1 písm. a), b) a d) na křižovatce,</w:t>
      </w:r>
      <w:r>
        <w:rPr>
          <w:rFonts w:ascii="Arial" w:hAnsi="Arial" w:cs="Arial"/>
          <w:color w:val="000000"/>
          <w:sz w:val="20"/>
          <w:szCs w:val="20"/>
        </w:rPr>
        <w:t xml:space="preserve"> </w:t>
      </w:r>
      <w:r w:rsidRPr="0062370A">
        <w:rPr>
          <w:rFonts w:ascii="Arial" w:hAnsi="Arial" w:cs="Arial"/>
          <w:color w:val="000000"/>
          <w:sz w:val="20"/>
          <w:szCs w:val="20"/>
          <w:u w:val="thick" w:color="FF0000"/>
        </w:rPr>
        <w:t>je povinen zastavit před hranicí křižovatky.</w:t>
      </w:r>
    </w:p>
    <w:p w14:paraId="77495AF7"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w:t>
      </w:r>
      <w:r w:rsidRPr="009B0AE5">
        <w:rPr>
          <w:rFonts w:ascii="Arial" w:hAnsi="Arial" w:cs="Arial"/>
          <w:color w:val="000000"/>
          <w:sz w:val="20"/>
          <w:szCs w:val="20"/>
          <w:u w:val="thick" w:color="FF0000"/>
        </w:rPr>
        <w:t xml:space="preserve">Při pokynech </w:t>
      </w:r>
      <w:r w:rsidRPr="009B0AE5">
        <w:rPr>
          <w:rFonts w:ascii="Arial" w:hAnsi="Arial" w:cs="Arial"/>
          <w:b/>
          <w:bCs/>
          <w:color w:val="00B050"/>
          <w:sz w:val="20"/>
          <w:szCs w:val="20"/>
          <w:u w:val="thick" w:color="FF0000"/>
        </w:rPr>
        <w:t>"Stůj!"</w:t>
      </w:r>
      <w:r w:rsidRPr="009B0AE5">
        <w:rPr>
          <w:rFonts w:ascii="Arial" w:hAnsi="Arial" w:cs="Arial"/>
          <w:color w:val="000000"/>
          <w:sz w:val="20"/>
          <w:szCs w:val="20"/>
          <w:u w:val="thick" w:color="FF0000"/>
        </w:rPr>
        <w:t xml:space="preserve"> a </w:t>
      </w:r>
      <w:r w:rsidRPr="009B0AE5">
        <w:rPr>
          <w:rFonts w:ascii="Arial" w:hAnsi="Arial" w:cs="Arial"/>
          <w:b/>
          <w:bCs/>
          <w:color w:val="00B050"/>
          <w:sz w:val="20"/>
          <w:szCs w:val="20"/>
          <w:u w:val="thick" w:color="FF0000"/>
        </w:rPr>
        <w:t>"Volno"</w:t>
      </w:r>
      <w:r w:rsidRPr="009B0AE5">
        <w:rPr>
          <w:rFonts w:ascii="Arial" w:hAnsi="Arial" w:cs="Arial"/>
          <w:color w:val="000000"/>
          <w:sz w:val="20"/>
          <w:szCs w:val="20"/>
          <w:u w:val="thick" w:color="FF0000"/>
        </w:rPr>
        <w:t xml:space="preserve"> může policista upažit obě nebo jednu paži; obě paže může připažit, postačí-li k řízení provozu postoj</w:t>
      </w:r>
      <w:r>
        <w:rPr>
          <w:rFonts w:ascii="Arial" w:hAnsi="Arial" w:cs="Arial"/>
          <w:color w:val="000000"/>
          <w:sz w:val="20"/>
          <w:szCs w:val="20"/>
        </w:rPr>
        <w:t xml:space="preserve">. </w:t>
      </w:r>
      <w:r w:rsidRPr="002F2BC9">
        <w:rPr>
          <w:rFonts w:ascii="Arial" w:hAnsi="Arial" w:cs="Arial"/>
          <w:color w:val="000000"/>
          <w:sz w:val="20"/>
          <w:szCs w:val="20"/>
          <w:highlight w:val="yellow"/>
        </w:rPr>
        <w:t>To neplatí</w:t>
      </w:r>
      <w:r>
        <w:rPr>
          <w:rFonts w:ascii="Arial" w:hAnsi="Arial" w:cs="Arial"/>
          <w:color w:val="000000"/>
          <w:sz w:val="20"/>
          <w:szCs w:val="20"/>
        </w:rPr>
        <w:t xml:space="preserve"> pro pokyn uvedený v odstavci 1 písm. d).</w:t>
      </w:r>
    </w:p>
    <w:p w14:paraId="5433A958"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w:t>
      </w:r>
      <w:r w:rsidRPr="002F2BC9">
        <w:rPr>
          <w:rFonts w:ascii="Arial" w:hAnsi="Arial" w:cs="Arial"/>
          <w:color w:val="FF0000"/>
          <w:sz w:val="20"/>
          <w:szCs w:val="20"/>
        </w:rPr>
        <w:t>Policista může při řízení provozu dávat kromě pokynů uvedených v odstavci 1 i jiné pokyny</w:t>
      </w:r>
      <w:r>
        <w:rPr>
          <w:rFonts w:ascii="Arial" w:hAnsi="Arial" w:cs="Arial"/>
          <w:color w:val="000000"/>
          <w:sz w:val="20"/>
          <w:szCs w:val="20"/>
        </w:rPr>
        <w:t xml:space="preserve">, </w:t>
      </w:r>
      <w:r w:rsidRPr="009B0AE5">
        <w:rPr>
          <w:rFonts w:ascii="Arial" w:hAnsi="Arial" w:cs="Arial"/>
          <w:color w:val="000000"/>
          <w:sz w:val="20"/>
          <w:szCs w:val="20"/>
          <w:u w:val="thick" w:color="FF0000"/>
        </w:rPr>
        <w:t xml:space="preserve">například </w:t>
      </w:r>
      <w:r w:rsidRPr="009B0AE5">
        <w:rPr>
          <w:rFonts w:ascii="Arial" w:hAnsi="Arial" w:cs="Arial"/>
          <w:b/>
          <w:bCs/>
          <w:color w:val="00B050"/>
          <w:sz w:val="20"/>
          <w:szCs w:val="20"/>
          <w:u w:val="thick" w:color="FF0000"/>
        </w:rPr>
        <w:t>"Zrychlit jízdu!"</w:t>
      </w:r>
      <w:r w:rsidRPr="009B0AE5">
        <w:rPr>
          <w:rFonts w:ascii="Arial" w:hAnsi="Arial" w:cs="Arial"/>
          <w:color w:val="000000"/>
          <w:sz w:val="20"/>
          <w:szCs w:val="20"/>
          <w:u w:val="thick" w:color="FF0000"/>
        </w:rPr>
        <w:t xml:space="preserve"> vodorovným kýváním paže přes střed těla nebo </w:t>
      </w:r>
      <w:r w:rsidRPr="009B0AE5">
        <w:rPr>
          <w:rFonts w:ascii="Arial" w:hAnsi="Arial" w:cs="Arial"/>
          <w:b/>
          <w:bCs/>
          <w:color w:val="00B050"/>
          <w:sz w:val="20"/>
          <w:szCs w:val="20"/>
          <w:u w:val="thick" w:color="FF0000"/>
        </w:rPr>
        <w:t>"Zpomalit jízdu!"</w:t>
      </w:r>
      <w:r w:rsidRPr="009B0AE5">
        <w:rPr>
          <w:rFonts w:ascii="Arial" w:hAnsi="Arial" w:cs="Arial"/>
          <w:color w:val="000000"/>
          <w:sz w:val="20"/>
          <w:szCs w:val="20"/>
          <w:u w:val="thick" w:color="FF0000"/>
        </w:rPr>
        <w:t xml:space="preserve"> kýváním paže nahoru a dolů.</w:t>
      </w:r>
      <w:r>
        <w:rPr>
          <w:rFonts w:ascii="Arial" w:hAnsi="Arial" w:cs="Arial"/>
          <w:color w:val="000000"/>
          <w:sz w:val="20"/>
          <w:szCs w:val="20"/>
        </w:rPr>
        <w:t xml:space="preserve"> </w:t>
      </w:r>
      <w:r w:rsidRPr="002F2BC9">
        <w:rPr>
          <w:rFonts w:ascii="Arial" w:hAnsi="Arial" w:cs="Arial"/>
          <w:color w:val="FF0000"/>
          <w:sz w:val="20"/>
          <w:szCs w:val="20"/>
        </w:rPr>
        <w:t>K zdůraznění svého pokynu</w:t>
      </w:r>
      <w:r>
        <w:rPr>
          <w:rFonts w:ascii="Arial" w:hAnsi="Arial" w:cs="Arial"/>
          <w:color w:val="000000"/>
          <w:sz w:val="20"/>
          <w:szCs w:val="20"/>
        </w:rPr>
        <w:t xml:space="preserve"> </w:t>
      </w:r>
      <w:r w:rsidRPr="002F2BC9">
        <w:rPr>
          <w:rFonts w:ascii="Arial" w:hAnsi="Arial" w:cs="Arial"/>
          <w:color w:val="000000"/>
          <w:sz w:val="20"/>
          <w:szCs w:val="20"/>
          <w:u w:val="thick" w:color="FF0000"/>
        </w:rPr>
        <w:t>může policista užít znamení píšťalkou.</w:t>
      </w:r>
    </w:p>
    <w:p w14:paraId="5CF4794C"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(5)</w:t>
      </w:r>
      <w:r>
        <w:rPr>
          <w:rFonts w:ascii="Arial" w:hAnsi="Arial" w:cs="Arial"/>
          <w:color w:val="000000"/>
          <w:sz w:val="20"/>
          <w:szCs w:val="20"/>
        </w:rPr>
        <w:t> Odstavce 1 až 4 platí i pro řízení provozu na pozemních komunikacích vojenským policistou a příslušníkem vojenské pořádkové služby, který při řízení provozu na pozemních komunikacích užívá směrovku nebo zastavovací terč.</w:t>
      </w:r>
    </w:p>
    <w:p w14:paraId="29DE3AC4"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(6)</w:t>
      </w:r>
      <w:r>
        <w:rPr>
          <w:rFonts w:ascii="Arial" w:hAnsi="Arial" w:cs="Arial"/>
          <w:color w:val="000000"/>
          <w:sz w:val="20"/>
          <w:szCs w:val="20"/>
        </w:rPr>
        <w:t> Na požádání je příslušník vojenské pořádkové služby při řízení provozu na pozemních komunikacích povinen prokázat se policistovi nebo vojenskému policistovi platným pověřením k řízení provozu na pozemních komunikacích.</w:t>
      </w:r>
    </w:p>
    <w:p w14:paraId="4D814918"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(7)</w:t>
      </w:r>
      <w:r>
        <w:rPr>
          <w:rFonts w:ascii="Arial" w:hAnsi="Arial" w:cs="Arial"/>
          <w:color w:val="000000"/>
          <w:sz w:val="20"/>
          <w:szCs w:val="20"/>
        </w:rPr>
        <w:t> Výstroj a označení příslušníka vojenské pořádkové služby při řízení provozu na pozemních komunikacích, vzor směrovky a zastavovacího terče, podobu a obsah pověření k řízení provozu na pozemních komunikacích podle odstavce 6 a vzor pokynů při řízení provozu na pozemních komunikacích podle odstavců 1 a 4 stanoví prováděcí právní předpis.</w:t>
      </w:r>
    </w:p>
    <w:p w14:paraId="73DDFA07"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(8)</w:t>
      </w:r>
      <w:r>
        <w:rPr>
          <w:rFonts w:ascii="Arial" w:hAnsi="Arial" w:cs="Arial"/>
          <w:color w:val="000000"/>
          <w:sz w:val="20"/>
          <w:szCs w:val="20"/>
        </w:rPr>
        <w:t> </w:t>
      </w:r>
      <w:r w:rsidRPr="009B0AE5">
        <w:rPr>
          <w:rFonts w:ascii="Arial" w:hAnsi="Arial" w:cs="Arial"/>
          <w:color w:val="FF0000"/>
          <w:sz w:val="20"/>
          <w:szCs w:val="20"/>
        </w:rPr>
        <w:t>Strážník obecní policie je oprávněn pokyny usměrňovat provoz na pozemních komunikacích</w:t>
      </w:r>
      <w:r>
        <w:rPr>
          <w:rFonts w:ascii="Arial" w:hAnsi="Arial" w:cs="Arial"/>
          <w:color w:val="000000"/>
          <w:sz w:val="20"/>
          <w:szCs w:val="20"/>
        </w:rPr>
        <w:t xml:space="preserve"> </w:t>
      </w:r>
      <w:r w:rsidRPr="009B0AE5">
        <w:rPr>
          <w:rFonts w:ascii="Arial" w:hAnsi="Arial" w:cs="Arial"/>
          <w:color w:val="000000"/>
          <w:sz w:val="20"/>
          <w:szCs w:val="20"/>
          <w:u w:val="thick" w:color="FF0000"/>
        </w:rPr>
        <w:t xml:space="preserve">v případě, že je to nezbytné pro obnovení bezpečnosti a plynulosti silničního provozu, a </w:t>
      </w:r>
      <w:r w:rsidRPr="009B0AE5">
        <w:rPr>
          <w:rFonts w:ascii="Arial" w:hAnsi="Arial" w:cs="Arial"/>
          <w:color w:val="000000"/>
          <w:sz w:val="20"/>
          <w:szCs w:val="20"/>
          <w:highlight w:val="yellow"/>
          <w:u w:val="thick" w:color="FF0000"/>
        </w:rPr>
        <w:t>není-li</w:t>
      </w:r>
      <w:r w:rsidRPr="009B0AE5">
        <w:rPr>
          <w:rFonts w:ascii="Arial" w:hAnsi="Arial" w:cs="Arial"/>
          <w:color w:val="000000"/>
          <w:sz w:val="20"/>
          <w:szCs w:val="20"/>
          <w:u w:val="thick" w:color="FF0000"/>
        </w:rPr>
        <w:t xml:space="preserve"> řízení provozu zajištěno policií nebo v součinnosti s policií.</w:t>
      </w:r>
      <w:r>
        <w:rPr>
          <w:rFonts w:ascii="Arial" w:hAnsi="Arial" w:cs="Arial"/>
          <w:color w:val="000000"/>
          <w:sz w:val="20"/>
          <w:szCs w:val="20"/>
        </w:rPr>
        <w:t xml:space="preserve"> </w:t>
      </w:r>
      <w:r w:rsidRPr="009B0AE5">
        <w:rPr>
          <w:rFonts w:ascii="Arial" w:hAnsi="Arial" w:cs="Arial"/>
          <w:color w:val="FF0000"/>
          <w:sz w:val="20"/>
          <w:szCs w:val="20"/>
        </w:rPr>
        <w:t>Při usměrňování provozu používá strážník pokyny</w:t>
      </w:r>
      <w:r>
        <w:rPr>
          <w:rFonts w:ascii="Arial" w:hAnsi="Arial" w:cs="Arial"/>
          <w:color w:val="000000"/>
          <w:sz w:val="20"/>
          <w:szCs w:val="20"/>
        </w:rPr>
        <w:t xml:space="preserve"> </w:t>
      </w:r>
      <w:r w:rsidRPr="009B0AE5">
        <w:rPr>
          <w:rFonts w:ascii="Arial" w:hAnsi="Arial" w:cs="Arial"/>
          <w:color w:val="000000"/>
          <w:sz w:val="20"/>
          <w:szCs w:val="20"/>
          <w:u w:val="thick" w:color="FF0000"/>
        </w:rPr>
        <w:t>stanovené pro řízení provozu policisty.</w:t>
      </w:r>
    </w:p>
    <w:p w14:paraId="25CDD65B"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(9)</w:t>
      </w:r>
      <w:r>
        <w:rPr>
          <w:rFonts w:ascii="Arial" w:hAnsi="Arial" w:cs="Arial"/>
          <w:color w:val="000000"/>
          <w:sz w:val="20"/>
          <w:szCs w:val="20"/>
        </w:rPr>
        <w:t> </w:t>
      </w:r>
      <w:r w:rsidRPr="00843058">
        <w:rPr>
          <w:rFonts w:ascii="Arial" w:hAnsi="Arial" w:cs="Arial"/>
          <w:color w:val="FF0000"/>
          <w:sz w:val="20"/>
          <w:szCs w:val="20"/>
        </w:rPr>
        <w:t xml:space="preserve">Příslušník Hasičského záchranného sboru ve služebním stejnokroji s označením příslušnosti k Hasičskému záchrannému sboru je oprávněn </w:t>
      </w:r>
      <w:r w:rsidRPr="00843058">
        <w:rPr>
          <w:rFonts w:ascii="Arial" w:hAnsi="Arial" w:cs="Arial"/>
          <w:color w:val="000000"/>
          <w:sz w:val="20"/>
          <w:szCs w:val="20"/>
          <w:u w:val="thick" w:color="FF0000"/>
        </w:rPr>
        <w:t xml:space="preserve">usměrňovat pokyny provoz na pozemních komunikacích v případě, že je to nezbytné v souvislosti s řešením mimořádné události, a </w:t>
      </w:r>
      <w:r w:rsidRPr="00843058">
        <w:rPr>
          <w:rFonts w:ascii="Arial" w:hAnsi="Arial" w:cs="Arial"/>
          <w:color w:val="000000"/>
          <w:sz w:val="20"/>
          <w:szCs w:val="20"/>
          <w:highlight w:val="yellow"/>
          <w:u w:val="thick" w:color="FF0000"/>
        </w:rPr>
        <w:t>není-li</w:t>
      </w:r>
      <w:r w:rsidRPr="00843058">
        <w:rPr>
          <w:rFonts w:ascii="Arial" w:hAnsi="Arial" w:cs="Arial"/>
          <w:color w:val="000000"/>
          <w:sz w:val="20"/>
          <w:szCs w:val="20"/>
          <w:u w:val="thick" w:color="FF0000"/>
        </w:rPr>
        <w:t xml:space="preserve"> přítomen policista nebo strážník obecní policie.</w:t>
      </w:r>
      <w:r>
        <w:rPr>
          <w:rFonts w:ascii="Arial" w:hAnsi="Arial" w:cs="Arial"/>
          <w:color w:val="000000"/>
          <w:sz w:val="20"/>
          <w:szCs w:val="20"/>
        </w:rPr>
        <w:t xml:space="preserve"> </w:t>
      </w:r>
      <w:r w:rsidRPr="00843058">
        <w:rPr>
          <w:rFonts w:ascii="Arial" w:hAnsi="Arial" w:cs="Arial"/>
          <w:color w:val="FF0000"/>
          <w:sz w:val="20"/>
          <w:szCs w:val="20"/>
        </w:rPr>
        <w:t xml:space="preserve">Při usměrňování provozu používá pokyny </w:t>
      </w:r>
      <w:r w:rsidRPr="00843058">
        <w:rPr>
          <w:rFonts w:ascii="Arial" w:hAnsi="Arial" w:cs="Arial"/>
          <w:color w:val="000000"/>
          <w:sz w:val="20"/>
          <w:szCs w:val="20"/>
          <w:u w:val="thick" w:color="FF0000"/>
        </w:rPr>
        <w:t>stanovené pro řízení provozu policisty.</w:t>
      </w:r>
      <w:r>
        <w:rPr>
          <w:rFonts w:ascii="Arial" w:hAnsi="Arial" w:cs="Arial"/>
          <w:color w:val="000000"/>
          <w:sz w:val="20"/>
          <w:szCs w:val="20"/>
        </w:rPr>
        <w:t xml:space="preserve"> Obdobné oprávnění má člen nebo zaměstnanec jednotky požární ochrany při řešení mimořádných událostí.</w:t>
      </w:r>
    </w:p>
    <w:p w14:paraId="7C95F38F" w14:textId="77777777" w:rsidR="003A6529" w:rsidRDefault="003A6529" w:rsidP="00477BF6">
      <w:pPr>
        <w:pStyle w:val="l4"/>
        <w:spacing w:before="0" w:beforeAutospacing="0" w:after="0" w:afterAutospacing="0"/>
        <w:jc w:val="both"/>
        <w:rPr>
          <w:rFonts w:ascii="Arial" w:hAnsi="Arial" w:cs="Arial"/>
          <w:b/>
          <w:bCs/>
          <w:color w:val="404040"/>
          <w:sz w:val="20"/>
          <w:szCs w:val="20"/>
        </w:rPr>
      </w:pPr>
    </w:p>
    <w:p w14:paraId="13B0D167" w14:textId="77777777" w:rsidR="00FD7E94" w:rsidRDefault="00FD7E94" w:rsidP="003A6529">
      <w:pPr>
        <w:pStyle w:val="l4"/>
        <w:spacing w:before="0" w:beforeAutospacing="0" w:after="0" w:afterAutospacing="0"/>
        <w:jc w:val="center"/>
        <w:rPr>
          <w:rFonts w:ascii="Arial" w:hAnsi="Arial" w:cs="Arial"/>
          <w:b/>
          <w:bCs/>
          <w:color w:val="404040"/>
          <w:sz w:val="20"/>
          <w:szCs w:val="20"/>
        </w:rPr>
      </w:pPr>
    </w:p>
    <w:p w14:paraId="14A5270D" w14:textId="77777777" w:rsidR="00FD7E94" w:rsidRDefault="00FD7E94" w:rsidP="003A6529">
      <w:pPr>
        <w:pStyle w:val="l4"/>
        <w:spacing w:before="0" w:beforeAutospacing="0" w:after="0" w:afterAutospacing="0"/>
        <w:jc w:val="center"/>
        <w:rPr>
          <w:rFonts w:ascii="Arial" w:hAnsi="Arial" w:cs="Arial"/>
          <w:b/>
          <w:bCs/>
          <w:color w:val="404040"/>
          <w:sz w:val="20"/>
          <w:szCs w:val="20"/>
        </w:rPr>
      </w:pPr>
    </w:p>
    <w:p w14:paraId="5916E7F9" w14:textId="6A04D02C" w:rsidR="00FD7E94" w:rsidRDefault="00FD7E94" w:rsidP="003A6529">
      <w:pPr>
        <w:pStyle w:val="l4"/>
        <w:spacing w:before="0" w:beforeAutospacing="0" w:after="0" w:afterAutospacing="0"/>
        <w:jc w:val="center"/>
        <w:rPr>
          <w:rFonts w:ascii="Arial" w:hAnsi="Arial" w:cs="Arial"/>
          <w:b/>
          <w:bCs/>
          <w:color w:val="404040"/>
          <w:sz w:val="20"/>
          <w:szCs w:val="20"/>
        </w:rPr>
      </w:pPr>
    </w:p>
    <w:p w14:paraId="55B30B1D" w14:textId="50BE3D49" w:rsidR="00B11573" w:rsidRDefault="00B11573" w:rsidP="003A6529">
      <w:pPr>
        <w:pStyle w:val="l4"/>
        <w:spacing w:before="0" w:beforeAutospacing="0" w:after="0" w:afterAutospacing="0"/>
        <w:jc w:val="center"/>
        <w:rPr>
          <w:rFonts w:ascii="Arial" w:hAnsi="Arial" w:cs="Arial"/>
          <w:b/>
          <w:bCs/>
          <w:color w:val="404040"/>
          <w:sz w:val="20"/>
          <w:szCs w:val="20"/>
        </w:rPr>
      </w:pPr>
    </w:p>
    <w:p w14:paraId="2D420CFC" w14:textId="59F8F5DD" w:rsidR="00B11573" w:rsidRDefault="00B11573" w:rsidP="003A6529">
      <w:pPr>
        <w:pStyle w:val="l4"/>
        <w:spacing w:before="0" w:beforeAutospacing="0" w:after="0" w:afterAutospacing="0"/>
        <w:jc w:val="center"/>
        <w:rPr>
          <w:rFonts w:ascii="Arial" w:hAnsi="Arial" w:cs="Arial"/>
          <w:b/>
          <w:bCs/>
          <w:color w:val="404040"/>
          <w:sz w:val="20"/>
          <w:szCs w:val="20"/>
        </w:rPr>
      </w:pPr>
    </w:p>
    <w:p w14:paraId="3EFD02B7" w14:textId="0B5E01BF" w:rsidR="00B11573" w:rsidRDefault="00B11573" w:rsidP="003A6529">
      <w:pPr>
        <w:pStyle w:val="l4"/>
        <w:spacing w:before="0" w:beforeAutospacing="0" w:after="0" w:afterAutospacing="0"/>
        <w:jc w:val="center"/>
        <w:rPr>
          <w:rFonts w:ascii="Arial" w:hAnsi="Arial" w:cs="Arial"/>
          <w:b/>
          <w:bCs/>
          <w:color w:val="404040"/>
          <w:sz w:val="20"/>
          <w:szCs w:val="20"/>
        </w:rPr>
      </w:pPr>
    </w:p>
    <w:p w14:paraId="3075B901" w14:textId="2F47332E" w:rsidR="00B11573" w:rsidRDefault="00B11573" w:rsidP="003A6529">
      <w:pPr>
        <w:pStyle w:val="l4"/>
        <w:spacing w:before="0" w:beforeAutospacing="0" w:after="0" w:afterAutospacing="0"/>
        <w:jc w:val="center"/>
        <w:rPr>
          <w:rFonts w:ascii="Arial" w:hAnsi="Arial" w:cs="Arial"/>
          <w:b/>
          <w:bCs/>
          <w:color w:val="404040"/>
          <w:sz w:val="20"/>
          <w:szCs w:val="20"/>
        </w:rPr>
      </w:pPr>
    </w:p>
    <w:p w14:paraId="5983410E" w14:textId="77777777" w:rsidR="00B11573" w:rsidRDefault="00B11573" w:rsidP="003A6529">
      <w:pPr>
        <w:pStyle w:val="l4"/>
        <w:spacing w:before="0" w:beforeAutospacing="0" w:after="0" w:afterAutospacing="0"/>
        <w:jc w:val="center"/>
        <w:rPr>
          <w:rFonts w:ascii="Arial" w:hAnsi="Arial" w:cs="Arial"/>
          <w:b/>
          <w:bCs/>
          <w:color w:val="404040"/>
          <w:sz w:val="20"/>
          <w:szCs w:val="20"/>
        </w:rPr>
      </w:pPr>
    </w:p>
    <w:p w14:paraId="64A5259E" w14:textId="1ED7D519" w:rsidR="00477BF6" w:rsidRDefault="00477BF6" w:rsidP="003A6529">
      <w:pPr>
        <w:pStyle w:val="l4"/>
        <w:spacing w:before="0" w:beforeAutospacing="0" w:after="0" w:afterAutospacing="0"/>
        <w:jc w:val="center"/>
        <w:rPr>
          <w:rFonts w:ascii="Arial" w:hAnsi="Arial" w:cs="Arial"/>
          <w:b/>
          <w:bCs/>
          <w:color w:val="404040"/>
          <w:sz w:val="20"/>
          <w:szCs w:val="20"/>
        </w:rPr>
      </w:pPr>
      <w:r>
        <w:rPr>
          <w:rFonts w:ascii="Arial" w:hAnsi="Arial" w:cs="Arial"/>
          <w:b/>
          <w:bCs/>
          <w:color w:val="404040"/>
          <w:sz w:val="20"/>
          <w:szCs w:val="20"/>
        </w:rPr>
        <w:lastRenderedPageBreak/>
        <w:t>Oddíl 3</w:t>
      </w:r>
    </w:p>
    <w:p w14:paraId="2EA0FFF5" w14:textId="77777777" w:rsidR="00477BF6" w:rsidRPr="00BC0636" w:rsidRDefault="00477BF6" w:rsidP="003A6529">
      <w:pPr>
        <w:pStyle w:val="Nadpis3"/>
        <w:spacing w:before="0" w:line="330" w:lineRule="atLeast"/>
        <w:jc w:val="center"/>
        <w:rPr>
          <w:rFonts w:ascii="Arial" w:hAnsi="Arial" w:cs="Arial"/>
          <w:b/>
          <w:bCs/>
          <w:color w:val="FF0000"/>
          <w:sz w:val="22"/>
          <w:szCs w:val="22"/>
        </w:rPr>
      </w:pPr>
      <w:proofErr w:type="spellStart"/>
      <w:r w:rsidRPr="00BC0636">
        <w:rPr>
          <w:rFonts w:ascii="Arial" w:hAnsi="Arial" w:cs="Arial"/>
          <w:b/>
          <w:bCs/>
          <w:color w:val="FF0000"/>
          <w:sz w:val="22"/>
          <w:szCs w:val="22"/>
        </w:rPr>
        <w:t>Vztahy</w:t>
      </w:r>
      <w:proofErr w:type="spellEnd"/>
      <w:r w:rsidRPr="00BC0636">
        <w:rPr>
          <w:rFonts w:ascii="Arial" w:hAnsi="Arial" w:cs="Arial"/>
          <w:b/>
          <w:bCs/>
          <w:color w:val="FF0000"/>
          <w:sz w:val="22"/>
          <w:szCs w:val="22"/>
        </w:rPr>
        <w:t xml:space="preserve"> </w:t>
      </w:r>
      <w:proofErr w:type="spellStart"/>
      <w:r w:rsidRPr="00BC0636">
        <w:rPr>
          <w:rFonts w:ascii="Arial" w:hAnsi="Arial" w:cs="Arial"/>
          <w:b/>
          <w:bCs/>
          <w:color w:val="FF0000"/>
          <w:sz w:val="22"/>
          <w:szCs w:val="22"/>
        </w:rPr>
        <w:t>mezi</w:t>
      </w:r>
      <w:proofErr w:type="spellEnd"/>
      <w:r w:rsidRPr="00BC0636">
        <w:rPr>
          <w:rFonts w:ascii="Arial" w:hAnsi="Arial" w:cs="Arial"/>
          <w:b/>
          <w:bCs/>
          <w:color w:val="FF0000"/>
          <w:sz w:val="22"/>
          <w:szCs w:val="22"/>
        </w:rPr>
        <w:t xml:space="preserve"> </w:t>
      </w:r>
      <w:proofErr w:type="spellStart"/>
      <w:r w:rsidRPr="00BC0636">
        <w:rPr>
          <w:rFonts w:ascii="Arial" w:hAnsi="Arial" w:cs="Arial"/>
          <w:b/>
          <w:bCs/>
          <w:color w:val="FF0000"/>
          <w:sz w:val="22"/>
          <w:szCs w:val="22"/>
        </w:rPr>
        <w:t>úpravami</w:t>
      </w:r>
      <w:proofErr w:type="spellEnd"/>
      <w:r w:rsidRPr="00BC0636">
        <w:rPr>
          <w:rFonts w:ascii="Arial" w:hAnsi="Arial" w:cs="Arial"/>
          <w:b/>
          <w:bCs/>
          <w:color w:val="FF0000"/>
          <w:sz w:val="22"/>
          <w:szCs w:val="22"/>
        </w:rPr>
        <w:t xml:space="preserve"> </w:t>
      </w:r>
      <w:proofErr w:type="spellStart"/>
      <w:r w:rsidRPr="00BC0636">
        <w:rPr>
          <w:rFonts w:ascii="Arial" w:hAnsi="Arial" w:cs="Arial"/>
          <w:b/>
          <w:bCs/>
          <w:color w:val="FF0000"/>
          <w:sz w:val="22"/>
          <w:szCs w:val="22"/>
        </w:rPr>
        <w:t>provozu</w:t>
      </w:r>
      <w:proofErr w:type="spellEnd"/>
      <w:r w:rsidRPr="00BC0636">
        <w:rPr>
          <w:rFonts w:ascii="Arial" w:hAnsi="Arial" w:cs="Arial"/>
          <w:b/>
          <w:bCs/>
          <w:color w:val="FF0000"/>
          <w:sz w:val="22"/>
          <w:szCs w:val="22"/>
        </w:rPr>
        <w:t xml:space="preserve"> </w:t>
      </w:r>
      <w:proofErr w:type="spellStart"/>
      <w:r w:rsidRPr="00BC0636">
        <w:rPr>
          <w:rFonts w:ascii="Arial" w:hAnsi="Arial" w:cs="Arial"/>
          <w:b/>
          <w:bCs/>
          <w:color w:val="FF0000"/>
          <w:sz w:val="22"/>
          <w:szCs w:val="22"/>
        </w:rPr>
        <w:t>na</w:t>
      </w:r>
      <w:proofErr w:type="spellEnd"/>
      <w:r w:rsidRPr="00BC0636">
        <w:rPr>
          <w:rFonts w:ascii="Arial" w:hAnsi="Arial" w:cs="Arial"/>
          <w:b/>
          <w:bCs/>
          <w:color w:val="FF0000"/>
          <w:sz w:val="22"/>
          <w:szCs w:val="22"/>
        </w:rPr>
        <w:t xml:space="preserve"> </w:t>
      </w:r>
      <w:proofErr w:type="spellStart"/>
      <w:r w:rsidRPr="00BC0636">
        <w:rPr>
          <w:rFonts w:ascii="Arial" w:hAnsi="Arial" w:cs="Arial"/>
          <w:b/>
          <w:bCs/>
          <w:color w:val="FF0000"/>
          <w:sz w:val="22"/>
          <w:szCs w:val="22"/>
        </w:rPr>
        <w:t>pozemních</w:t>
      </w:r>
      <w:proofErr w:type="spellEnd"/>
      <w:r w:rsidRPr="00BC0636">
        <w:rPr>
          <w:rFonts w:ascii="Arial" w:hAnsi="Arial" w:cs="Arial"/>
          <w:b/>
          <w:bCs/>
          <w:color w:val="FF0000"/>
          <w:sz w:val="22"/>
          <w:szCs w:val="22"/>
        </w:rPr>
        <w:t xml:space="preserve"> </w:t>
      </w:r>
      <w:proofErr w:type="spellStart"/>
      <w:r w:rsidRPr="00BC0636">
        <w:rPr>
          <w:rFonts w:ascii="Arial" w:hAnsi="Arial" w:cs="Arial"/>
          <w:b/>
          <w:bCs/>
          <w:color w:val="FF0000"/>
          <w:sz w:val="22"/>
          <w:szCs w:val="22"/>
        </w:rPr>
        <w:t>komunikacích</w:t>
      </w:r>
      <w:proofErr w:type="spellEnd"/>
      <w:r w:rsidRPr="00BC0636">
        <w:rPr>
          <w:rFonts w:ascii="Arial" w:hAnsi="Arial" w:cs="Arial"/>
          <w:b/>
          <w:bCs/>
          <w:color w:val="FF0000"/>
          <w:sz w:val="22"/>
          <w:szCs w:val="22"/>
        </w:rPr>
        <w:t xml:space="preserve">, </w:t>
      </w:r>
      <w:proofErr w:type="spellStart"/>
      <w:r w:rsidRPr="00BC0636">
        <w:rPr>
          <w:rFonts w:ascii="Arial" w:hAnsi="Arial" w:cs="Arial"/>
          <w:b/>
          <w:bCs/>
          <w:color w:val="FF0000"/>
          <w:sz w:val="22"/>
          <w:szCs w:val="22"/>
        </w:rPr>
        <w:t>jejich</w:t>
      </w:r>
      <w:proofErr w:type="spellEnd"/>
      <w:r w:rsidRPr="00BC0636">
        <w:rPr>
          <w:rFonts w:ascii="Arial" w:hAnsi="Arial" w:cs="Arial"/>
          <w:b/>
          <w:bCs/>
          <w:color w:val="FF0000"/>
          <w:sz w:val="22"/>
          <w:szCs w:val="22"/>
        </w:rPr>
        <w:t xml:space="preserve"> </w:t>
      </w:r>
      <w:proofErr w:type="spellStart"/>
      <w:r w:rsidRPr="00BC0636">
        <w:rPr>
          <w:rFonts w:ascii="Arial" w:hAnsi="Arial" w:cs="Arial"/>
          <w:b/>
          <w:bCs/>
          <w:color w:val="FF0000"/>
          <w:sz w:val="22"/>
          <w:szCs w:val="22"/>
        </w:rPr>
        <w:t>stanovení</w:t>
      </w:r>
      <w:proofErr w:type="spellEnd"/>
      <w:r w:rsidRPr="00BC0636">
        <w:rPr>
          <w:rFonts w:ascii="Arial" w:hAnsi="Arial" w:cs="Arial"/>
          <w:b/>
          <w:bCs/>
          <w:color w:val="FF0000"/>
          <w:sz w:val="22"/>
          <w:szCs w:val="22"/>
        </w:rPr>
        <w:t xml:space="preserve"> a </w:t>
      </w:r>
      <w:proofErr w:type="spellStart"/>
      <w:r w:rsidRPr="00BC0636">
        <w:rPr>
          <w:rFonts w:ascii="Arial" w:hAnsi="Arial" w:cs="Arial"/>
          <w:b/>
          <w:bCs/>
          <w:color w:val="FF0000"/>
          <w:sz w:val="22"/>
          <w:szCs w:val="22"/>
        </w:rPr>
        <w:t>užití</w:t>
      </w:r>
      <w:proofErr w:type="spellEnd"/>
      <w:r w:rsidRPr="00BC0636">
        <w:rPr>
          <w:rFonts w:ascii="Arial" w:hAnsi="Arial" w:cs="Arial"/>
          <w:b/>
          <w:bCs/>
          <w:color w:val="FF0000"/>
          <w:sz w:val="22"/>
          <w:szCs w:val="22"/>
        </w:rPr>
        <w:t xml:space="preserve"> </w:t>
      </w:r>
      <w:proofErr w:type="spellStart"/>
      <w:r w:rsidRPr="00BC0636">
        <w:rPr>
          <w:rFonts w:ascii="Arial" w:hAnsi="Arial" w:cs="Arial"/>
          <w:b/>
          <w:bCs/>
          <w:color w:val="FF0000"/>
          <w:sz w:val="22"/>
          <w:szCs w:val="22"/>
        </w:rPr>
        <w:t>dopravních</w:t>
      </w:r>
      <w:proofErr w:type="spellEnd"/>
      <w:r w:rsidRPr="00BC0636">
        <w:rPr>
          <w:rFonts w:ascii="Arial" w:hAnsi="Arial" w:cs="Arial"/>
          <w:b/>
          <w:bCs/>
          <w:color w:val="FF0000"/>
          <w:sz w:val="22"/>
          <w:szCs w:val="22"/>
        </w:rPr>
        <w:t xml:space="preserve"> </w:t>
      </w:r>
      <w:proofErr w:type="spellStart"/>
      <w:r w:rsidRPr="00BC0636">
        <w:rPr>
          <w:rFonts w:ascii="Arial" w:hAnsi="Arial" w:cs="Arial"/>
          <w:b/>
          <w:bCs/>
          <w:color w:val="FF0000"/>
          <w:sz w:val="22"/>
          <w:szCs w:val="22"/>
        </w:rPr>
        <w:t>značek</w:t>
      </w:r>
      <w:proofErr w:type="spellEnd"/>
      <w:r w:rsidRPr="00BC0636">
        <w:rPr>
          <w:rFonts w:ascii="Arial" w:hAnsi="Arial" w:cs="Arial"/>
          <w:b/>
          <w:bCs/>
          <w:color w:val="FF0000"/>
          <w:sz w:val="22"/>
          <w:szCs w:val="22"/>
        </w:rPr>
        <w:t xml:space="preserve">, </w:t>
      </w:r>
      <w:proofErr w:type="spellStart"/>
      <w:r w:rsidRPr="00BC0636">
        <w:rPr>
          <w:rFonts w:ascii="Arial" w:hAnsi="Arial" w:cs="Arial"/>
          <w:b/>
          <w:bCs/>
          <w:color w:val="FF0000"/>
          <w:sz w:val="22"/>
          <w:szCs w:val="22"/>
        </w:rPr>
        <w:t>světelných</w:t>
      </w:r>
      <w:proofErr w:type="spellEnd"/>
      <w:r w:rsidRPr="00BC0636">
        <w:rPr>
          <w:rFonts w:ascii="Arial" w:hAnsi="Arial" w:cs="Arial"/>
          <w:b/>
          <w:bCs/>
          <w:color w:val="FF0000"/>
          <w:sz w:val="22"/>
          <w:szCs w:val="22"/>
        </w:rPr>
        <w:t xml:space="preserve"> </w:t>
      </w:r>
      <w:proofErr w:type="spellStart"/>
      <w:r w:rsidRPr="00BC0636">
        <w:rPr>
          <w:rFonts w:ascii="Arial" w:hAnsi="Arial" w:cs="Arial"/>
          <w:b/>
          <w:bCs/>
          <w:color w:val="FF0000"/>
          <w:sz w:val="22"/>
          <w:szCs w:val="22"/>
        </w:rPr>
        <w:t>signálů</w:t>
      </w:r>
      <w:proofErr w:type="spellEnd"/>
      <w:r w:rsidRPr="00BC0636">
        <w:rPr>
          <w:rFonts w:ascii="Arial" w:hAnsi="Arial" w:cs="Arial"/>
          <w:b/>
          <w:bCs/>
          <w:color w:val="FF0000"/>
          <w:sz w:val="22"/>
          <w:szCs w:val="22"/>
        </w:rPr>
        <w:t xml:space="preserve">, </w:t>
      </w:r>
      <w:proofErr w:type="spellStart"/>
      <w:r w:rsidRPr="00BC0636">
        <w:rPr>
          <w:rFonts w:ascii="Arial" w:hAnsi="Arial" w:cs="Arial"/>
          <w:b/>
          <w:bCs/>
          <w:color w:val="FF0000"/>
          <w:sz w:val="22"/>
          <w:szCs w:val="22"/>
        </w:rPr>
        <w:t>dopravních</w:t>
      </w:r>
      <w:proofErr w:type="spellEnd"/>
      <w:r w:rsidRPr="00BC0636">
        <w:rPr>
          <w:rFonts w:ascii="Arial" w:hAnsi="Arial" w:cs="Arial"/>
          <w:b/>
          <w:bCs/>
          <w:color w:val="FF0000"/>
          <w:sz w:val="22"/>
          <w:szCs w:val="22"/>
        </w:rPr>
        <w:t xml:space="preserve"> </w:t>
      </w:r>
      <w:proofErr w:type="spellStart"/>
      <w:r w:rsidRPr="00BC0636">
        <w:rPr>
          <w:rFonts w:ascii="Arial" w:hAnsi="Arial" w:cs="Arial"/>
          <w:b/>
          <w:bCs/>
          <w:color w:val="FF0000"/>
          <w:sz w:val="22"/>
          <w:szCs w:val="22"/>
        </w:rPr>
        <w:t>zařízení</w:t>
      </w:r>
      <w:proofErr w:type="spellEnd"/>
      <w:r w:rsidRPr="00BC0636">
        <w:rPr>
          <w:rFonts w:ascii="Arial" w:hAnsi="Arial" w:cs="Arial"/>
          <w:b/>
          <w:bCs/>
          <w:color w:val="FF0000"/>
          <w:sz w:val="22"/>
          <w:szCs w:val="22"/>
        </w:rPr>
        <w:t xml:space="preserve"> a </w:t>
      </w:r>
      <w:proofErr w:type="spellStart"/>
      <w:r w:rsidRPr="00BC0636">
        <w:rPr>
          <w:rFonts w:ascii="Arial" w:hAnsi="Arial" w:cs="Arial"/>
          <w:b/>
          <w:bCs/>
          <w:color w:val="FF0000"/>
          <w:sz w:val="22"/>
          <w:szCs w:val="22"/>
        </w:rPr>
        <w:t>provozních</w:t>
      </w:r>
      <w:proofErr w:type="spellEnd"/>
      <w:r w:rsidRPr="00BC0636">
        <w:rPr>
          <w:rFonts w:ascii="Arial" w:hAnsi="Arial" w:cs="Arial"/>
          <w:b/>
          <w:bCs/>
          <w:color w:val="FF0000"/>
          <w:sz w:val="22"/>
          <w:szCs w:val="22"/>
        </w:rPr>
        <w:t xml:space="preserve"> </w:t>
      </w:r>
      <w:proofErr w:type="spellStart"/>
      <w:r w:rsidRPr="00BC0636">
        <w:rPr>
          <w:rFonts w:ascii="Arial" w:hAnsi="Arial" w:cs="Arial"/>
          <w:b/>
          <w:bCs/>
          <w:color w:val="FF0000"/>
          <w:sz w:val="22"/>
          <w:szCs w:val="22"/>
        </w:rPr>
        <w:t>informací</w:t>
      </w:r>
      <w:proofErr w:type="spellEnd"/>
    </w:p>
    <w:p w14:paraId="65EEAC35" w14:textId="77777777" w:rsidR="003A6529" w:rsidRDefault="003A6529" w:rsidP="00477BF6">
      <w:pPr>
        <w:pStyle w:val="l5"/>
        <w:spacing w:before="0" w:beforeAutospacing="0" w:after="0" w:afterAutospacing="0"/>
        <w:jc w:val="both"/>
        <w:rPr>
          <w:rFonts w:ascii="Arial" w:hAnsi="Arial" w:cs="Arial"/>
          <w:b/>
          <w:bCs/>
          <w:color w:val="FF8400"/>
          <w:sz w:val="20"/>
          <w:szCs w:val="20"/>
        </w:rPr>
      </w:pPr>
    </w:p>
    <w:p w14:paraId="71882082" w14:textId="1FADB468" w:rsidR="00477BF6" w:rsidRDefault="00477BF6" w:rsidP="00477BF6">
      <w:pPr>
        <w:pStyle w:val="l5"/>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76</w:t>
      </w:r>
    </w:p>
    <w:p w14:paraId="1A88853A" w14:textId="77777777" w:rsidR="003A6529" w:rsidRDefault="003A6529" w:rsidP="00477BF6">
      <w:pPr>
        <w:pStyle w:val="Nadpis3"/>
        <w:spacing w:before="0" w:line="330" w:lineRule="atLeast"/>
        <w:rPr>
          <w:rFonts w:ascii="Arial" w:hAnsi="Arial" w:cs="Arial"/>
          <w:color w:val="08A8F8"/>
          <w:sz w:val="22"/>
          <w:szCs w:val="22"/>
        </w:rPr>
      </w:pPr>
    </w:p>
    <w:p w14:paraId="0E541883" w14:textId="10515076" w:rsidR="00477BF6" w:rsidRPr="003A6529" w:rsidRDefault="00477BF6" w:rsidP="003A6529">
      <w:pPr>
        <w:pStyle w:val="Nadpis3"/>
        <w:spacing w:before="0" w:line="330" w:lineRule="atLeast"/>
        <w:jc w:val="center"/>
        <w:rPr>
          <w:rFonts w:ascii="Arial" w:hAnsi="Arial" w:cs="Arial"/>
          <w:b/>
          <w:bCs/>
          <w:color w:val="FF0000"/>
          <w:sz w:val="22"/>
          <w:szCs w:val="22"/>
        </w:rPr>
      </w:pPr>
      <w:proofErr w:type="spellStart"/>
      <w:r w:rsidRPr="003A6529">
        <w:rPr>
          <w:rFonts w:ascii="Arial" w:hAnsi="Arial" w:cs="Arial"/>
          <w:color w:val="FF0000"/>
          <w:sz w:val="22"/>
          <w:szCs w:val="22"/>
        </w:rPr>
        <w:t>Vztahy</w:t>
      </w:r>
      <w:proofErr w:type="spellEnd"/>
      <w:r w:rsidRPr="003A6529">
        <w:rPr>
          <w:rFonts w:ascii="Arial" w:hAnsi="Arial" w:cs="Arial"/>
          <w:color w:val="FF0000"/>
          <w:sz w:val="22"/>
          <w:szCs w:val="22"/>
        </w:rPr>
        <w:t xml:space="preserve"> </w:t>
      </w:r>
      <w:proofErr w:type="spellStart"/>
      <w:r w:rsidRPr="003A6529">
        <w:rPr>
          <w:rFonts w:ascii="Arial" w:hAnsi="Arial" w:cs="Arial"/>
          <w:color w:val="FF0000"/>
          <w:sz w:val="22"/>
          <w:szCs w:val="22"/>
        </w:rPr>
        <w:t>mezi</w:t>
      </w:r>
      <w:proofErr w:type="spellEnd"/>
      <w:r w:rsidRPr="003A6529">
        <w:rPr>
          <w:rFonts w:ascii="Arial" w:hAnsi="Arial" w:cs="Arial"/>
          <w:color w:val="FF0000"/>
          <w:sz w:val="22"/>
          <w:szCs w:val="22"/>
        </w:rPr>
        <w:t xml:space="preserve"> </w:t>
      </w:r>
      <w:proofErr w:type="spellStart"/>
      <w:r w:rsidRPr="003A6529">
        <w:rPr>
          <w:rFonts w:ascii="Arial" w:hAnsi="Arial" w:cs="Arial"/>
          <w:color w:val="FF0000"/>
          <w:sz w:val="22"/>
          <w:szCs w:val="22"/>
        </w:rPr>
        <w:t>obecnou</w:t>
      </w:r>
      <w:proofErr w:type="spellEnd"/>
      <w:r w:rsidRPr="003A6529">
        <w:rPr>
          <w:rFonts w:ascii="Arial" w:hAnsi="Arial" w:cs="Arial"/>
          <w:color w:val="FF0000"/>
          <w:sz w:val="22"/>
          <w:szCs w:val="22"/>
        </w:rPr>
        <w:t xml:space="preserve">, </w:t>
      </w:r>
      <w:proofErr w:type="spellStart"/>
      <w:r w:rsidRPr="003A6529">
        <w:rPr>
          <w:rFonts w:ascii="Arial" w:hAnsi="Arial" w:cs="Arial"/>
          <w:color w:val="FF0000"/>
          <w:sz w:val="22"/>
          <w:szCs w:val="22"/>
        </w:rPr>
        <w:t>místní</w:t>
      </w:r>
      <w:proofErr w:type="spellEnd"/>
      <w:r w:rsidRPr="003A6529">
        <w:rPr>
          <w:rFonts w:ascii="Arial" w:hAnsi="Arial" w:cs="Arial"/>
          <w:color w:val="FF0000"/>
          <w:sz w:val="22"/>
          <w:szCs w:val="22"/>
        </w:rPr>
        <w:t xml:space="preserve"> a </w:t>
      </w:r>
      <w:proofErr w:type="spellStart"/>
      <w:r w:rsidRPr="003A6529">
        <w:rPr>
          <w:rFonts w:ascii="Arial" w:hAnsi="Arial" w:cs="Arial"/>
          <w:color w:val="FF0000"/>
          <w:sz w:val="22"/>
          <w:szCs w:val="22"/>
        </w:rPr>
        <w:t>přechodnou</w:t>
      </w:r>
      <w:proofErr w:type="spellEnd"/>
      <w:r w:rsidRPr="003A6529">
        <w:rPr>
          <w:rFonts w:ascii="Arial" w:hAnsi="Arial" w:cs="Arial"/>
          <w:color w:val="FF0000"/>
          <w:sz w:val="22"/>
          <w:szCs w:val="22"/>
        </w:rPr>
        <w:t xml:space="preserve"> </w:t>
      </w:r>
      <w:proofErr w:type="spellStart"/>
      <w:r w:rsidRPr="003A6529">
        <w:rPr>
          <w:rFonts w:ascii="Arial" w:hAnsi="Arial" w:cs="Arial"/>
          <w:color w:val="FF0000"/>
          <w:sz w:val="22"/>
          <w:szCs w:val="22"/>
        </w:rPr>
        <w:t>úpravou</w:t>
      </w:r>
      <w:proofErr w:type="spellEnd"/>
      <w:r w:rsidRPr="003A6529">
        <w:rPr>
          <w:rFonts w:ascii="Arial" w:hAnsi="Arial" w:cs="Arial"/>
          <w:color w:val="FF0000"/>
          <w:sz w:val="22"/>
          <w:szCs w:val="22"/>
        </w:rPr>
        <w:t xml:space="preserve"> </w:t>
      </w:r>
      <w:proofErr w:type="spellStart"/>
      <w:r w:rsidRPr="003A6529">
        <w:rPr>
          <w:rFonts w:ascii="Arial" w:hAnsi="Arial" w:cs="Arial"/>
          <w:color w:val="FF0000"/>
          <w:sz w:val="22"/>
          <w:szCs w:val="22"/>
        </w:rPr>
        <w:t>provozu</w:t>
      </w:r>
      <w:proofErr w:type="spellEnd"/>
      <w:r w:rsidRPr="003A6529">
        <w:rPr>
          <w:rFonts w:ascii="Arial" w:hAnsi="Arial" w:cs="Arial"/>
          <w:color w:val="FF0000"/>
          <w:sz w:val="22"/>
          <w:szCs w:val="22"/>
        </w:rPr>
        <w:t xml:space="preserve"> </w:t>
      </w:r>
      <w:proofErr w:type="spellStart"/>
      <w:r w:rsidRPr="003A6529">
        <w:rPr>
          <w:rFonts w:ascii="Arial" w:hAnsi="Arial" w:cs="Arial"/>
          <w:color w:val="FF0000"/>
          <w:sz w:val="22"/>
          <w:szCs w:val="22"/>
        </w:rPr>
        <w:t>na</w:t>
      </w:r>
      <w:proofErr w:type="spellEnd"/>
      <w:r w:rsidRPr="003A6529">
        <w:rPr>
          <w:rFonts w:ascii="Arial" w:hAnsi="Arial" w:cs="Arial"/>
          <w:color w:val="FF0000"/>
          <w:sz w:val="22"/>
          <w:szCs w:val="22"/>
        </w:rPr>
        <w:t xml:space="preserve"> </w:t>
      </w:r>
      <w:proofErr w:type="spellStart"/>
      <w:r w:rsidRPr="003A6529">
        <w:rPr>
          <w:rFonts w:ascii="Arial" w:hAnsi="Arial" w:cs="Arial"/>
          <w:color w:val="FF0000"/>
          <w:sz w:val="22"/>
          <w:szCs w:val="22"/>
        </w:rPr>
        <w:t>pozemních</w:t>
      </w:r>
      <w:proofErr w:type="spellEnd"/>
      <w:r w:rsidRPr="003A6529">
        <w:rPr>
          <w:rFonts w:ascii="Arial" w:hAnsi="Arial" w:cs="Arial"/>
          <w:color w:val="FF0000"/>
          <w:sz w:val="22"/>
          <w:szCs w:val="22"/>
        </w:rPr>
        <w:t xml:space="preserve"> </w:t>
      </w:r>
      <w:proofErr w:type="spellStart"/>
      <w:r w:rsidRPr="003A6529">
        <w:rPr>
          <w:rFonts w:ascii="Arial" w:hAnsi="Arial" w:cs="Arial"/>
          <w:color w:val="FF0000"/>
          <w:sz w:val="22"/>
          <w:szCs w:val="22"/>
        </w:rPr>
        <w:t>komunikacích</w:t>
      </w:r>
      <w:proofErr w:type="spellEnd"/>
    </w:p>
    <w:p w14:paraId="4B3D01AD"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Místní úprava provozu na pozemních komunikacích je nadřazená obecné úpravě provozu na pozemních komunikacích. Přechodná úprava provozu na pozemních komunikacích je nadřazena místní i obecné úpravě provozu na pozemních komunikacích.</w:t>
      </w:r>
    </w:p>
    <w:p w14:paraId="7E762A80"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Svislé stálé dopravní značky jsou nadřazeny vodorovným dopravním značkám.</w:t>
      </w:r>
    </w:p>
    <w:p w14:paraId="16497CD8"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Přechodné vodorovné dopravní značky jsou nadřazeny stálým vodorovným dopravním značkám.</w:t>
      </w:r>
    </w:p>
    <w:p w14:paraId="1C472630"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Přenosné svislé dopravní značky jsou nadřazeny všem dopravním značkám.</w:t>
      </w:r>
    </w:p>
    <w:p w14:paraId="7090D05B"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(5)</w:t>
      </w:r>
      <w:r>
        <w:rPr>
          <w:rFonts w:ascii="Arial" w:hAnsi="Arial" w:cs="Arial"/>
          <w:color w:val="000000"/>
          <w:sz w:val="20"/>
          <w:szCs w:val="20"/>
        </w:rPr>
        <w:t> Pokyny policisty, strážníka obecní policie, vojenského policisty nebo příslušníka vojenské pořádkové služby jsou nadřazeny přechodné, místní i obecné úpravě provozu na pozemních komunikacích.</w:t>
      </w:r>
    </w:p>
    <w:p w14:paraId="7E9639DA"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(6)</w:t>
      </w:r>
      <w:r>
        <w:rPr>
          <w:rFonts w:ascii="Arial" w:hAnsi="Arial" w:cs="Arial"/>
          <w:color w:val="000000"/>
          <w:sz w:val="20"/>
          <w:szCs w:val="20"/>
        </w:rPr>
        <w:t> Světelné signály jsou nadřazeny svislým dopravním značkám upravujícím přednost.</w:t>
      </w:r>
    </w:p>
    <w:p w14:paraId="643657B4"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(7)</w:t>
      </w:r>
      <w:r>
        <w:rPr>
          <w:rFonts w:ascii="Arial" w:hAnsi="Arial" w:cs="Arial"/>
          <w:color w:val="000000"/>
          <w:sz w:val="20"/>
          <w:szCs w:val="20"/>
        </w:rPr>
        <w:t> Je-li užito vodorovné dopravní značky "Přechod pro chodce", "Přejezd pro cyklisty", "Zastávka autobusu nebo trolejbusu", "Zákaz stání", "Zákaz zastavení" nebo "Šikmé rovnoběžné čáry", je tato vodorovná dopravní značka v místě užití nadřazena svislé dopravní značce "Parkoviště" nebo svislé dopravní značce "Zóna s dopravním omezením" se symbolem upravujícím zastavení, stání nebo parkoviště.</w:t>
      </w:r>
    </w:p>
    <w:p w14:paraId="7871F432" w14:textId="77777777" w:rsidR="003A6529" w:rsidRDefault="003A6529" w:rsidP="00477BF6">
      <w:pPr>
        <w:pStyle w:val="l5"/>
        <w:spacing w:before="0" w:beforeAutospacing="0" w:after="0" w:afterAutospacing="0"/>
        <w:jc w:val="both"/>
        <w:rPr>
          <w:rFonts w:ascii="Arial" w:hAnsi="Arial" w:cs="Arial"/>
          <w:b/>
          <w:bCs/>
          <w:color w:val="FF8400"/>
          <w:sz w:val="20"/>
          <w:szCs w:val="20"/>
        </w:rPr>
      </w:pPr>
    </w:p>
    <w:p w14:paraId="13CF89CE" w14:textId="41AF2D84" w:rsidR="00477BF6" w:rsidRDefault="00477BF6" w:rsidP="00477BF6">
      <w:pPr>
        <w:pStyle w:val="l5"/>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77</w:t>
      </w:r>
    </w:p>
    <w:p w14:paraId="1BE66F84" w14:textId="77777777" w:rsidR="00477BF6" w:rsidRDefault="00477BF6" w:rsidP="00477BF6">
      <w:pPr>
        <w:pStyle w:val="Nadpis3"/>
        <w:spacing w:before="0" w:line="330" w:lineRule="atLeast"/>
        <w:rPr>
          <w:rFonts w:ascii="Arial" w:hAnsi="Arial" w:cs="Arial"/>
          <w:b/>
          <w:bCs/>
          <w:color w:val="08A8F8"/>
          <w:sz w:val="22"/>
          <w:szCs w:val="22"/>
        </w:rPr>
      </w:pPr>
      <w:proofErr w:type="spellStart"/>
      <w:r>
        <w:rPr>
          <w:rFonts w:ascii="Arial" w:hAnsi="Arial" w:cs="Arial"/>
          <w:color w:val="08A8F8"/>
          <w:sz w:val="22"/>
          <w:szCs w:val="22"/>
        </w:rPr>
        <w:t>Místní</w:t>
      </w:r>
      <w:proofErr w:type="spellEnd"/>
      <w:r>
        <w:rPr>
          <w:rFonts w:ascii="Arial" w:hAnsi="Arial" w:cs="Arial"/>
          <w:color w:val="08A8F8"/>
          <w:sz w:val="22"/>
          <w:szCs w:val="22"/>
        </w:rPr>
        <w:t xml:space="preserve"> a </w:t>
      </w:r>
      <w:proofErr w:type="spellStart"/>
      <w:r>
        <w:rPr>
          <w:rFonts w:ascii="Arial" w:hAnsi="Arial" w:cs="Arial"/>
          <w:color w:val="08A8F8"/>
          <w:sz w:val="22"/>
          <w:szCs w:val="22"/>
        </w:rPr>
        <w:t>přechodná</w:t>
      </w:r>
      <w:proofErr w:type="spellEnd"/>
      <w:r>
        <w:rPr>
          <w:rFonts w:ascii="Arial" w:hAnsi="Arial" w:cs="Arial"/>
          <w:color w:val="08A8F8"/>
          <w:sz w:val="22"/>
          <w:szCs w:val="22"/>
        </w:rPr>
        <w:t xml:space="preserve"> </w:t>
      </w:r>
      <w:proofErr w:type="spellStart"/>
      <w:r>
        <w:rPr>
          <w:rFonts w:ascii="Arial" w:hAnsi="Arial" w:cs="Arial"/>
          <w:color w:val="08A8F8"/>
          <w:sz w:val="22"/>
          <w:szCs w:val="22"/>
        </w:rPr>
        <w:t>úprava</w:t>
      </w:r>
      <w:proofErr w:type="spellEnd"/>
      <w:r>
        <w:rPr>
          <w:rFonts w:ascii="Arial" w:hAnsi="Arial" w:cs="Arial"/>
          <w:color w:val="08A8F8"/>
          <w:sz w:val="22"/>
          <w:szCs w:val="22"/>
        </w:rPr>
        <w:t xml:space="preserve"> </w:t>
      </w:r>
      <w:proofErr w:type="spellStart"/>
      <w:r>
        <w:rPr>
          <w:rFonts w:ascii="Arial" w:hAnsi="Arial" w:cs="Arial"/>
          <w:color w:val="08A8F8"/>
          <w:sz w:val="22"/>
          <w:szCs w:val="22"/>
        </w:rPr>
        <w:t>provozu</w:t>
      </w:r>
      <w:proofErr w:type="spellEnd"/>
      <w:r>
        <w:rPr>
          <w:rFonts w:ascii="Arial" w:hAnsi="Arial" w:cs="Arial"/>
          <w:color w:val="08A8F8"/>
          <w:sz w:val="22"/>
          <w:szCs w:val="22"/>
        </w:rPr>
        <w:t xml:space="preserve"> </w:t>
      </w:r>
      <w:proofErr w:type="spellStart"/>
      <w:r>
        <w:rPr>
          <w:rFonts w:ascii="Arial" w:hAnsi="Arial" w:cs="Arial"/>
          <w:color w:val="08A8F8"/>
          <w:sz w:val="22"/>
          <w:szCs w:val="22"/>
        </w:rPr>
        <w:t>na</w:t>
      </w:r>
      <w:proofErr w:type="spellEnd"/>
      <w:r>
        <w:rPr>
          <w:rFonts w:ascii="Arial" w:hAnsi="Arial" w:cs="Arial"/>
          <w:color w:val="08A8F8"/>
          <w:sz w:val="22"/>
          <w:szCs w:val="22"/>
        </w:rPr>
        <w:t xml:space="preserve"> </w:t>
      </w:r>
      <w:proofErr w:type="spellStart"/>
      <w:r>
        <w:rPr>
          <w:rFonts w:ascii="Arial" w:hAnsi="Arial" w:cs="Arial"/>
          <w:color w:val="08A8F8"/>
          <w:sz w:val="22"/>
          <w:szCs w:val="22"/>
        </w:rPr>
        <w:t>dálnicích</w:t>
      </w:r>
      <w:proofErr w:type="spellEnd"/>
      <w:r>
        <w:rPr>
          <w:rFonts w:ascii="Arial" w:hAnsi="Arial" w:cs="Arial"/>
          <w:color w:val="08A8F8"/>
          <w:sz w:val="22"/>
          <w:szCs w:val="22"/>
        </w:rPr>
        <w:t xml:space="preserve">, </w:t>
      </w:r>
      <w:proofErr w:type="spellStart"/>
      <w:r>
        <w:rPr>
          <w:rFonts w:ascii="Arial" w:hAnsi="Arial" w:cs="Arial"/>
          <w:color w:val="08A8F8"/>
          <w:sz w:val="22"/>
          <w:szCs w:val="22"/>
        </w:rPr>
        <w:t>silnicích</w:t>
      </w:r>
      <w:proofErr w:type="spellEnd"/>
      <w:r>
        <w:rPr>
          <w:rFonts w:ascii="Arial" w:hAnsi="Arial" w:cs="Arial"/>
          <w:color w:val="08A8F8"/>
          <w:sz w:val="22"/>
          <w:szCs w:val="22"/>
        </w:rPr>
        <w:t xml:space="preserve">, </w:t>
      </w:r>
      <w:proofErr w:type="spellStart"/>
      <w:r>
        <w:rPr>
          <w:rFonts w:ascii="Arial" w:hAnsi="Arial" w:cs="Arial"/>
          <w:color w:val="08A8F8"/>
          <w:sz w:val="22"/>
          <w:szCs w:val="22"/>
        </w:rPr>
        <w:t>místních</w:t>
      </w:r>
      <w:proofErr w:type="spellEnd"/>
      <w:r>
        <w:rPr>
          <w:rFonts w:ascii="Arial" w:hAnsi="Arial" w:cs="Arial"/>
          <w:color w:val="08A8F8"/>
          <w:sz w:val="22"/>
          <w:szCs w:val="22"/>
        </w:rPr>
        <w:t xml:space="preserve"> </w:t>
      </w:r>
      <w:proofErr w:type="spellStart"/>
      <w:r>
        <w:rPr>
          <w:rFonts w:ascii="Arial" w:hAnsi="Arial" w:cs="Arial"/>
          <w:color w:val="08A8F8"/>
          <w:sz w:val="22"/>
          <w:szCs w:val="22"/>
        </w:rPr>
        <w:t>komunikacích</w:t>
      </w:r>
      <w:proofErr w:type="spellEnd"/>
      <w:r>
        <w:rPr>
          <w:rFonts w:ascii="Arial" w:hAnsi="Arial" w:cs="Arial"/>
          <w:color w:val="08A8F8"/>
          <w:sz w:val="22"/>
          <w:szCs w:val="22"/>
        </w:rPr>
        <w:t xml:space="preserve"> a </w:t>
      </w:r>
      <w:proofErr w:type="spellStart"/>
      <w:r>
        <w:rPr>
          <w:rFonts w:ascii="Arial" w:hAnsi="Arial" w:cs="Arial"/>
          <w:color w:val="08A8F8"/>
          <w:sz w:val="22"/>
          <w:szCs w:val="22"/>
        </w:rPr>
        <w:t>veřejně</w:t>
      </w:r>
      <w:proofErr w:type="spellEnd"/>
      <w:r>
        <w:rPr>
          <w:rFonts w:ascii="Arial" w:hAnsi="Arial" w:cs="Arial"/>
          <w:color w:val="08A8F8"/>
          <w:sz w:val="22"/>
          <w:szCs w:val="22"/>
        </w:rPr>
        <w:t xml:space="preserve"> </w:t>
      </w:r>
      <w:proofErr w:type="spellStart"/>
      <w:r>
        <w:rPr>
          <w:rFonts w:ascii="Arial" w:hAnsi="Arial" w:cs="Arial"/>
          <w:color w:val="08A8F8"/>
          <w:sz w:val="22"/>
          <w:szCs w:val="22"/>
        </w:rPr>
        <w:t>přístupných</w:t>
      </w:r>
      <w:proofErr w:type="spellEnd"/>
      <w:r>
        <w:rPr>
          <w:rFonts w:ascii="Arial" w:hAnsi="Arial" w:cs="Arial"/>
          <w:color w:val="08A8F8"/>
          <w:sz w:val="22"/>
          <w:szCs w:val="22"/>
        </w:rPr>
        <w:t xml:space="preserve"> </w:t>
      </w:r>
      <w:proofErr w:type="spellStart"/>
      <w:r>
        <w:rPr>
          <w:rFonts w:ascii="Arial" w:hAnsi="Arial" w:cs="Arial"/>
          <w:color w:val="08A8F8"/>
          <w:sz w:val="22"/>
          <w:szCs w:val="22"/>
        </w:rPr>
        <w:t>účelových</w:t>
      </w:r>
      <w:proofErr w:type="spellEnd"/>
      <w:r>
        <w:rPr>
          <w:rFonts w:ascii="Arial" w:hAnsi="Arial" w:cs="Arial"/>
          <w:color w:val="08A8F8"/>
          <w:sz w:val="22"/>
          <w:szCs w:val="22"/>
        </w:rPr>
        <w:t xml:space="preserve"> </w:t>
      </w:r>
      <w:proofErr w:type="spellStart"/>
      <w:r>
        <w:rPr>
          <w:rFonts w:ascii="Arial" w:hAnsi="Arial" w:cs="Arial"/>
          <w:color w:val="08A8F8"/>
          <w:sz w:val="22"/>
          <w:szCs w:val="22"/>
        </w:rPr>
        <w:t>komunikacích</w:t>
      </w:r>
      <w:proofErr w:type="spellEnd"/>
    </w:p>
    <w:p w14:paraId="7250DFF6"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Místní a přechodnou úpravu provozu na pozemních komunikacích a užití zařízení pro provozní informace stanoví</w:t>
      </w:r>
    </w:p>
    <w:p w14:paraId="23ACC55F"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a)</w:t>
      </w:r>
      <w:r>
        <w:rPr>
          <w:rFonts w:ascii="Arial" w:hAnsi="Arial" w:cs="Arial"/>
          <w:color w:val="000000"/>
          <w:sz w:val="20"/>
          <w:szCs w:val="20"/>
        </w:rPr>
        <w:t> na dálnici ministerstvo,</w:t>
      </w:r>
    </w:p>
    <w:p w14:paraId="361CA1A8"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b)</w:t>
      </w:r>
      <w:r>
        <w:rPr>
          <w:rFonts w:ascii="Arial" w:hAnsi="Arial" w:cs="Arial"/>
          <w:color w:val="000000"/>
          <w:sz w:val="20"/>
          <w:szCs w:val="20"/>
        </w:rPr>
        <w:t> na silnici I. třídy krajský úřad,</w:t>
      </w:r>
    </w:p>
    <w:p w14:paraId="03728333"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c)</w:t>
      </w:r>
      <w:r>
        <w:rPr>
          <w:rFonts w:ascii="Arial" w:hAnsi="Arial" w:cs="Arial"/>
          <w:color w:val="000000"/>
          <w:sz w:val="20"/>
          <w:szCs w:val="20"/>
        </w:rPr>
        <w:t> na silnici II. a III. třídy, místní komunikaci a na veřejně přístupné účelové komunikaci obecní úřad obce s rozšířenou působností,</w:t>
      </w:r>
    </w:p>
    <w:p w14:paraId="5B1FF4D9"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d)</w:t>
      </w:r>
      <w:r>
        <w:rPr>
          <w:rFonts w:ascii="Arial" w:hAnsi="Arial" w:cs="Arial"/>
          <w:color w:val="000000"/>
          <w:sz w:val="20"/>
          <w:szCs w:val="20"/>
        </w:rPr>
        <w:t> drážní správní úřad</w:t>
      </w:r>
      <w:hyperlink r:id="rId52" w:anchor="f2086276" w:history="1">
        <w:r>
          <w:rPr>
            <w:rStyle w:val="Hypertextovodkaz"/>
            <w:rFonts w:ascii="Arial" w:hAnsi="Arial" w:cs="Arial"/>
            <w:b/>
            <w:bCs/>
            <w:color w:val="15679C"/>
            <w:sz w:val="20"/>
            <w:szCs w:val="20"/>
            <w:u w:val="none"/>
            <w:vertAlign w:val="superscript"/>
          </w:rPr>
          <w:t>11</w:t>
        </w:r>
        <w:r>
          <w:rPr>
            <w:rStyle w:val="Hypertextovodkaz"/>
            <w:rFonts w:ascii="Arial" w:hAnsi="Arial" w:cs="Arial"/>
            <w:b/>
            <w:bCs/>
            <w:color w:val="15679C"/>
            <w:sz w:val="20"/>
            <w:szCs w:val="20"/>
            <w:u w:val="none"/>
          </w:rPr>
          <w:t>)</w:t>
        </w:r>
      </w:hyperlink>
      <w:r>
        <w:rPr>
          <w:rFonts w:ascii="Arial" w:hAnsi="Arial" w:cs="Arial"/>
          <w:color w:val="000000"/>
          <w:sz w:val="20"/>
          <w:szCs w:val="20"/>
        </w:rPr>
        <w:t>, jde-li o užití dopravní značky „Výstražný kříž pro železniční přejezd jednokolejný“ a „Výstražný kříž pro železniční přejezd vícekolejný“, světelný signál „Signál pro zabezpečení železničního přejezdu“ a signálů pro tramvaje na pozemních komunikacích s výjimkou účelových komunikací, které nejsou veřejně přístupné.</w:t>
      </w:r>
    </w:p>
    <w:p w14:paraId="740100F2"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Dotčenými orgány při stanovení místní a přechodné úpravy provozu na pozemních komunikacích a užití zařízení pro provozní informace jsou</w:t>
      </w:r>
    </w:p>
    <w:p w14:paraId="658E3521"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a)</w:t>
      </w:r>
      <w:r>
        <w:rPr>
          <w:rFonts w:ascii="Arial" w:hAnsi="Arial" w:cs="Arial"/>
          <w:color w:val="000000"/>
          <w:sz w:val="20"/>
          <w:szCs w:val="20"/>
        </w:rPr>
        <w:t> Ministerstvo vnitra, jde-li o dálnice,</w:t>
      </w:r>
    </w:p>
    <w:p w14:paraId="1B991E83"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b)</w:t>
      </w:r>
      <w:r>
        <w:rPr>
          <w:rFonts w:ascii="Arial" w:hAnsi="Arial" w:cs="Arial"/>
          <w:color w:val="000000"/>
          <w:sz w:val="20"/>
          <w:szCs w:val="20"/>
        </w:rPr>
        <w:t> policie, jde-li o silnice, místní komunikace a veřejně přístupné účelové komunikace,</w:t>
      </w:r>
    </w:p>
    <w:p w14:paraId="5C34542A"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c)</w:t>
      </w:r>
      <w:r>
        <w:rPr>
          <w:rFonts w:ascii="Arial" w:hAnsi="Arial" w:cs="Arial"/>
          <w:color w:val="000000"/>
          <w:sz w:val="20"/>
          <w:szCs w:val="20"/>
        </w:rPr>
        <w:t> drážní správní úřad</w:t>
      </w:r>
      <w:hyperlink r:id="rId53" w:anchor="f2086276" w:history="1">
        <w:r>
          <w:rPr>
            <w:rStyle w:val="Hypertextovodkaz"/>
            <w:rFonts w:ascii="Arial" w:hAnsi="Arial" w:cs="Arial"/>
            <w:b/>
            <w:bCs/>
            <w:color w:val="15679C"/>
            <w:sz w:val="20"/>
            <w:szCs w:val="20"/>
            <w:u w:val="none"/>
            <w:vertAlign w:val="superscript"/>
          </w:rPr>
          <w:t>11</w:t>
        </w:r>
        <w:r>
          <w:rPr>
            <w:rStyle w:val="Hypertextovodkaz"/>
            <w:rFonts w:ascii="Arial" w:hAnsi="Arial" w:cs="Arial"/>
            <w:b/>
            <w:bCs/>
            <w:color w:val="15679C"/>
            <w:sz w:val="20"/>
            <w:szCs w:val="20"/>
            <w:u w:val="none"/>
          </w:rPr>
          <w:t>)</w:t>
        </w:r>
      </w:hyperlink>
      <w:r>
        <w:rPr>
          <w:rFonts w:ascii="Arial" w:hAnsi="Arial" w:cs="Arial"/>
          <w:color w:val="000000"/>
          <w:sz w:val="20"/>
          <w:szCs w:val="20"/>
        </w:rPr>
        <w:t>, jde-li o užití dopravní značky „Stůj, dej přednost v jízdě!“ před železničním přejezdem a dopravní značky „Železniční přejezd se závorami“, „Železniční přejezd bez závor“, „Návěstní deska“, „Tramvaj“ a „Dej přednost v jízdě tramvaji!“,</w:t>
      </w:r>
    </w:p>
    <w:p w14:paraId="5E8DC186"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d)</w:t>
      </w:r>
      <w:r>
        <w:rPr>
          <w:rFonts w:ascii="Arial" w:hAnsi="Arial" w:cs="Arial"/>
          <w:color w:val="000000"/>
          <w:sz w:val="20"/>
          <w:szCs w:val="20"/>
        </w:rPr>
        <w:t> krajský úřad, jde-li o stanovení podle odstavce 1 písm. d) na silnici I. třídy, a</w:t>
      </w:r>
    </w:p>
    <w:p w14:paraId="7F460B97"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e)</w:t>
      </w:r>
      <w:r>
        <w:rPr>
          <w:rFonts w:ascii="Arial" w:hAnsi="Arial" w:cs="Arial"/>
          <w:color w:val="000000"/>
          <w:sz w:val="20"/>
          <w:szCs w:val="20"/>
        </w:rPr>
        <w:t> obecní úřad obce s rozšířenou působností, jde-li o stanovení podle odstavce 1 písm. d) na silnici II. a III. třídy, místní komunikaci a veřejně přístupné účelové komunikaci.</w:t>
      </w:r>
    </w:p>
    <w:p w14:paraId="3D379EDC"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Návrh stanovení místní nebo přechodné úpravy provozu na pozemních komunikacích nebo užití zařízení pro provozní informace podle odstavce 1 projedná příslušný správní orgán s dotčenými orgány. Nevyjádří-li se dotčený orgán do 30 dnů ode dne doručení návrhu stanovení, má se za to, že s návrhem stanovení souhlasí.</w:t>
      </w:r>
    </w:p>
    <w:p w14:paraId="19D63345"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Hrozí-li nebezpečí z prodlení, může příslušný správní orgán stanovit přechodnou úpravu provozu na dálnicích, silnicích, místních komunikacích nebo veřejně přístupných účelových komunikacích bez projednání s dotčenými orgány a bez předchozího řízení o návrhu opatření obecné povahy, nejdéle však na dobu 60 dnů.</w:t>
      </w:r>
    </w:p>
    <w:p w14:paraId="49798D45"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lastRenderedPageBreak/>
        <w:t>(5)</w:t>
      </w:r>
      <w:r>
        <w:rPr>
          <w:rFonts w:ascii="Arial" w:hAnsi="Arial" w:cs="Arial"/>
          <w:color w:val="000000"/>
          <w:sz w:val="20"/>
          <w:szCs w:val="20"/>
        </w:rPr>
        <w:t> Místní a přechodnou úpravu provozu na pozemních komunikacích stanoví příslušný správní orgán opatřením obecné povahy, jde-li o světelné signály, příkazové a zákazové dopravní značky, dopravní značky upravující přednost a dodatkové tabulky k nim nebo jiné dopravní značky ukládající účastníku silničního provozu povinnosti odchylné od obecné úpravy provozu na pozemních komunikacích. Opatření obecné povahy nebo jeho návrh zveřejní příslušný správní orgán na úředních deskách obecních úřadů v obcích, jejichž správních obvodů se opatření obecné povahy týká, jen vztahuje-li se stanovení místní nebo přechodné úpravy provozu na pozemních komunikacích k provozu v zastavěném území dotčené obce nebo může-li stanovením místní nebo přechodné úpravy provozu na pozemních komunikacích dojít ke zvýšení hustoty provozu v zastavěném území dotčené obce. Jde-li o stanovení přechodné úpravy provozu na pozemních komunikacích, nedoručuje příslušný správní úřad návrh opatření obecné povahy a nevyzývá dotčené osoby k podávání připomínek nebo námitek; opatření obecné povahy nabývá účinnosti pátým dnem po vyvěšení.</w:t>
      </w:r>
    </w:p>
    <w:p w14:paraId="572D7A8A"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(6)</w:t>
      </w:r>
      <w:r>
        <w:rPr>
          <w:rFonts w:ascii="Arial" w:hAnsi="Arial" w:cs="Arial"/>
          <w:color w:val="000000"/>
          <w:sz w:val="20"/>
          <w:szCs w:val="20"/>
        </w:rPr>
        <w:t> Na veřejně přístupné účelové komunikaci se místní nebo přechodná úprava provozu stanoví pouze na návrh nebo se souhlasem jejího vlastníka; to neplatí, jde-li o stanovení místní nebo přechodné úpravy opatřením obecné povahy.</w:t>
      </w:r>
    </w:p>
    <w:p w14:paraId="06C2DE3F"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(7)</w:t>
      </w:r>
      <w:r>
        <w:rPr>
          <w:rFonts w:ascii="Arial" w:hAnsi="Arial" w:cs="Arial"/>
          <w:color w:val="000000"/>
          <w:sz w:val="20"/>
          <w:szCs w:val="20"/>
        </w:rPr>
        <w:t> Výjimku z místní a přechodné úpravy provozu na pozemních komunikacích povoluje na žádost správní orgán, který úpravu stanovil. Dotčeným orgánem v řízení je policie. Výjimku lze povolit, prokáže-li žadatel vážný zájem na jejím povolení a nedojde-li k ohrožení bezpečnosti nebo plynulosti silničního provozu. Na udělení výjimky není právní nárok. Z místní a přechodné úpravy, kterou je stanovena nejvyšší dovolená rychlost, nelze výjimku povolit.</w:t>
      </w:r>
    </w:p>
    <w:p w14:paraId="7CD4CFC1" w14:textId="77777777" w:rsidR="00477BF6" w:rsidRDefault="00477BF6" w:rsidP="00477BF6">
      <w:pPr>
        <w:pStyle w:val="l5"/>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77a</w:t>
      </w:r>
    </w:p>
    <w:p w14:paraId="0B331A26" w14:textId="77777777" w:rsidR="00477BF6" w:rsidRPr="00B67546" w:rsidRDefault="00477BF6" w:rsidP="00477BF6">
      <w:pPr>
        <w:pStyle w:val="Nadpis3"/>
        <w:spacing w:before="0" w:line="330" w:lineRule="atLeast"/>
        <w:rPr>
          <w:rFonts w:ascii="Arial" w:hAnsi="Arial" w:cs="Arial"/>
          <w:b/>
          <w:bCs/>
          <w:color w:val="FF0000"/>
          <w:sz w:val="22"/>
          <w:szCs w:val="22"/>
        </w:rPr>
      </w:pPr>
      <w:proofErr w:type="spellStart"/>
      <w:r w:rsidRPr="00B67546">
        <w:rPr>
          <w:rFonts w:ascii="Arial" w:hAnsi="Arial" w:cs="Arial"/>
          <w:color w:val="FF0000"/>
          <w:sz w:val="22"/>
          <w:szCs w:val="22"/>
        </w:rPr>
        <w:t>Místní</w:t>
      </w:r>
      <w:proofErr w:type="spellEnd"/>
      <w:r w:rsidRPr="00B67546">
        <w:rPr>
          <w:rFonts w:ascii="Arial" w:hAnsi="Arial" w:cs="Arial"/>
          <w:color w:val="FF0000"/>
          <w:sz w:val="22"/>
          <w:szCs w:val="22"/>
        </w:rPr>
        <w:t xml:space="preserve"> a </w:t>
      </w:r>
      <w:proofErr w:type="spellStart"/>
      <w:r w:rsidRPr="00B67546">
        <w:rPr>
          <w:rFonts w:ascii="Arial" w:hAnsi="Arial" w:cs="Arial"/>
          <w:color w:val="FF0000"/>
          <w:sz w:val="22"/>
          <w:szCs w:val="22"/>
        </w:rPr>
        <w:t>přechodná</w:t>
      </w:r>
      <w:proofErr w:type="spellEnd"/>
      <w:r w:rsidRPr="00B67546">
        <w:rPr>
          <w:rFonts w:ascii="Arial" w:hAnsi="Arial" w:cs="Arial"/>
          <w:color w:val="FF0000"/>
          <w:sz w:val="22"/>
          <w:szCs w:val="22"/>
        </w:rPr>
        <w:t xml:space="preserve"> </w:t>
      </w:r>
      <w:proofErr w:type="spellStart"/>
      <w:r w:rsidRPr="00B67546">
        <w:rPr>
          <w:rFonts w:ascii="Arial" w:hAnsi="Arial" w:cs="Arial"/>
          <w:color w:val="FF0000"/>
          <w:sz w:val="22"/>
          <w:szCs w:val="22"/>
        </w:rPr>
        <w:t>úprava</w:t>
      </w:r>
      <w:proofErr w:type="spellEnd"/>
      <w:r w:rsidRPr="00B67546">
        <w:rPr>
          <w:rFonts w:ascii="Arial" w:hAnsi="Arial" w:cs="Arial"/>
          <w:color w:val="FF0000"/>
          <w:sz w:val="22"/>
          <w:szCs w:val="22"/>
        </w:rPr>
        <w:t xml:space="preserve"> </w:t>
      </w:r>
      <w:proofErr w:type="spellStart"/>
      <w:r w:rsidRPr="00B67546">
        <w:rPr>
          <w:rFonts w:ascii="Arial" w:hAnsi="Arial" w:cs="Arial"/>
          <w:color w:val="FF0000"/>
          <w:sz w:val="22"/>
          <w:szCs w:val="22"/>
        </w:rPr>
        <w:t>provozu</w:t>
      </w:r>
      <w:proofErr w:type="spellEnd"/>
      <w:r w:rsidRPr="00B67546">
        <w:rPr>
          <w:rFonts w:ascii="Arial" w:hAnsi="Arial" w:cs="Arial"/>
          <w:color w:val="FF0000"/>
          <w:sz w:val="22"/>
          <w:szCs w:val="22"/>
        </w:rPr>
        <w:t xml:space="preserve"> </w:t>
      </w:r>
      <w:proofErr w:type="spellStart"/>
      <w:r w:rsidRPr="00B67546">
        <w:rPr>
          <w:rFonts w:ascii="Arial" w:hAnsi="Arial" w:cs="Arial"/>
          <w:color w:val="FF0000"/>
          <w:sz w:val="22"/>
          <w:szCs w:val="22"/>
        </w:rPr>
        <w:t>na</w:t>
      </w:r>
      <w:proofErr w:type="spellEnd"/>
      <w:r w:rsidRPr="00B67546">
        <w:rPr>
          <w:rFonts w:ascii="Arial" w:hAnsi="Arial" w:cs="Arial"/>
          <w:color w:val="FF0000"/>
          <w:sz w:val="22"/>
          <w:szCs w:val="22"/>
        </w:rPr>
        <w:t xml:space="preserve"> </w:t>
      </w:r>
      <w:proofErr w:type="spellStart"/>
      <w:r w:rsidRPr="00B67546">
        <w:rPr>
          <w:rFonts w:ascii="Arial" w:hAnsi="Arial" w:cs="Arial"/>
          <w:color w:val="FF0000"/>
          <w:sz w:val="22"/>
          <w:szCs w:val="22"/>
        </w:rPr>
        <w:t>účelových</w:t>
      </w:r>
      <w:proofErr w:type="spellEnd"/>
      <w:r w:rsidRPr="00B67546">
        <w:rPr>
          <w:rFonts w:ascii="Arial" w:hAnsi="Arial" w:cs="Arial"/>
          <w:color w:val="FF0000"/>
          <w:sz w:val="22"/>
          <w:szCs w:val="22"/>
        </w:rPr>
        <w:t xml:space="preserve"> </w:t>
      </w:r>
      <w:proofErr w:type="spellStart"/>
      <w:r w:rsidRPr="00B67546">
        <w:rPr>
          <w:rFonts w:ascii="Arial" w:hAnsi="Arial" w:cs="Arial"/>
          <w:color w:val="FF0000"/>
          <w:sz w:val="22"/>
          <w:szCs w:val="22"/>
        </w:rPr>
        <w:t>komunikacích</w:t>
      </w:r>
      <w:proofErr w:type="spellEnd"/>
      <w:r w:rsidRPr="00B67546">
        <w:rPr>
          <w:rFonts w:ascii="Arial" w:hAnsi="Arial" w:cs="Arial"/>
          <w:color w:val="FF0000"/>
          <w:sz w:val="22"/>
          <w:szCs w:val="22"/>
        </w:rPr>
        <w:t xml:space="preserve">, </w:t>
      </w:r>
      <w:proofErr w:type="spellStart"/>
      <w:r w:rsidRPr="00B67546">
        <w:rPr>
          <w:rFonts w:ascii="Arial" w:hAnsi="Arial" w:cs="Arial"/>
          <w:color w:val="FF0000"/>
          <w:sz w:val="22"/>
          <w:szCs w:val="22"/>
        </w:rPr>
        <w:t>které</w:t>
      </w:r>
      <w:proofErr w:type="spellEnd"/>
      <w:r w:rsidRPr="00B67546">
        <w:rPr>
          <w:rFonts w:ascii="Arial" w:hAnsi="Arial" w:cs="Arial"/>
          <w:color w:val="FF0000"/>
          <w:sz w:val="22"/>
          <w:szCs w:val="22"/>
        </w:rPr>
        <w:t xml:space="preserve"> </w:t>
      </w:r>
      <w:proofErr w:type="spellStart"/>
      <w:r w:rsidRPr="00B67546">
        <w:rPr>
          <w:rFonts w:ascii="Arial" w:hAnsi="Arial" w:cs="Arial"/>
          <w:color w:val="FF0000"/>
          <w:sz w:val="22"/>
          <w:szCs w:val="22"/>
        </w:rPr>
        <w:t>nejsou</w:t>
      </w:r>
      <w:proofErr w:type="spellEnd"/>
      <w:r w:rsidRPr="00B67546">
        <w:rPr>
          <w:rFonts w:ascii="Arial" w:hAnsi="Arial" w:cs="Arial"/>
          <w:color w:val="FF0000"/>
          <w:sz w:val="22"/>
          <w:szCs w:val="22"/>
        </w:rPr>
        <w:t xml:space="preserve"> </w:t>
      </w:r>
      <w:proofErr w:type="spellStart"/>
      <w:r w:rsidRPr="00B67546">
        <w:rPr>
          <w:rFonts w:ascii="Arial" w:hAnsi="Arial" w:cs="Arial"/>
          <w:color w:val="FF0000"/>
          <w:sz w:val="22"/>
          <w:szCs w:val="22"/>
        </w:rPr>
        <w:t>veřejně</w:t>
      </w:r>
      <w:proofErr w:type="spellEnd"/>
      <w:r w:rsidRPr="00B67546">
        <w:rPr>
          <w:rFonts w:ascii="Arial" w:hAnsi="Arial" w:cs="Arial"/>
          <w:color w:val="FF0000"/>
          <w:sz w:val="22"/>
          <w:szCs w:val="22"/>
        </w:rPr>
        <w:t xml:space="preserve"> </w:t>
      </w:r>
      <w:proofErr w:type="spellStart"/>
      <w:r w:rsidRPr="00B67546">
        <w:rPr>
          <w:rFonts w:ascii="Arial" w:hAnsi="Arial" w:cs="Arial"/>
          <w:color w:val="FF0000"/>
          <w:sz w:val="22"/>
          <w:szCs w:val="22"/>
        </w:rPr>
        <w:t>přístupné</w:t>
      </w:r>
      <w:proofErr w:type="spellEnd"/>
    </w:p>
    <w:p w14:paraId="427EE12C"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Místní a přechodnou úpravu provozu a zařízení pro provozní informace umisťuje na účelové komunikaci, která není veřejně přístupná, její vlastník. Vlastník pozemní komunikace oznámí umístění místní nebo přechodné úpravy provozu nebo zařízení pro provozní informace do 5 pracovních dnů obecnímu úřadu obce s rozšířenou působností.</w:t>
      </w:r>
    </w:p>
    <w:p w14:paraId="189125C3"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Obecní úřad obce s rozšířenou působností nařídí odstranění místní nebo přechodné úpravy provozu nebo zařízení pro provozní informace, není-li splněna podmínka bezpečnosti podle § 78 odst. 2. Pro účely posouzení zajištění bezpečnosti silničního provozu si obecní úřad obce s rozšířenou působností vyžádá stanovisko policie.</w:t>
      </w:r>
    </w:p>
    <w:p w14:paraId="136255FA"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Od místní a přechodné úpravy provozu na účelové komunikaci, která není veřejně přístupná, se účastník silničního provozu může odchýlit na základě předchozího souhlasu vlastníka účelové komunikace, není-li tím ohrožena bezpečnost silničního provozu.</w:t>
      </w:r>
    </w:p>
    <w:p w14:paraId="336D36C5" w14:textId="77777777" w:rsidR="00A5306D" w:rsidRDefault="00A5306D" w:rsidP="00477BF6">
      <w:pPr>
        <w:pStyle w:val="l5"/>
        <w:spacing w:before="0" w:beforeAutospacing="0" w:after="0" w:afterAutospacing="0"/>
        <w:jc w:val="both"/>
        <w:rPr>
          <w:rFonts w:ascii="Arial" w:hAnsi="Arial" w:cs="Arial"/>
          <w:b/>
          <w:bCs/>
          <w:color w:val="FF8400"/>
          <w:sz w:val="20"/>
          <w:szCs w:val="20"/>
        </w:rPr>
      </w:pPr>
    </w:p>
    <w:p w14:paraId="68C3578E" w14:textId="77777777" w:rsidR="00EB238C" w:rsidRDefault="00EB238C" w:rsidP="00477BF6">
      <w:pPr>
        <w:pStyle w:val="l5"/>
        <w:spacing w:before="0" w:beforeAutospacing="0" w:after="0" w:afterAutospacing="0"/>
        <w:jc w:val="both"/>
        <w:rPr>
          <w:rFonts w:ascii="Arial" w:hAnsi="Arial" w:cs="Arial"/>
          <w:b/>
          <w:bCs/>
          <w:color w:val="FF8400"/>
          <w:sz w:val="20"/>
          <w:szCs w:val="20"/>
        </w:rPr>
      </w:pPr>
    </w:p>
    <w:p w14:paraId="69AFEB82" w14:textId="77777777" w:rsidR="00EB238C" w:rsidRDefault="00EB238C" w:rsidP="00477BF6">
      <w:pPr>
        <w:pStyle w:val="l5"/>
        <w:spacing w:before="0" w:beforeAutospacing="0" w:after="0" w:afterAutospacing="0"/>
        <w:jc w:val="both"/>
        <w:rPr>
          <w:rFonts w:ascii="Arial" w:hAnsi="Arial" w:cs="Arial"/>
          <w:b/>
          <w:bCs/>
          <w:color w:val="FF8400"/>
          <w:sz w:val="20"/>
          <w:szCs w:val="20"/>
        </w:rPr>
      </w:pPr>
    </w:p>
    <w:p w14:paraId="3E890AC6" w14:textId="2902C0EC" w:rsidR="00477BF6" w:rsidRDefault="00477BF6" w:rsidP="00477BF6">
      <w:pPr>
        <w:pStyle w:val="l5"/>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78</w:t>
      </w:r>
    </w:p>
    <w:p w14:paraId="2A6F1530" w14:textId="77777777" w:rsidR="00477BF6" w:rsidRPr="00B67546" w:rsidRDefault="00477BF6" w:rsidP="00B67546">
      <w:pPr>
        <w:pStyle w:val="Nadpis3"/>
        <w:spacing w:before="0" w:line="330" w:lineRule="atLeast"/>
        <w:jc w:val="center"/>
        <w:rPr>
          <w:rFonts w:ascii="Arial" w:hAnsi="Arial" w:cs="Arial"/>
          <w:b/>
          <w:bCs/>
          <w:color w:val="FF0000"/>
          <w:sz w:val="22"/>
          <w:szCs w:val="22"/>
        </w:rPr>
      </w:pPr>
      <w:proofErr w:type="spellStart"/>
      <w:r w:rsidRPr="00B67546">
        <w:rPr>
          <w:rFonts w:ascii="Arial" w:hAnsi="Arial" w:cs="Arial"/>
          <w:b/>
          <w:bCs/>
          <w:color w:val="FF0000"/>
          <w:sz w:val="22"/>
          <w:szCs w:val="22"/>
        </w:rPr>
        <w:t>Užití</w:t>
      </w:r>
      <w:proofErr w:type="spellEnd"/>
      <w:r w:rsidRPr="00B67546">
        <w:rPr>
          <w:rFonts w:ascii="Arial" w:hAnsi="Arial" w:cs="Arial"/>
          <w:b/>
          <w:bCs/>
          <w:color w:val="FF0000"/>
          <w:sz w:val="22"/>
          <w:szCs w:val="22"/>
        </w:rPr>
        <w:t xml:space="preserve"> </w:t>
      </w:r>
      <w:proofErr w:type="spellStart"/>
      <w:r w:rsidRPr="00B67546">
        <w:rPr>
          <w:rFonts w:ascii="Arial" w:hAnsi="Arial" w:cs="Arial"/>
          <w:b/>
          <w:bCs/>
          <w:color w:val="FF0000"/>
          <w:sz w:val="22"/>
          <w:szCs w:val="22"/>
        </w:rPr>
        <w:t>dopravních</w:t>
      </w:r>
      <w:proofErr w:type="spellEnd"/>
      <w:r w:rsidRPr="00B67546">
        <w:rPr>
          <w:rFonts w:ascii="Arial" w:hAnsi="Arial" w:cs="Arial"/>
          <w:b/>
          <w:bCs/>
          <w:color w:val="FF0000"/>
          <w:sz w:val="22"/>
          <w:szCs w:val="22"/>
        </w:rPr>
        <w:t xml:space="preserve"> </w:t>
      </w:r>
      <w:proofErr w:type="spellStart"/>
      <w:r w:rsidRPr="00B67546">
        <w:rPr>
          <w:rFonts w:ascii="Arial" w:hAnsi="Arial" w:cs="Arial"/>
          <w:b/>
          <w:bCs/>
          <w:color w:val="FF0000"/>
          <w:sz w:val="22"/>
          <w:szCs w:val="22"/>
        </w:rPr>
        <w:t>značek</w:t>
      </w:r>
      <w:proofErr w:type="spellEnd"/>
      <w:r w:rsidRPr="00B67546">
        <w:rPr>
          <w:rFonts w:ascii="Arial" w:hAnsi="Arial" w:cs="Arial"/>
          <w:b/>
          <w:bCs/>
          <w:color w:val="FF0000"/>
          <w:sz w:val="22"/>
          <w:szCs w:val="22"/>
        </w:rPr>
        <w:t xml:space="preserve">, </w:t>
      </w:r>
      <w:proofErr w:type="spellStart"/>
      <w:r w:rsidRPr="00B67546">
        <w:rPr>
          <w:rFonts w:ascii="Arial" w:hAnsi="Arial" w:cs="Arial"/>
          <w:b/>
          <w:bCs/>
          <w:color w:val="FF0000"/>
          <w:sz w:val="22"/>
          <w:szCs w:val="22"/>
        </w:rPr>
        <w:t>světelných</w:t>
      </w:r>
      <w:proofErr w:type="spellEnd"/>
      <w:r w:rsidRPr="00B67546">
        <w:rPr>
          <w:rFonts w:ascii="Arial" w:hAnsi="Arial" w:cs="Arial"/>
          <w:b/>
          <w:bCs/>
          <w:color w:val="FF0000"/>
          <w:sz w:val="22"/>
          <w:szCs w:val="22"/>
        </w:rPr>
        <w:t xml:space="preserve"> </w:t>
      </w:r>
      <w:proofErr w:type="spellStart"/>
      <w:r w:rsidRPr="00B67546">
        <w:rPr>
          <w:rFonts w:ascii="Arial" w:hAnsi="Arial" w:cs="Arial"/>
          <w:b/>
          <w:bCs/>
          <w:color w:val="FF0000"/>
          <w:sz w:val="22"/>
          <w:szCs w:val="22"/>
        </w:rPr>
        <w:t>signálů</w:t>
      </w:r>
      <w:proofErr w:type="spellEnd"/>
      <w:r w:rsidRPr="00B67546">
        <w:rPr>
          <w:rFonts w:ascii="Arial" w:hAnsi="Arial" w:cs="Arial"/>
          <w:b/>
          <w:bCs/>
          <w:color w:val="FF0000"/>
          <w:sz w:val="22"/>
          <w:szCs w:val="22"/>
        </w:rPr>
        <w:t xml:space="preserve">, </w:t>
      </w:r>
      <w:proofErr w:type="spellStart"/>
      <w:r w:rsidRPr="00B67546">
        <w:rPr>
          <w:rFonts w:ascii="Arial" w:hAnsi="Arial" w:cs="Arial"/>
          <w:b/>
          <w:bCs/>
          <w:color w:val="FF0000"/>
          <w:sz w:val="22"/>
          <w:szCs w:val="22"/>
        </w:rPr>
        <w:t>dopravních</w:t>
      </w:r>
      <w:proofErr w:type="spellEnd"/>
      <w:r w:rsidRPr="00B67546">
        <w:rPr>
          <w:rFonts w:ascii="Arial" w:hAnsi="Arial" w:cs="Arial"/>
          <w:b/>
          <w:bCs/>
          <w:color w:val="FF0000"/>
          <w:sz w:val="22"/>
          <w:szCs w:val="22"/>
        </w:rPr>
        <w:t xml:space="preserve"> </w:t>
      </w:r>
      <w:proofErr w:type="spellStart"/>
      <w:r w:rsidRPr="00B67546">
        <w:rPr>
          <w:rFonts w:ascii="Arial" w:hAnsi="Arial" w:cs="Arial"/>
          <w:b/>
          <w:bCs/>
          <w:color w:val="FF0000"/>
          <w:sz w:val="22"/>
          <w:szCs w:val="22"/>
        </w:rPr>
        <w:t>zařízení</w:t>
      </w:r>
      <w:proofErr w:type="spellEnd"/>
      <w:r w:rsidRPr="00B67546">
        <w:rPr>
          <w:rFonts w:ascii="Arial" w:hAnsi="Arial" w:cs="Arial"/>
          <w:b/>
          <w:bCs/>
          <w:color w:val="FF0000"/>
          <w:sz w:val="22"/>
          <w:szCs w:val="22"/>
        </w:rPr>
        <w:t xml:space="preserve"> a </w:t>
      </w:r>
      <w:proofErr w:type="spellStart"/>
      <w:r w:rsidRPr="00B67546">
        <w:rPr>
          <w:rFonts w:ascii="Arial" w:hAnsi="Arial" w:cs="Arial"/>
          <w:b/>
          <w:bCs/>
          <w:color w:val="FF0000"/>
          <w:sz w:val="22"/>
          <w:szCs w:val="22"/>
        </w:rPr>
        <w:t>provozních</w:t>
      </w:r>
      <w:proofErr w:type="spellEnd"/>
      <w:r w:rsidRPr="00B67546">
        <w:rPr>
          <w:rFonts w:ascii="Arial" w:hAnsi="Arial" w:cs="Arial"/>
          <w:b/>
          <w:bCs/>
          <w:color w:val="FF0000"/>
          <w:sz w:val="22"/>
          <w:szCs w:val="22"/>
        </w:rPr>
        <w:t xml:space="preserve"> </w:t>
      </w:r>
      <w:proofErr w:type="spellStart"/>
      <w:r w:rsidRPr="00B67546">
        <w:rPr>
          <w:rFonts w:ascii="Arial" w:hAnsi="Arial" w:cs="Arial"/>
          <w:b/>
          <w:bCs/>
          <w:color w:val="FF0000"/>
          <w:sz w:val="22"/>
          <w:szCs w:val="22"/>
        </w:rPr>
        <w:t>informací</w:t>
      </w:r>
      <w:proofErr w:type="spellEnd"/>
    </w:p>
    <w:p w14:paraId="028CA251"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Dopravní značky, světelné a akustické signály, dopravní zařízení a zařízení pro provozní informace musí tvořit ucelený systém.</w:t>
      </w:r>
    </w:p>
    <w:p w14:paraId="683BA2AA"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B67546">
        <w:rPr>
          <w:rFonts w:ascii="Arial" w:hAnsi="Arial" w:cs="Arial"/>
          <w:color w:val="FF0000"/>
          <w:sz w:val="20"/>
          <w:szCs w:val="20"/>
        </w:rPr>
        <w:t xml:space="preserve">Dopravní značky, světelné a akustické signály, dopravní zařízení a zařízení pro provozní informace se smějí užívat jen v takovém rozsahu a takovým způsobem, </w:t>
      </w:r>
      <w:r w:rsidRPr="00B67546">
        <w:rPr>
          <w:rFonts w:ascii="Arial" w:hAnsi="Arial" w:cs="Arial"/>
          <w:color w:val="000000"/>
          <w:sz w:val="20"/>
          <w:szCs w:val="20"/>
          <w:u w:val="thick" w:color="FF0000"/>
        </w:rPr>
        <w:t>jak to nezbytně vyžaduje bezpečnost a plynulost provozu na pozemních komunikacích nebo jiný důležitý veřejný zájem.</w:t>
      </w:r>
    </w:p>
    <w:p w14:paraId="52DC382A"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Přenosné svislé dopravní značky, přechodné vodorovné dopravní značky, světelné signály, dopravní zařízení a zařízení pro provozní informace smějí být užívány jen po nezbytně nutnou dobu a jen z důvodů uvedených v odstavci 2.</w:t>
      </w:r>
    </w:p>
    <w:p w14:paraId="65637D05"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Svislé dopravní značky proměnné se užívají zejména v systému řízení provozu na pozemních komunikacích, který reaguje na konkrétní situaci v provozu na pozemních komunikacích nebo povětrnostní podmínky.</w:t>
      </w:r>
    </w:p>
    <w:p w14:paraId="34C019E2" w14:textId="7DB4A40C"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(5)</w:t>
      </w:r>
      <w:r>
        <w:rPr>
          <w:rFonts w:ascii="Arial" w:hAnsi="Arial" w:cs="Arial"/>
          <w:color w:val="000000"/>
          <w:sz w:val="20"/>
          <w:szCs w:val="20"/>
        </w:rPr>
        <w:t> </w:t>
      </w:r>
      <w:r w:rsidRPr="00E070C2">
        <w:rPr>
          <w:rFonts w:ascii="Arial" w:hAnsi="Arial" w:cs="Arial"/>
          <w:color w:val="000000"/>
          <w:sz w:val="20"/>
          <w:szCs w:val="20"/>
          <w:highlight w:val="lightGray"/>
        </w:rPr>
        <w:t>Prováděcí právní předpis</w:t>
      </w:r>
      <w:r>
        <w:rPr>
          <w:rFonts w:ascii="Arial" w:hAnsi="Arial" w:cs="Arial"/>
          <w:color w:val="000000"/>
          <w:sz w:val="20"/>
          <w:szCs w:val="20"/>
        </w:rPr>
        <w:t xml:space="preserve"> stanoví způsob a rozsah užití přenosných svislých dopravních značek, přechodných vodorovných dopravních značek, světelných signálů, dopravních zařízení a zařízení pro provozní informace.</w:t>
      </w:r>
      <w:r w:rsidR="00B67546">
        <w:rPr>
          <w:rFonts w:ascii="Arial" w:hAnsi="Arial" w:cs="Arial"/>
          <w:color w:val="000000"/>
          <w:sz w:val="20"/>
          <w:szCs w:val="20"/>
        </w:rPr>
        <w:t xml:space="preserve">   </w:t>
      </w:r>
      <w:r w:rsidR="00B67546" w:rsidRPr="00B67546">
        <w:rPr>
          <w:rFonts w:ascii="Arial" w:hAnsi="Arial" w:cs="Arial"/>
          <w:b/>
          <w:bCs/>
          <w:color w:val="00B050"/>
          <w:sz w:val="20"/>
          <w:szCs w:val="20"/>
        </w:rPr>
        <w:t>(vyhláška č. 294/2015 Sb.)</w:t>
      </w:r>
    </w:p>
    <w:p w14:paraId="48ADD09D"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(6)</w:t>
      </w:r>
      <w:r>
        <w:rPr>
          <w:rFonts w:ascii="Arial" w:hAnsi="Arial" w:cs="Arial"/>
          <w:color w:val="000000"/>
          <w:sz w:val="20"/>
          <w:szCs w:val="20"/>
        </w:rPr>
        <w:t> </w:t>
      </w:r>
      <w:r w:rsidRPr="0037310C">
        <w:rPr>
          <w:rFonts w:ascii="Arial" w:hAnsi="Arial" w:cs="Arial"/>
          <w:color w:val="FF0000"/>
          <w:sz w:val="20"/>
          <w:szCs w:val="20"/>
        </w:rPr>
        <w:t>V bezprostřední blízkosti pozemní komunikace v obci je zakázáno umísťovat cokoliv,</w:t>
      </w:r>
      <w:r>
        <w:rPr>
          <w:rFonts w:ascii="Arial" w:hAnsi="Arial" w:cs="Arial"/>
          <w:color w:val="000000"/>
          <w:sz w:val="20"/>
          <w:szCs w:val="20"/>
        </w:rPr>
        <w:t xml:space="preserve"> </w:t>
      </w:r>
      <w:r w:rsidRPr="00E070C2">
        <w:rPr>
          <w:rFonts w:ascii="Arial" w:hAnsi="Arial" w:cs="Arial"/>
          <w:color w:val="000000"/>
          <w:sz w:val="20"/>
          <w:szCs w:val="20"/>
          <w:u w:val="thick" w:color="FF0000"/>
        </w:rPr>
        <w:t xml:space="preserve">co by bylo možno zaměnit s dopravní značkou, světelným a akustickým signálem, dopravním zařízením nebo zařízením pro dopravní informace nebo co by mohlo snižovat jejich viditelnost, rozpoznatelnost nebo účinnost, oslňovat </w:t>
      </w:r>
      <w:r w:rsidRPr="00E070C2">
        <w:rPr>
          <w:rFonts w:ascii="Arial" w:hAnsi="Arial" w:cs="Arial"/>
          <w:color w:val="000000"/>
          <w:sz w:val="20"/>
          <w:szCs w:val="20"/>
          <w:u w:val="thick" w:color="FF0000"/>
        </w:rPr>
        <w:lastRenderedPageBreak/>
        <w:t>účastníky provozu na pozemních komunikacích nebo rozptylovat jejich pozornost způsobem ovlivňujícím bezpečnost provozu na pozemních komunikacích.</w:t>
      </w:r>
    </w:p>
    <w:p w14:paraId="026D3B3A" w14:textId="77777777" w:rsidR="00CB57C7" w:rsidRDefault="00CB57C7" w:rsidP="00477BF6">
      <w:pPr>
        <w:pStyle w:val="l4"/>
        <w:spacing w:before="0" w:beforeAutospacing="0" w:after="0" w:afterAutospacing="0"/>
        <w:jc w:val="both"/>
        <w:rPr>
          <w:rFonts w:ascii="Arial" w:hAnsi="Arial" w:cs="Arial"/>
          <w:b/>
          <w:bCs/>
          <w:color w:val="404040"/>
          <w:sz w:val="20"/>
          <w:szCs w:val="20"/>
        </w:rPr>
      </w:pPr>
    </w:p>
    <w:p w14:paraId="4F28E4E3" w14:textId="4DE918E7" w:rsidR="00477BF6" w:rsidRDefault="00477BF6" w:rsidP="00CB57C7">
      <w:pPr>
        <w:pStyle w:val="l4"/>
        <w:spacing w:before="0" w:beforeAutospacing="0" w:after="0" w:afterAutospacing="0"/>
        <w:jc w:val="center"/>
        <w:rPr>
          <w:rFonts w:ascii="Arial" w:hAnsi="Arial" w:cs="Arial"/>
          <w:b/>
          <w:bCs/>
          <w:color w:val="404040"/>
          <w:sz w:val="20"/>
          <w:szCs w:val="20"/>
        </w:rPr>
      </w:pPr>
      <w:r>
        <w:rPr>
          <w:rFonts w:ascii="Arial" w:hAnsi="Arial" w:cs="Arial"/>
          <w:b/>
          <w:bCs/>
          <w:color w:val="404040"/>
          <w:sz w:val="20"/>
          <w:szCs w:val="20"/>
        </w:rPr>
        <w:t>Oddíl 4</w:t>
      </w:r>
    </w:p>
    <w:p w14:paraId="6EE1A7BD" w14:textId="77777777" w:rsidR="00477BF6" w:rsidRPr="000D7EEF" w:rsidRDefault="00477BF6" w:rsidP="0037310C">
      <w:pPr>
        <w:pStyle w:val="Nadpis3"/>
        <w:spacing w:before="0" w:line="330" w:lineRule="atLeast"/>
        <w:jc w:val="center"/>
        <w:rPr>
          <w:rFonts w:ascii="Arial" w:hAnsi="Arial" w:cs="Arial"/>
          <w:b/>
          <w:bCs/>
          <w:color w:val="FF0000"/>
          <w:sz w:val="22"/>
          <w:szCs w:val="22"/>
        </w:rPr>
      </w:pPr>
      <w:proofErr w:type="spellStart"/>
      <w:r w:rsidRPr="000D7EEF">
        <w:rPr>
          <w:rFonts w:ascii="Arial" w:hAnsi="Arial" w:cs="Arial"/>
          <w:b/>
          <w:bCs/>
          <w:color w:val="FF0000"/>
          <w:sz w:val="22"/>
          <w:szCs w:val="22"/>
        </w:rPr>
        <w:t>Zastavování</w:t>
      </w:r>
      <w:proofErr w:type="spellEnd"/>
      <w:r w:rsidRPr="000D7EEF">
        <w:rPr>
          <w:rFonts w:ascii="Arial" w:hAnsi="Arial" w:cs="Arial"/>
          <w:b/>
          <w:bCs/>
          <w:color w:val="FF0000"/>
          <w:sz w:val="22"/>
          <w:szCs w:val="22"/>
        </w:rPr>
        <w:t xml:space="preserve"> </w:t>
      </w:r>
      <w:proofErr w:type="spellStart"/>
      <w:r w:rsidRPr="000D7EEF">
        <w:rPr>
          <w:rFonts w:ascii="Arial" w:hAnsi="Arial" w:cs="Arial"/>
          <w:b/>
          <w:bCs/>
          <w:color w:val="FF0000"/>
          <w:sz w:val="22"/>
          <w:szCs w:val="22"/>
        </w:rPr>
        <w:t>vozidel</w:t>
      </w:r>
      <w:proofErr w:type="spellEnd"/>
    </w:p>
    <w:p w14:paraId="61ECDE3E" w14:textId="77777777" w:rsidR="00477BF6" w:rsidRDefault="00477BF6" w:rsidP="00477BF6">
      <w:pPr>
        <w:pStyle w:val="l5"/>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79</w:t>
      </w:r>
    </w:p>
    <w:p w14:paraId="5716CF9B"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D70467">
        <w:rPr>
          <w:rFonts w:ascii="Arial" w:hAnsi="Arial" w:cs="Arial"/>
          <w:b/>
          <w:bCs/>
          <w:color w:val="FF0000"/>
          <w:sz w:val="20"/>
          <w:szCs w:val="20"/>
        </w:rPr>
        <w:t>Zastavovat vozidla je oprávněn</w:t>
      </w:r>
    </w:p>
    <w:p w14:paraId="21275A68"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D70467">
        <w:rPr>
          <w:rStyle w:val="PromnnHTML"/>
          <w:rFonts w:ascii="Arial" w:hAnsi="Arial" w:cs="Arial"/>
          <w:b/>
          <w:bCs/>
          <w:i w:val="0"/>
          <w:iCs w:val="0"/>
          <w:color w:val="000000"/>
          <w:sz w:val="20"/>
          <w:szCs w:val="20"/>
          <w:highlight w:val="yellow"/>
        </w:rPr>
        <w:t>a)</w:t>
      </w:r>
      <w:r>
        <w:rPr>
          <w:rFonts w:ascii="Arial" w:hAnsi="Arial" w:cs="Arial"/>
          <w:color w:val="000000"/>
          <w:sz w:val="20"/>
          <w:szCs w:val="20"/>
        </w:rPr>
        <w:t> </w:t>
      </w:r>
      <w:r w:rsidRPr="00E511E9">
        <w:rPr>
          <w:rFonts w:ascii="Arial" w:hAnsi="Arial" w:cs="Arial"/>
          <w:color w:val="000000"/>
          <w:sz w:val="20"/>
          <w:szCs w:val="20"/>
          <w:u w:val="thick" w:color="FF0000"/>
        </w:rPr>
        <w:t>policista ve stejnokroji,</w:t>
      </w:r>
    </w:p>
    <w:p w14:paraId="7DC40D3D"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D70467">
        <w:rPr>
          <w:rStyle w:val="PromnnHTML"/>
          <w:rFonts w:ascii="Arial" w:hAnsi="Arial" w:cs="Arial"/>
          <w:b/>
          <w:bCs/>
          <w:i w:val="0"/>
          <w:iCs w:val="0"/>
          <w:color w:val="000000"/>
          <w:sz w:val="20"/>
          <w:szCs w:val="20"/>
          <w:highlight w:val="yellow"/>
        </w:rPr>
        <w:t>b)</w:t>
      </w:r>
      <w:r>
        <w:rPr>
          <w:rFonts w:ascii="Arial" w:hAnsi="Arial" w:cs="Arial"/>
          <w:color w:val="000000"/>
          <w:sz w:val="20"/>
          <w:szCs w:val="20"/>
        </w:rPr>
        <w:t> </w:t>
      </w:r>
      <w:r w:rsidRPr="00E511E9">
        <w:rPr>
          <w:rFonts w:ascii="Arial" w:hAnsi="Arial" w:cs="Arial"/>
          <w:color w:val="000000"/>
          <w:sz w:val="20"/>
          <w:szCs w:val="20"/>
          <w:u w:val="thick" w:color="FF0000"/>
        </w:rPr>
        <w:t>vojenský policista ve stejnokroji,</w:t>
      </w:r>
    </w:p>
    <w:p w14:paraId="653CC59C"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D70467">
        <w:rPr>
          <w:rStyle w:val="PromnnHTML"/>
          <w:rFonts w:ascii="Arial" w:hAnsi="Arial" w:cs="Arial"/>
          <w:b/>
          <w:bCs/>
          <w:i w:val="0"/>
          <w:iCs w:val="0"/>
          <w:color w:val="000000"/>
          <w:sz w:val="20"/>
          <w:szCs w:val="20"/>
          <w:highlight w:val="yellow"/>
        </w:rPr>
        <w:t>c)</w:t>
      </w:r>
      <w:r>
        <w:rPr>
          <w:rFonts w:ascii="Arial" w:hAnsi="Arial" w:cs="Arial"/>
          <w:color w:val="000000"/>
          <w:sz w:val="20"/>
          <w:szCs w:val="20"/>
        </w:rPr>
        <w:t> </w:t>
      </w:r>
      <w:r w:rsidRPr="00E511E9">
        <w:rPr>
          <w:rFonts w:ascii="Arial" w:hAnsi="Arial" w:cs="Arial"/>
          <w:color w:val="000000"/>
          <w:sz w:val="20"/>
          <w:szCs w:val="20"/>
          <w:u w:val="thick" w:color="FF0000"/>
        </w:rPr>
        <w:t>strážník obecní policie ve stejnokroji</w:t>
      </w:r>
    </w:p>
    <w:p w14:paraId="6775D39A"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D70467">
        <w:rPr>
          <w:rStyle w:val="PromnnHTML"/>
          <w:rFonts w:ascii="Arial" w:hAnsi="Arial" w:cs="Arial"/>
          <w:b/>
          <w:bCs/>
          <w:i w:val="0"/>
          <w:iCs w:val="0"/>
          <w:color w:val="000000"/>
          <w:sz w:val="20"/>
          <w:szCs w:val="20"/>
          <w:highlight w:val="green"/>
        </w:rPr>
        <w:t>1.</w:t>
      </w:r>
      <w:r>
        <w:rPr>
          <w:rFonts w:ascii="Arial" w:hAnsi="Arial" w:cs="Arial"/>
          <w:color w:val="000000"/>
          <w:sz w:val="20"/>
          <w:szCs w:val="20"/>
        </w:rPr>
        <w:t> před přechodem pro chodce k zajištění bezpečného přechodu osob, jestliže to situace na přechodu či stav přecházejících osob vyžaduje,</w:t>
      </w:r>
    </w:p>
    <w:p w14:paraId="2E43A44C" w14:textId="77777777" w:rsidR="00477BF6" w:rsidRDefault="00477BF6" w:rsidP="00477BF6">
      <w:pPr>
        <w:pStyle w:val="l8"/>
        <w:spacing w:before="0" w:beforeAutospacing="0" w:after="0" w:afterAutospacing="0"/>
        <w:jc w:val="both"/>
        <w:rPr>
          <w:rFonts w:ascii="Arial" w:hAnsi="Arial" w:cs="Arial"/>
          <w:color w:val="000000"/>
          <w:sz w:val="20"/>
          <w:szCs w:val="20"/>
        </w:rPr>
      </w:pPr>
      <w:r w:rsidRPr="00D70467">
        <w:rPr>
          <w:rStyle w:val="PromnnHTML"/>
          <w:rFonts w:ascii="Arial" w:hAnsi="Arial" w:cs="Arial"/>
          <w:b/>
          <w:bCs/>
          <w:i w:val="0"/>
          <w:iCs w:val="0"/>
          <w:color w:val="000000"/>
          <w:sz w:val="20"/>
          <w:szCs w:val="20"/>
          <w:highlight w:val="green"/>
        </w:rPr>
        <w:t>2.</w:t>
      </w:r>
      <w:r>
        <w:rPr>
          <w:rFonts w:ascii="Arial" w:hAnsi="Arial" w:cs="Arial"/>
          <w:color w:val="000000"/>
          <w:sz w:val="20"/>
          <w:szCs w:val="20"/>
        </w:rPr>
        <w:t> jestliže řidič vozidla nebo přepravovaná osoba je podezřelá ze spáchání přestupku týkajícího se bezpečnosti a plynulosti provozu na pozemních komunikacích,</w:t>
      </w:r>
    </w:p>
    <w:p w14:paraId="7402B9EB"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D70467">
        <w:rPr>
          <w:rStyle w:val="PromnnHTML"/>
          <w:rFonts w:ascii="Arial" w:hAnsi="Arial" w:cs="Arial"/>
          <w:b/>
          <w:bCs/>
          <w:i w:val="0"/>
          <w:iCs w:val="0"/>
          <w:color w:val="000000"/>
          <w:sz w:val="20"/>
          <w:szCs w:val="20"/>
          <w:highlight w:val="yellow"/>
        </w:rPr>
        <w:t>d)</w:t>
      </w:r>
      <w:r>
        <w:rPr>
          <w:rFonts w:ascii="Arial" w:hAnsi="Arial" w:cs="Arial"/>
          <w:color w:val="000000"/>
          <w:sz w:val="20"/>
          <w:szCs w:val="20"/>
        </w:rPr>
        <w:t> </w:t>
      </w:r>
      <w:r w:rsidRPr="00E511E9">
        <w:rPr>
          <w:rFonts w:ascii="Arial" w:hAnsi="Arial" w:cs="Arial"/>
          <w:color w:val="000000"/>
          <w:sz w:val="20"/>
          <w:szCs w:val="20"/>
          <w:u w:val="thick" w:color="FF0000"/>
        </w:rPr>
        <w:t>zaměstnanec provozovatele dráhy v blízkosti železničního přejezdu,</w:t>
      </w:r>
    </w:p>
    <w:p w14:paraId="27A3630F"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D70467">
        <w:rPr>
          <w:rStyle w:val="PromnnHTML"/>
          <w:rFonts w:ascii="Arial" w:hAnsi="Arial" w:cs="Arial"/>
          <w:b/>
          <w:bCs/>
          <w:i w:val="0"/>
          <w:iCs w:val="0"/>
          <w:color w:val="000000"/>
          <w:sz w:val="20"/>
          <w:szCs w:val="20"/>
          <w:highlight w:val="yellow"/>
        </w:rPr>
        <w:t>e)</w:t>
      </w:r>
      <w:r>
        <w:rPr>
          <w:rFonts w:ascii="Arial" w:hAnsi="Arial" w:cs="Arial"/>
          <w:color w:val="000000"/>
          <w:sz w:val="20"/>
          <w:szCs w:val="20"/>
        </w:rPr>
        <w:t> </w:t>
      </w:r>
      <w:r w:rsidRPr="00E511E9">
        <w:rPr>
          <w:rFonts w:ascii="Arial" w:hAnsi="Arial" w:cs="Arial"/>
          <w:color w:val="000000"/>
          <w:sz w:val="20"/>
          <w:szCs w:val="20"/>
          <w:u w:val="thick" w:color="FF0000"/>
        </w:rPr>
        <w:t>účastník dopravní nehody, vyžadují-li to okolnosti</w:t>
      </w:r>
      <w:r>
        <w:rPr>
          <w:rFonts w:ascii="Arial" w:hAnsi="Arial" w:cs="Arial"/>
          <w:color w:val="000000"/>
          <w:sz w:val="20"/>
          <w:szCs w:val="20"/>
        </w:rPr>
        <w:t xml:space="preserve"> podle § 47,</w:t>
      </w:r>
    </w:p>
    <w:p w14:paraId="421C0580"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D70467">
        <w:rPr>
          <w:rStyle w:val="PromnnHTML"/>
          <w:rFonts w:ascii="Arial" w:hAnsi="Arial" w:cs="Arial"/>
          <w:b/>
          <w:bCs/>
          <w:i w:val="0"/>
          <w:iCs w:val="0"/>
          <w:color w:val="000000"/>
          <w:sz w:val="20"/>
          <w:szCs w:val="20"/>
          <w:highlight w:val="yellow"/>
        </w:rPr>
        <w:t>f)</w:t>
      </w:r>
      <w:r>
        <w:rPr>
          <w:rFonts w:ascii="Arial" w:hAnsi="Arial" w:cs="Arial"/>
          <w:color w:val="000000"/>
          <w:sz w:val="20"/>
          <w:szCs w:val="20"/>
        </w:rPr>
        <w:t> </w:t>
      </w:r>
      <w:r w:rsidRPr="00E511E9">
        <w:rPr>
          <w:rFonts w:ascii="Arial" w:hAnsi="Arial" w:cs="Arial"/>
          <w:color w:val="000000"/>
          <w:sz w:val="20"/>
          <w:szCs w:val="20"/>
          <w:u w:val="thick" w:color="FF0000"/>
        </w:rPr>
        <w:t>dopravce</w:t>
      </w:r>
      <w:r>
        <w:rPr>
          <w:rFonts w:ascii="Arial" w:hAnsi="Arial" w:cs="Arial"/>
          <w:color w:val="000000"/>
          <w:sz w:val="20"/>
          <w:szCs w:val="20"/>
        </w:rPr>
        <w:t xml:space="preserve"> podle § 49 odst. 4,</w:t>
      </w:r>
    </w:p>
    <w:p w14:paraId="480BCB2D"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D70467">
        <w:rPr>
          <w:rStyle w:val="PromnnHTML"/>
          <w:rFonts w:ascii="Arial" w:hAnsi="Arial" w:cs="Arial"/>
          <w:b/>
          <w:bCs/>
          <w:i w:val="0"/>
          <w:iCs w:val="0"/>
          <w:color w:val="000000"/>
          <w:sz w:val="20"/>
          <w:szCs w:val="20"/>
          <w:highlight w:val="yellow"/>
        </w:rPr>
        <w:t>g)</w:t>
      </w:r>
      <w:r>
        <w:rPr>
          <w:rFonts w:ascii="Arial" w:hAnsi="Arial" w:cs="Arial"/>
          <w:color w:val="000000"/>
          <w:sz w:val="20"/>
          <w:szCs w:val="20"/>
        </w:rPr>
        <w:t> </w:t>
      </w:r>
      <w:r w:rsidRPr="00E511E9">
        <w:rPr>
          <w:rFonts w:ascii="Arial" w:hAnsi="Arial" w:cs="Arial"/>
          <w:color w:val="000000"/>
          <w:sz w:val="20"/>
          <w:szCs w:val="20"/>
          <w:u w:val="thick" w:color="FF0000"/>
        </w:rPr>
        <w:t>vedoucí organizovaného útvaru školní mládeže, vedoucí organizované skupiny dětí, které dosud nepodléhají povinné školní docházce, a průvodce zdravotně postižených osob při přecházení vozovky,</w:t>
      </w:r>
    </w:p>
    <w:p w14:paraId="077E68B9" w14:textId="77777777" w:rsidR="00477BF6" w:rsidRDefault="00477BF6" w:rsidP="00477BF6">
      <w:pPr>
        <w:pStyle w:val="l7"/>
        <w:spacing w:before="0" w:beforeAutospacing="0" w:after="0" w:afterAutospacing="0"/>
        <w:jc w:val="both"/>
        <w:rPr>
          <w:rFonts w:ascii="Arial" w:hAnsi="Arial" w:cs="Arial"/>
          <w:color w:val="000000"/>
          <w:sz w:val="20"/>
          <w:szCs w:val="20"/>
        </w:rPr>
      </w:pPr>
      <w:r w:rsidRPr="00D70467">
        <w:rPr>
          <w:rStyle w:val="PromnnHTML"/>
          <w:rFonts w:ascii="Arial" w:hAnsi="Arial" w:cs="Arial"/>
          <w:b/>
          <w:bCs/>
          <w:i w:val="0"/>
          <w:iCs w:val="0"/>
          <w:color w:val="000000"/>
          <w:sz w:val="20"/>
          <w:szCs w:val="20"/>
          <w:highlight w:val="yellow"/>
        </w:rPr>
        <w:t>h)</w:t>
      </w:r>
      <w:r>
        <w:rPr>
          <w:rFonts w:ascii="Arial" w:hAnsi="Arial" w:cs="Arial"/>
          <w:color w:val="000000"/>
          <w:sz w:val="20"/>
          <w:szCs w:val="20"/>
        </w:rPr>
        <w:t> </w:t>
      </w:r>
      <w:r w:rsidRPr="00E511E9">
        <w:rPr>
          <w:rFonts w:ascii="Arial" w:hAnsi="Arial" w:cs="Arial"/>
          <w:color w:val="000000"/>
          <w:sz w:val="20"/>
          <w:szCs w:val="20"/>
          <w:u w:val="thick" w:color="FF0000"/>
        </w:rPr>
        <w:t>průvodce vedených nebo hnaných zvířat</w:t>
      </w:r>
      <w:r>
        <w:rPr>
          <w:rFonts w:ascii="Arial" w:hAnsi="Arial" w:cs="Arial"/>
          <w:color w:val="000000"/>
          <w:sz w:val="20"/>
          <w:szCs w:val="20"/>
        </w:rPr>
        <w:t xml:space="preserve"> podle § 60 odst. 6,</w:t>
      </w:r>
    </w:p>
    <w:p w14:paraId="17843FDA" w14:textId="50BC1CEA" w:rsidR="00477BF6" w:rsidRDefault="00477BF6" w:rsidP="00477BF6">
      <w:pPr>
        <w:pStyle w:val="l7"/>
        <w:spacing w:before="0" w:beforeAutospacing="0" w:after="0" w:afterAutospacing="0"/>
        <w:jc w:val="both"/>
        <w:rPr>
          <w:rFonts w:ascii="Arial" w:hAnsi="Arial" w:cs="Arial"/>
          <w:color w:val="000000"/>
          <w:sz w:val="20"/>
          <w:szCs w:val="20"/>
        </w:rPr>
      </w:pPr>
      <w:r w:rsidRPr="00D70467">
        <w:rPr>
          <w:rStyle w:val="PromnnHTML"/>
          <w:rFonts w:ascii="Arial" w:hAnsi="Arial" w:cs="Arial"/>
          <w:b/>
          <w:bCs/>
          <w:i w:val="0"/>
          <w:iCs w:val="0"/>
          <w:color w:val="000000"/>
          <w:sz w:val="20"/>
          <w:szCs w:val="20"/>
          <w:highlight w:val="yellow"/>
        </w:rPr>
        <w:t>i)</w:t>
      </w:r>
      <w:r>
        <w:rPr>
          <w:rFonts w:ascii="Arial" w:hAnsi="Arial" w:cs="Arial"/>
          <w:color w:val="000000"/>
          <w:sz w:val="20"/>
          <w:szCs w:val="20"/>
        </w:rPr>
        <w:t> </w:t>
      </w:r>
      <w:r w:rsidRPr="00E511E9">
        <w:rPr>
          <w:rFonts w:ascii="Arial" w:hAnsi="Arial" w:cs="Arial"/>
          <w:color w:val="000000"/>
          <w:sz w:val="20"/>
          <w:szCs w:val="20"/>
          <w:u w:val="thick" w:color="FF0000"/>
        </w:rPr>
        <w:t xml:space="preserve">zaměstnanec vykonávající práce spojené se správou, údržbou, měřením, opravami a výstavbou pozemní komunikace a k zajištění bezpečnosti provozu na pozemních komunikacích, </w:t>
      </w:r>
      <w:r w:rsidRPr="00E511E9">
        <w:rPr>
          <w:rFonts w:ascii="Arial" w:hAnsi="Arial" w:cs="Arial"/>
          <w:color w:val="FF0000"/>
          <w:sz w:val="20"/>
          <w:szCs w:val="20"/>
          <w:u w:val="thick" w:color="FF0000"/>
        </w:rPr>
        <w:t>označený</w:t>
      </w:r>
      <w:r w:rsidRPr="00E511E9">
        <w:rPr>
          <w:rFonts w:ascii="Arial" w:hAnsi="Arial" w:cs="Arial"/>
          <w:color w:val="000000"/>
          <w:sz w:val="20"/>
          <w:szCs w:val="20"/>
          <w:u w:val="thick" w:color="FF0000"/>
        </w:rPr>
        <w:t xml:space="preserve"> podle </w:t>
      </w:r>
      <w:r w:rsidRPr="00E511E9">
        <w:rPr>
          <w:rFonts w:ascii="Arial" w:hAnsi="Arial" w:cs="Arial"/>
          <w:color w:val="000000"/>
          <w:sz w:val="20"/>
          <w:szCs w:val="20"/>
          <w:highlight w:val="lightGray"/>
          <w:u w:val="thick" w:color="FF0000"/>
        </w:rPr>
        <w:t xml:space="preserve">prováděcího právního </w:t>
      </w:r>
      <w:proofErr w:type="gramStart"/>
      <w:r w:rsidRPr="00E511E9">
        <w:rPr>
          <w:rFonts w:ascii="Arial" w:hAnsi="Arial" w:cs="Arial"/>
          <w:color w:val="000000"/>
          <w:sz w:val="20"/>
          <w:szCs w:val="20"/>
          <w:highlight w:val="lightGray"/>
          <w:u w:val="thick" w:color="FF0000"/>
        </w:rPr>
        <w:t>předpisu</w:t>
      </w:r>
      <w:r w:rsidRPr="00E511E9">
        <w:rPr>
          <w:rFonts w:ascii="Arial" w:hAnsi="Arial" w:cs="Arial"/>
          <w:color w:val="000000"/>
          <w:sz w:val="20"/>
          <w:szCs w:val="20"/>
          <w:u w:val="thick" w:color="FF0000"/>
        </w:rPr>
        <w:t>,</w:t>
      </w:r>
      <w:r w:rsidR="00E511E9">
        <w:rPr>
          <w:rFonts w:ascii="Arial" w:hAnsi="Arial" w:cs="Arial"/>
          <w:color w:val="000000"/>
          <w:sz w:val="20"/>
          <w:szCs w:val="20"/>
          <w:u w:val="thick" w:color="FF0000"/>
        </w:rPr>
        <w:t xml:space="preserve">   </w:t>
      </w:r>
      <w:proofErr w:type="gramEnd"/>
      <w:r w:rsidR="00E511E9">
        <w:rPr>
          <w:rFonts w:ascii="Arial" w:hAnsi="Arial" w:cs="Arial"/>
          <w:color w:val="000000"/>
          <w:sz w:val="20"/>
          <w:szCs w:val="20"/>
          <w:u w:val="thick" w:color="FF0000"/>
        </w:rPr>
        <w:t xml:space="preserve">  </w:t>
      </w:r>
      <w:r w:rsidR="00E511E9" w:rsidRPr="00C24D99">
        <w:rPr>
          <w:rFonts w:ascii="Arial" w:hAnsi="Arial" w:cs="Arial"/>
          <w:b/>
          <w:bCs/>
          <w:color w:val="00B050"/>
          <w:sz w:val="20"/>
          <w:szCs w:val="20"/>
          <w:u w:val="thick" w:color="FF0000"/>
        </w:rPr>
        <w:t>(vyhláška č. 294/2015 Sb.)</w:t>
      </w:r>
    </w:p>
    <w:p w14:paraId="196060D8" w14:textId="65F0DEAB" w:rsidR="00C24D99" w:rsidRPr="00C24D99" w:rsidRDefault="00477BF6" w:rsidP="00477BF6">
      <w:pPr>
        <w:pStyle w:val="l7"/>
        <w:spacing w:before="0" w:beforeAutospacing="0" w:after="0" w:afterAutospacing="0"/>
        <w:jc w:val="both"/>
        <w:rPr>
          <w:rStyle w:val="PromnnHTML"/>
          <w:rFonts w:ascii="Arial" w:hAnsi="Arial" w:cs="Arial"/>
          <w:i w:val="0"/>
          <w:iCs w:val="0"/>
          <w:color w:val="000000"/>
          <w:sz w:val="20"/>
          <w:szCs w:val="20"/>
        </w:rPr>
      </w:pPr>
      <w:r w:rsidRPr="00D70467">
        <w:rPr>
          <w:rStyle w:val="PromnnHTML"/>
          <w:rFonts w:ascii="Arial" w:hAnsi="Arial" w:cs="Arial"/>
          <w:b/>
          <w:bCs/>
          <w:i w:val="0"/>
          <w:iCs w:val="0"/>
          <w:color w:val="000000"/>
          <w:sz w:val="20"/>
          <w:szCs w:val="20"/>
          <w:highlight w:val="yellow"/>
        </w:rPr>
        <w:t>j)</w:t>
      </w:r>
      <w:r>
        <w:rPr>
          <w:rFonts w:ascii="Arial" w:hAnsi="Arial" w:cs="Arial"/>
          <w:color w:val="000000"/>
          <w:sz w:val="20"/>
          <w:szCs w:val="20"/>
        </w:rPr>
        <w:t> </w:t>
      </w:r>
      <w:r w:rsidRPr="00E511E9">
        <w:rPr>
          <w:rFonts w:ascii="Arial" w:hAnsi="Arial" w:cs="Arial"/>
          <w:color w:val="000000"/>
          <w:sz w:val="20"/>
          <w:szCs w:val="20"/>
          <w:u w:val="thick" w:color="FF0000"/>
        </w:rPr>
        <w:t xml:space="preserve">osoba pověřená obecním úřadem obce s rozšířenou působností k zajištění bezpečného přechodu dětí a školní mládeže přes pozemní komunikaci v blízkosti školního zařízení (dále jen "pověřená osoba"); </w:t>
      </w:r>
      <w:r w:rsidRPr="00E511E9">
        <w:rPr>
          <w:rFonts w:ascii="Arial" w:hAnsi="Arial" w:cs="Arial"/>
          <w:color w:val="FF0000"/>
          <w:sz w:val="20"/>
          <w:szCs w:val="20"/>
          <w:u w:val="thick" w:color="FF0000"/>
        </w:rPr>
        <w:t>pověřená osoba je povinna při výkonu činnosti být označena</w:t>
      </w:r>
      <w:r w:rsidRPr="00E511E9">
        <w:rPr>
          <w:rFonts w:ascii="Arial" w:hAnsi="Arial" w:cs="Arial"/>
          <w:color w:val="000000"/>
          <w:sz w:val="20"/>
          <w:szCs w:val="20"/>
          <w:u w:val="thick" w:color="FF0000"/>
        </w:rPr>
        <w:t xml:space="preserve"> podle </w:t>
      </w:r>
      <w:r w:rsidRPr="00E511E9">
        <w:rPr>
          <w:rFonts w:ascii="Arial" w:hAnsi="Arial" w:cs="Arial"/>
          <w:color w:val="000000"/>
          <w:sz w:val="20"/>
          <w:szCs w:val="20"/>
          <w:highlight w:val="lightGray"/>
          <w:u w:val="thick" w:color="FF0000"/>
        </w:rPr>
        <w:t xml:space="preserve">prováděcího právního </w:t>
      </w:r>
      <w:proofErr w:type="gramStart"/>
      <w:r w:rsidRPr="00E511E9">
        <w:rPr>
          <w:rFonts w:ascii="Arial" w:hAnsi="Arial" w:cs="Arial"/>
          <w:color w:val="000000"/>
          <w:sz w:val="20"/>
          <w:szCs w:val="20"/>
          <w:highlight w:val="lightGray"/>
          <w:u w:val="thick" w:color="FF0000"/>
        </w:rPr>
        <w:t>předpisu</w:t>
      </w:r>
      <w:r w:rsidRPr="00E511E9">
        <w:rPr>
          <w:rFonts w:ascii="Arial" w:hAnsi="Arial" w:cs="Arial"/>
          <w:color w:val="000000"/>
          <w:sz w:val="20"/>
          <w:szCs w:val="20"/>
          <w:u w:val="thick" w:color="FF0000"/>
        </w:rPr>
        <w:t>,</w:t>
      </w:r>
      <w:r w:rsidR="00C24D99">
        <w:rPr>
          <w:rFonts w:ascii="Arial" w:hAnsi="Arial" w:cs="Arial"/>
          <w:color w:val="000000"/>
          <w:sz w:val="20"/>
          <w:szCs w:val="20"/>
          <w:u w:val="thick" w:color="FF0000"/>
        </w:rPr>
        <w:t xml:space="preserve">  </w:t>
      </w:r>
      <w:r w:rsidR="00C24D99" w:rsidRPr="00C24D99">
        <w:rPr>
          <w:rFonts w:ascii="Arial" w:hAnsi="Arial" w:cs="Arial"/>
          <w:b/>
          <w:bCs/>
          <w:color w:val="00B050"/>
          <w:sz w:val="20"/>
          <w:szCs w:val="20"/>
        </w:rPr>
        <w:t>(</w:t>
      </w:r>
      <w:proofErr w:type="gramEnd"/>
      <w:r w:rsidR="00C24D99" w:rsidRPr="00C24D99">
        <w:rPr>
          <w:rFonts w:ascii="Arial" w:hAnsi="Arial" w:cs="Arial"/>
          <w:b/>
          <w:bCs/>
          <w:color w:val="00B050"/>
          <w:sz w:val="20"/>
          <w:szCs w:val="20"/>
        </w:rPr>
        <w:t>vyhláška č. 294/2015 Sb.)</w:t>
      </w:r>
    </w:p>
    <w:p w14:paraId="5013BEFC" w14:textId="416D4E44"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k)</w:t>
      </w:r>
      <w:r>
        <w:rPr>
          <w:rFonts w:ascii="Arial" w:hAnsi="Arial" w:cs="Arial"/>
          <w:color w:val="000000"/>
          <w:sz w:val="20"/>
          <w:szCs w:val="20"/>
        </w:rPr>
        <w:t> celník</w:t>
      </w:r>
      <w:hyperlink r:id="rId54" w:anchor="f4378356" w:history="1">
        <w:proofErr w:type="gramStart"/>
        <w:r>
          <w:rPr>
            <w:rStyle w:val="Hypertextovodkaz"/>
            <w:rFonts w:ascii="Arial" w:hAnsi="Arial" w:cs="Arial"/>
            <w:b/>
            <w:bCs/>
            <w:color w:val="15679C"/>
            <w:sz w:val="20"/>
            <w:szCs w:val="20"/>
            <w:u w:val="none"/>
            <w:vertAlign w:val="superscript"/>
          </w:rPr>
          <w:t>9b</w:t>
        </w:r>
        <w:proofErr w:type="gramEnd"/>
        <w:r>
          <w:rPr>
            <w:rStyle w:val="Hypertextovodkaz"/>
            <w:rFonts w:ascii="Arial" w:hAnsi="Arial" w:cs="Arial"/>
            <w:b/>
            <w:bCs/>
            <w:color w:val="15679C"/>
            <w:sz w:val="20"/>
            <w:szCs w:val="20"/>
            <w:u w:val="none"/>
          </w:rPr>
          <w:t>)</w:t>
        </w:r>
      </w:hyperlink>
      <w:r>
        <w:rPr>
          <w:rFonts w:ascii="Arial" w:hAnsi="Arial" w:cs="Arial"/>
          <w:color w:val="000000"/>
          <w:sz w:val="20"/>
          <w:szCs w:val="20"/>
        </w:rPr>
        <w:t> ve stejnokroji při výkonu činností v rozsahu oprávnění stanovených zvláštními právními předpisy</w:t>
      </w:r>
      <w:hyperlink r:id="rId55" w:anchor="f4378359" w:history="1">
        <w:r>
          <w:rPr>
            <w:rStyle w:val="Hypertextovodkaz"/>
            <w:rFonts w:ascii="Arial" w:hAnsi="Arial" w:cs="Arial"/>
            <w:b/>
            <w:bCs/>
            <w:color w:val="15679C"/>
            <w:sz w:val="20"/>
            <w:szCs w:val="20"/>
            <w:u w:val="none"/>
            <w:vertAlign w:val="superscript"/>
          </w:rPr>
          <w:t>12a</w:t>
        </w:r>
        <w:r>
          <w:rPr>
            <w:rStyle w:val="Hypertextovodkaz"/>
            <w:rFonts w:ascii="Arial" w:hAnsi="Arial" w:cs="Arial"/>
            <w:b/>
            <w:bCs/>
            <w:color w:val="15679C"/>
            <w:sz w:val="20"/>
            <w:szCs w:val="20"/>
            <w:u w:val="none"/>
          </w:rPr>
          <w:t>)</w:t>
        </w:r>
      </w:hyperlink>
      <w:r>
        <w:rPr>
          <w:rFonts w:ascii="Arial" w:hAnsi="Arial" w:cs="Arial"/>
          <w:color w:val="000000"/>
          <w:sz w:val="20"/>
          <w:szCs w:val="20"/>
        </w:rPr>
        <w:t>,</w:t>
      </w:r>
    </w:p>
    <w:p w14:paraId="2092A93C"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l)</w:t>
      </w:r>
      <w:r>
        <w:rPr>
          <w:rFonts w:ascii="Arial" w:hAnsi="Arial" w:cs="Arial"/>
          <w:color w:val="000000"/>
          <w:sz w:val="20"/>
          <w:szCs w:val="20"/>
        </w:rPr>
        <w:t> příslušník Generální inspekce bezpečnostních sborů s vnějším označením podle zvláštního právního předpisu</w:t>
      </w:r>
      <w:hyperlink r:id="rId56" w:anchor="f4410449" w:history="1">
        <w:r>
          <w:rPr>
            <w:rStyle w:val="Hypertextovodkaz"/>
            <w:rFonts w:ascii="Arial" w:hAnsi="Arial" w:cs="Arial"/>
            <w:b/>
            <w:bCs/>
            <w:color w:val="15679C"/>
            <w:sz w:val="20"/>
            <w:szCs w:val="20"/>
            <w:u w:val="none"/>
            <w:vertAlign w:val="superscript"/>
          </w:rPr>
          <w:t>45</w:t>
        </w:r>
        <w:r>
          <w:rPr>
            <w:rStyle w:val="Hypertextovodkaz"/>
            <w:rFonts w:ascii="Arial" w:hAnsi="Arial" w:cs="Arial"/>
            <w:b/>
            <w:bCs/>
            <w:color w:val="15679C"/>
            <w:sz w:val="20"/>
            <w:szCs w:val="20"/>
            <w:u w:val="none"/>
          </w:rPr>
          <w:t>)</w:t>
        </w:r>
      </w:hyperlink>
      <w:r>
        <w:rPr>
          <w:rFonts w:ascii="Arial" w:hAnsi="Arial" w:cs="Arial"/>
          <w:color w:val="000000"/>
          <w:sz w:val="20"/>
          <w:szCs w:val="20"/>
        </w:rPr>
        <w:t>,</w:t>
      </w:r>
    </w:p>
    <w:p w14:paraId="3573148D"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m)</w:t>
      </w:r>
      <w:r>
        <w:rPr>
          <w:rFonts w:ascii="Arial" w:hAnsi="Arial" w:cs="Arial"/>
          <w:color w:val="000000"/>
          <w:sz w:val="20"/>
          <w:szCs w:val="20"/>
        </w:rPr>
        <w:t> ten, kdo je uveden v povolení zvláštního užívání pozemní komunikace spočívajícího v pořádání sportovní, kulturní, náboženské, zábavní nebo obdobné akce podle zákona o pozemních komunikacích, dosáhl-li věku 18 let,</w:t>
      </w:r>
    </w:p>
    <w:p w14:paraId="1AE83014" w14:textId="77777777" w:rsidR="00477BF6" w:rsidRDefault="00477BF6" w:rsidP="00477BF6">
      <w:pPr>
        <w:pStyle w:val="l7"/>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n)</w:t>
      </w:r>
      <w:r>
        <w:rPr>
          <w:rFonts w:ascii="Arial" w:hAnsi="Arial" w:cs="Arial"/>
          <w:color w:val="000000"/>
          <w:sz w:val="20"/>
          <w:szCs w:val="20"/>
        </w:rPr>
        <w:t> ten, kdo je uveden v povolení zvláštního užívání podle zákona o pozemních komunikacích jako doprovod při přepravě zvlášť těžkých nebo rozměrných předmětů.</w:t>
      </w:r>
    </w:p>
    <w:p w14:paraId="58893459"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F733B3">
        <w:rPr>
          <w:rFonts w:ascii="Arial" w:hAnsi="Arial" w:cs="Arial"/>
          <w:b/>
          <w:bCs/>
          <w:color w:val="FF0000"/>
          <w:sz w:val="20"/>
          <w:szCs w:val="20"/>
        </w:rPr>
        <w:t>Vozidlo</w:t>
      </w:r>
      <w:r w:rsidRPr="00D70467">
        <w:rPr>
          <w:rFonts w:ascii="Arial" w:hAnsi="Arial" w:cs="Arial"/>
          <w:color w:val="FF0000"/>
          <w:sz w:val="20"/>
          <w:szCs w:val="20"/>
        </w:rPr>
        <w:t xml:space="preserve"> se zastavuje dáváním znamení k zastavení vozidla.</w:t>
      </w:r>
      <w:r>
        <w:rPr>
          <w:rFonts w:ascii="Arial" w:hAnsi="Arial" w:cs="Arial"/>
          <w:color w:val="000000"/>
          <w:sz w:val="20"/>
          <w:szCs w:val="20"/>
        </w:rPr>
        <w:t xml:space="preserve"> </w:t>
      </w:r>
      <w:r w:rsidRPr="00F733B3">
        <w:rPr>
          <w:rFonts w:ascii="Arial" w:hAnsi="Arial" w:cs="Arial"/>
          <w:b/>
          <w:bCs/>
          <w:color w:val="FF0000"/>
          <w:sz w:val="20"/>
          <w:szCs w:val="20"/>
        </w:rPr>
        <w:t>Osoby uvedené v odstavci 1</w:t>
      </w:r>
      <w:r w:rsidRPr="00D70467">
        <w:rPr>
          <w:rFonts w:ascii="Arial" w:hAnsi="Arial" w:cs="Arial"/>
          <w:color w:val="FF0000"/>
          <w:sz w:val="20"/>
          <w:szCs w:val="20"/>
        </w:rPr>
        <w:t xml:space="preserve"> dávají znamení k zastavení vozidla </w:t>
      </w:r>
      <w:r w:rsidRPr="00F733B3">
        <w:rPr>
          <w:rFonts w:ascii="Arial" w:hAnsi="Arial" w:cs="Arial"/>
          <w:color w:val="000000"/>
          <w:sz w:val="20"/>
          <w:szCs w:val="20"/>
          <w:u w:val="thick" w:color="FF0000"/>
        </w:rPr>
        <w:t>vztyčenou paží nebo zastavovacím terčem</w:t>
      </w:r>
      <w:r>
        <w:rPr>
          <w:rFonts w:ascii="Arial" w:hAnsi="Arial" w:cs="Arial"/>
          <w:color w:val="000000"/>
          <w:sz w:val="20"/>
          <w:szCs w:val="20"/>
        </w:rPr>
        <w:t xml:space="preserve"> a</w:t>
      </w:r>
      <w:r w:rsidRPr="00F733B3">
        <w:rPr>
          <w:rFonts w:ascii="Arial" w:hAnsi="Arial" w:cs="Arial"/>
          <w:color w:val="FF0000"/>
          <w:sz w:val="20"/>
          <w:szCs w:val="20"/>
        </w:rPr>
        <w:t xml:space="preserve"> za snížené viditelnosti</w:t>
      </w:r>
      <w:r>
        <w:rPr>
          <w:rFonts w:ascii="Arial" w:hAnsi="Arial" w:cs="Arial"/>
          <w:color w:val="000000"/>
          <w:sz w:val="20"/>
          <w:szCs w:val="20"/>
        </w:rPr>
        <w:t xml:space="preserve"> </w:t>
      </w:r>
      <w:r w:rsidRPr="00F733B3">
        <w:rPr>
          <w:rFonts w:ascii="Arial" w:hAnsi="Arial" w:cs="Arial"/>
          <w:color w:val="000000"/>
          <w:sz w:val="20"/>
          <w:szCs w:val="20"/>
          <w:u w:val="thick" w:color="FF0000"/>
        </w:rPr>
        <w:t>červeným světlem, kterým pohybují v horním půlkruhu</w:t>
      </w:r>
      <w:r>
        <w:rPr>
          <w:rFonts w:ascii="Arial" w:hAnsi="Arial" w:cs="Arial"/>
          <w:color w:val="000000"/>
          <w:sz w:val="20"/>
          <w:szCs w:val="20"/>
        </w:rPr>
        <w:t xml:space="preserve">. </w:t>
      </w:r>
      <w:r w:rsidRPr="00F733B3">
        <w:rPr>
          <w:rFonts w:ascii="Arial" w:hAnsi="Arial" w:cs="Arial"/>
          <w:color w:val="FF0000"/>
          <w:sz w:val="20"/>
          <w:szCs w:val="20"/>
        </w:rPr>
        <w:t>Z jedoucího vozidla</w:t>
      </w:r>
      <w:r>
        <w:rPr>
          <w:rFonts w:ascii="Arial" w:hAnsi="Arial" w:cs="Arial"/>
          <w:color w:val="000000"/>
          <w:sz w:val="20"/>
          <w:szCs w:val="20"/>
        </w:rPr>
        <w:t xml:space="preserve"> </w:t>
      </w:r>
      <w:r w:rsidRPr="00F733B3">
        <w:rPr>
          <w:rFonts w:ascii="Arial" w:hAnsi="Arial" w:cs="Arial"/>
          <w:color w:val="000000"/>
          <w:sz w:val="20"/>
          <w:szCs w:val="20"/>
          <w:u w:val="thick" w:color="FF0000"/>
        </w:rPr>
        <w:t>dávají toto znamení kýváním paže nahoru a dolů nebo vysunutým zastavovacím terčem.</w:t>
      </w:r>
      <w:r>
        <w:rPr>
          <w:rFonts w:ascii="Arial" w:hAnsi="Arial" w:cs="Arial"/>
          <w:color w:val="000000"/>
          <w:sz w:val="20"/>
          <w:szCs w:val="20"/>
        </w:rPr>
        <w:t xml:space="preserve"> </w:t>
      </w:r>
      <w:r w:rsidRPr="00F733B3">
        <w:rPr>
          <w:rFonts w:ascii="Arial" w:hAnsi="Arial" w:cs="Arial"/>
          <w:color w:val="FF0000"/>
          <w:sz w:val="20"/>
          <w:szCs w:val="20"/>
        </w:rPr>
        <w:t>Policista,</w:t>
      </w:r>
      <w:r>
        <w:rPr>
          <w:rFonts w:ascii="Arial" w:hAnsi="Arial" w:cs="Arial"/>
          <w:color w:val="000000"/>
          <w:sz w:val="20"/>
          <w:szCs w:val="20"/>
        </w:rPr>
        <w:t xml:space="preserve"> vojenský policista, celník nebo strážník obecní policie </w:t>
      </w:r>
      <w:r w:rsidRPr="00F733B3">
        <w:rPr>
          <w:rFonts w:ascii="Arial" w:hAnsi="Arial" w:cs="Arial"/>
          <w:color w:val="FF0000"/>
          <w:sz w:val="20"/>
          <w:szCs w:val="20"/>
        </w:rPr>
        <w:t>může z jedoucího vozidla zastavovat vozidla</w:t>
      </w:r>
      <w:r>
        <w:rPr>
          <w:rFonts w:ascii="Arial" w:hAnsi="Arial" w:cs="Arial"/>
          <w:color w:val="000000"/>
          <w:sz w:val="20"/>
          <w:szCs w:val="20"/>
        </w:rPr>
        <w:t xml:space="preserve"> </w:t>
      </w:r>
      <w:r w:rsidRPr="002B0217">
        <w:rPr>
          <w:rFonts w:ascii="Arial" w:hAnsi="Arial" w:cs="Arial"/>
          <w:color w:val="000000"/>
          <w:sz w:val="20"/>
          <w:szCs w:val="20"/>
          <w:u w:val="thick" w:color="FF0000"/>
        </w:rPr>
        <w:t xml:space="preserve">i rozsvícením nápisu </w:t>
      </w:r>
      <w:r w:rsidRPr="002B0217">
        <w:rPr>
          <w:rFonts w:ascii="Arial" w:hAnsi="Arial" w:cs="Arial"/>
          <w:color w:val="000000"/>
          <w:sz w:val="20"/>
          <w:szCs w:val="20"/>
          <w:highlight w:val="yellow"/>
          <w:u w:val="thick" w:color="FF0000"/>
        </w:rPr>
        <w:t>„STOP“</w:t>
      </w:r>
      <w:r w:rsidRPr="002B0217">
        <w:rPr>
          <w:rFonts w:ascii="Arial" w:hAnsi="Arial" w:cs="Arial"/>
          <w:color w:val="000000"/>
          <w:sz w:val="20"/>
          <w:szCs w:val="20"/>
          <w:u w:val="thick" w:color="FF0000"/>
        </w:rPr>
        <w:t xml:space="preserve"> podle zvláštního právního předpisu</w:t>
      </w:r>
      <w:hyperlink r:id="rId57" w:anchor="f2086279" w:history="1">
        <w:r w:rsidRPr="002B0217">
          <w:rPr>
            <w:rStyle w:val="Hypertextovodkaz"/>
            <w:rFonts w:ascii="Arial" w:hAnsi="Arial" w:cs="Arial"/>
            <w:b/>
            <w:bCs/>
            <w:color w:val="15679C"/>
            <w:sz w:val="20"/>
            <w:szCs w:val="20"/>
            <w:u w:val="thick" w:color="FF0000"/>
            <w:vertAlign w:val="superscript"/>
          </w:rPr>
          <w:t>13</w:t>
        </w:r>
        <w:r w:rsidRPr="002B0217">
          <w:rPr>
            <w:rStyle w:val="Hypertextovodkaz"/>
            <w:rFonts w:ascii="Arial" w:hAnsi="Arial" w:cs="Arial"/>
            <w:b/>
            <w:bCs/>
            <w:color w:val="15679C"/>
            <w:sz w:val="20"/>
            <w:szCs w:val="20"/>
            <w:u w:val="thick" w:color="FF0000"/>
          </w:rPr>
          <w:t>)</w:t>
        </w:r>
      </w:hyperlink>
      <w:r w:rsidRPr="002B0217">
        <w:rPr>
          <w:rFonts w:ascii="Arial" w:hAnsi="Arial" w:cs="Arial"/>
          <w:color w:val="000000"/>
          <w:sz w:val="20"/>
          <w:szCs w:val="20"/>
          <w:u w:val="thick" w:color="FF0000"/>
        </w:rPr>
        <w:t> ze směru jízdy zastavovaného vozidla, a to zepředu i zezadu.</w:t>
      </w:r>
    </w:p>
    <w:p w14:paraId="22AA264E"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w:t>
      </w:r>
      <w:r w:rsidRPr="002B0217">
        <w:rPr>
          <w:rFonts w:ascii="Arial" w:hAnsi="Arial" w:cs="Arial"/>
          <w:color w:val="FF0000"/>
          <w:sz w:val="20"/>
          <w:szCs w:val="20"/>
        </w:rPr>
        <w:t>Znamení k zastavení vozidla se musí dávat včas a zřetelně</w:t>
      </w:r>
      <w:r>
        <w:rPr>
          <w:rFonts w:ascii="Arial" w:hAnsi="Arial" w:cs="Arial"/>
          <w:color w:val="000000"/>
          <w:sz w:val="20"/>
          <w:szCs w:val="20"/>
        </w:rPr>
        <w:t xml:space="preserve"> </w:t>
      </w:r>
      <w:r w:rsidRPr="002B0217">
        <w:rPr>
          <w:rFonts w:ascii="Arial" w:hAnsi="Arial" w:cs="Arial"/>
          <w:color w:val="000000"/>
          <w:sz w:val="20"/>
          <w:szCs w:val="20"/>
          <w:u w:val="thick" w:color="FF0000"/>
        </w:rPr>
        <w:t>s ohledem na okolnosti provozu na pozemních komunikacích tak, aby řidič mohl bezpečně zastavit vozidlo a aby nedošlo k ohrožení bezpečnosti provozu na pozemních komunikacích.</w:t>
      </w:r>
    </w:p>
    <w:p w14:paraId="748C4E5B"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Pověřenou osobou může být pouze osoba starší 18 let, která je k činnosti podle odstavce 1 písm. j) dostatečně způsobilá.</w:t>
      </w:r>
    </w:p>
    <w:p w14:paraId="45A6F8F6"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(5)</w:t>
      </w:r>
      <w:r>
        <w:rPr>
          <w:rFonts w:ascii="Arial" w:hAnsi="Arial" w:cs="Arial"/>
          <w:color w:val="000000"/>
          <w:sz w:val="20"/>
          <w:szCs w:val="20"/>
        </w:rPr>
        <w:t> Pověřená osoba musí mít při činnosti podle odstavce 1 písm. j) u sebe pověření vydané obecním úřadem obce s rozšířenou působností. Pověření musí být časově omezeno, nejdéle na dobu jednoho roku. Na požádání je pověřená osoba povinna prokázat se policistovi platným pověřením.</w:t>
      </w:r>
    </w:p>
    <w:p w14:paraId="31A9D19B"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(6)</w:t>
      </w:r>
      <w:r>
        <w:rPr>
          <w:rFonts w:ascii="Arial" w:hAnsi="Arial" w:cs="Arial"/>
          <w:color w:val="000000"/>
          <w:sz w:val="20"/>
          <w:szCs w:val="20"/>
        </w:rPr>
        <w:t> </w:t>
      </w:r>
      <w:r w:rsidRPr="002B0217">
        <w:rPr>
          <w:rFonts w:ascii="Arial" w:hAnsi="Arial" w:cs="Arial"/>
          <w:color w:val="FF0000"/>
          <w:sz w:val="20"/>
          <w:szCs w:val="20"/>
        </w:rPr>
        <w:t>Pověřená osoba může zastavovat vozidla</w:t>
      </w:r>
      <w:r>
        <w:rPr>
          <w:rFonts w:ascii="Arial" w:hAnsi="Arial" w:cs="Arial"/>
          <w:color w:val="000000"/>
          <w:sz w:val="20"/>
          <w:szCs w:val="20"/>
        </w:rPr>
        <w:t xml:space="preserve"> </w:t>
      </w:r>
      <w:r w:rsidRPr="002B0217">
        <w:rPr>
          <w:rFonts w:ascii="Arial" w:hAnsi="Arial" w:cs="Arial"/>
          <w:color w:val="000000"/>
          <w:sz w:val="20"/>
          <w:szCs w:val="20"/>
          <w:u w:val="thick" w:color="FF0000"/>
        </w:rPr>
        <w:t>pouze na přechodu pro chodce; kde přechod pro chodce není nebo je neschůdný, smí zastavovat vozidla i na jiném místě na vozovce.</w:t>
      </w:r>
    </w:p>
    <w:p w14:paraId="5ADAF1C9"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(7)</w:t>
      </w:r>
      <w:r>
        <w:rPr>
          <w:rFonts w:ascii="Arial" w:hAnsi="Arial" w:cs="Arial"/>
          <w:color w:val="000000"/>
          <w:sz w:val="20"/>
          <w:szCs w:val="20"/>
        </w:rPr>
        <w:t> Pověřená osoba nesmí zastavovat vozidla v blízkosti křižovatky s řízeným provozem, a to ani na přechodu pro chodce.</w:t>
      </w:r>
    </w:p>
    <w:p w14:paraId="1C7A9AFE" w14:textId="77777777"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(8)</w:t>
      </w:r>
      <w:r>
        <w:rPr>
          <w:rFonts w:ascii="Arial" w:hAnsi="Arial" w:cs="Arial"/>
          <w:color w:val="000000"/>
          <w:sz w:val="20"/>
          <w:szCs w:val="20"/>
        </w:rPr>
        <w:t xml:space="preserve"> Osoba podle odstavce 1 písm. m) a n) musí mít u sebe při výkonu oprávnění kopii povolení zvláštního užívání, ve kterém je uvedena jako osoba odpovědná za průběh zvláštního užívání pozemní komunikace </w:t>
      </w:r>
      <w:r>
        <w:rPr>
          <w:rFonts w:ascii="Arial" w:hAnsi="Arial" w:cs="Arial"/>
          <w:color w:val="000000"/>
          <w:sz w:val="20"/>
          <w:szCs w:val="20"/>
        </w:rPr>
        <w:lastRenderedPageBreak/>
        <w:t>nebo jako doprovod při přepravě zvlášť těžkých nebo rozměrných předmětů, a musí být viditelným způsobem označena. Na požádání je tato osoba povinna prokázat se policistovi kopií povolení zvláštního užívání.</w:t>
      </w:r>
    </w:p>
    <w:p w14:paraId="2698B620" w14:textId="493D6259" w:rsidR="00477BF6" w:rsidRDefault="00477BF6" w:rsidP="00477BF6">
      <w:pPr>
        <w:pStyle w:val="l6"/>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(9)</w:t>
      </w:r>
      <w:r>
        <w:rPr>
          <w:rFonts w:ascii="Arial" w:hAnsi="Arial" w:cs="Arial"/>
          <w:color w:val="000000"/>
          <w:sz w:val="20"/>
          <w:szCs w:val="20"/>
        </w:rPr>
        <w:t> </w:t>
      </w:r>
      <w:r w:rsidRPr="0090322E">
        <w:rPr>
          <w:rFonts w:ascii="Arial" w:hAnsi="Arial" w:cs="Arial"/>
          <w:color w:val="000000"/>
          <w:sz w:val="20"/>
          <w:szCs w:val="20"/>
          <w:highlight w:val="lightGray"/>
        </w:rPr>
        <w:t>Prováděcí právní předpis</w:t>
      </w:r>
      <w:r>
        <w:rPr>
          <w:rFonts w:ascii="Arial" w:hAnsi="Arial" w:cs="Arial"/>
          <w:color w:val="000000"/>
          <w:sz w:val="20"/>
          <w:szCs w:val="20"/>
        </w:rPr>
        <w:t xml:space="preserve"> stanoví způsob označení osob podle odstavce 1 písm. i), j), m) a n) a vzor pověření podle odstavce 1 písm. j).</w:t>
      </w:r>
      <w:r w:rsidR="00A62671">
        <w:rPr>
          <w:rFonts w:ascii="Arial" w:hAnsi="Arial" w:cs="Arial"/>
          <w:color w:val="000000"/>
          <w:sz w:val="20"/>
          <w:szCs w:val="20"/>
        </w:rPr>
        <w:t xml:space="preserve">    </w:t>
      </w:r>
      <w:r w:rsidR="00A62671" w:rsidRPr="00A62671">
        <w:rPr>
          <w:rFonts w:ascii="Arial" w:hAnsi="Arial" w:cs="Arial"/>
          <w:b/>
          <w:bCs/>
          <w:color w:val="00B050"/>
          <w:sz w:val="20"/>
          <w:szCs w:val="20"/>
        </w:rPr>
        <w:t>(vyhláška č. 294/2015 Sb.)</w:t>
      </w:r>
    </w:p>
    <w:p w14:paraId="27829229" w14:textId="77777777" w:rsidR="00DE7A6C" w:rsidRDefault="00DE7A6C" w:rsidP="00477BF6">
      <w:pPr>
        <w:pStyle w:val="l2"/>
        <w:spacing w:before="0" w:beforeAutospacing="0" w:after="0" w:afterAutospacing="0"/>
        <w:jc w:val="both"/>
        <w:rPr>
          <w:rFonts w:ascii="Arial" w:hAnsi="Arial" w:cs="Arial"/>
          <w:b/>
          <w:bCs/>
          <w:color w:val="282828"/>
          <w:sz w:val="22"/>
          <w:szCs w:val="22"/>
        </w:rPr>
      </w:pPr>
    </w:p>
    <w:p w14:paraId="0DD185FB" w14:textId="77777777" w:rsidR="000D385E" w:rsidRDefault="000D385E" w:rsidP="00477BF6">
      <w:pPr>
        <w:pStyle w:val="l4"/>
        <w:spacing w:before="0" w:beforeAutospacing="0" w:after="0" w:afterAutospacing="0"/>
        <w:jc w:val="both"/>
        <w:rPr>
          <w:rStyle w:val="PromnnHTML"/>
          <w:rFonts w:ascii="Arial" w:hAnsi="Arial" w:cs="Arial"/>
          <w:b/>
          <w:bCs/>
          <w:i w:val="0"/>
          <w:iCs w:val="0"/>
          <w:color w:val="000000"/>
          <w:sz w:val="20"/>
          <w:szCs w:val="20"/>
        </w:rPr>
      </w:pPr>
    </w:p>
    <w:p w14:paraId="0D1CF3A8" w14:textId="47EA97E2" w:rsidR="00477BF6" w:rsidRDefault="00477BF6" w:rsidP="00477BF6">
      <w:pPr>
        <w:pStyle w:val="l4"/>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(11)</w:t>
      </w:r>
      <w:r w:rsidRPr="0037310C">
        <w:rPr>
          <w:rFonts w:ascii="Arial" w:hAnsi="Arial" w:cs="Arial"/>
          <w:color w:val="FF0000"/>
          <w:sz w:val="20"/>
          <w:szCs w:val="20"/>
        </w:rPr>
        <w:t> </w:t>
      </w:r>
      <w:r w:rsidRPr="009555F5">
        <w:rPr>
          <w:rFonts w:ascii="Arial" w:hAnsi="Arial" w:cs="Arial"/>
          <w:b/>
          <w:bCs/>
          <w:color w:val="FF0000"/>
          <w:sz w:val="20"/>
          <w:szCs w:val="20"/>
        </w:rPr>
        <w:t>Policie vykonává dohled na bezpečnost a plynulost provozu na pozemních komunikacích tím, že</w:t>
      </w:r>
    </w:p>
    <w:p w14:paraId="2ABC3CB7"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9555F5">
        <w:rPr>
          <w:rStyle w:val="PromnnHTML"/>
          <w:rFonts w:ascii="Arial" w:hAnsi="Arial" w:cs="Arial"/>
          <w:b/>
          <w:bCs/>
          <w:i w:val="0"/>
          <w:iCs w:val="0"/>
          <w:color w:val="000000"/>
          <w:sz w:val="20"/>
          <w:szCs w:val="20"/>
          <w:highlight w:val="yellow"/>
        </w:rPr>
        <w:t>a)</w:t>
      </w:r>
      <w:r>
        <w:rPr>
          <w:rFonts w:ascii="Arial" w:hAnsi="Arial" w:cs="Arial"/>
          <w:color w:val="000000"/>
          <w:sz w:val="20"/>
          <w:szCs w:val="20"/>
        </w:rPr>
        <w:t> </w:t>
      </w:r>
      <w:r w:rsidRPr="00A62671">
        <w:rPr>
          <w:rFonts w:ascii="Arial" w:hAnsi="Arial" w:cs="Arial"/>
          <w:color w:val="000000"/>
          <w:sz w:val="20"/>
          <w:szCs w:val="20"/>
          <w:u w:val="thick" w:color="FF0000"/>
        </w:rPr>
        <w:t>kontroluje dodržování povinností účastníků a pravidel provozu na pozemních komunikacích a podílí se na jeho řízení,</w:t>
      </w:r>
    </w:p>
    <w:p w14:paraId="1271F34D"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9555F5">
        <w:rPr>
          <w:rStyle w:val="PromnnHTML"/>
          <w:rFonts w:ascii="Arial" w:hAnsi="Arial" w:cs="Arial"/>
          <w:b/>
          <w:bCs/>
          <w:i w:val="0"/>
          <w:iCs w:val="0"/>
          <w:color w:val="000000"/>
          <w:sz w:val="20"/>
          <w:szCs w:val="20"/>
          <w:highlight w:val="yellow"/>
        </w:rPr>
        <w:t>b)</w:t>
      </w:r>
      <w:r>
        <w:rPr>
          <w:rFonts w:ascii="Arial" w:hAnsi="Arial" w:cs="Arial"/>
          <w:color w:val="000000"/>
          <w:sz w:val="20"/>
          <w:szCs w:val="20"/>
        </w:rPr>
        <w:t> </w:t>
      </w:r>
      <w:r w:rsidRPr="00A62671">
        <w:rPr>
          <w:rFonts w:ascii="Arial" w:hAnsi="Arial" w:cs="Arial"/>
          <w:color w:val="000000"/>
          <w:sz w:val="20"/>
          <w:szCs w:val="20"/>
          <w:u w:val="thick" w:color="FF0000"/>
        </w:rPr>
        <w:t>objasňuje dopravní nehody,</w:t>
      </w:r>
    </w:p>
    <w:p w14:paraId="388F9B01"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9555F5">
        <w:rPr>
          <w:rStyle w:val="PromnnHTML"/>
          <w:rFonts w:ascii="Arial" w:hAnsi="Arial" w:cs="Arial"/>
          <w:b/>
          <w:bCs/>
          <w:i w:val="0"/>
          <w:iCs w:val="0"/>
          <w:color w:val="000000"/>
          <w:sz w:val="20"/>
          <w:szCs w:val="20"/>
          <w:highlight w:val="yellow"/>
        </w:rPr>
        <w:t>c)</w:t>
      </w:r>
      <w:r>
        <w:rPr>
          <w:rFonts w:ascii="Arial" w:hAnsi="Arial" w:cs="Arial"/>
          <w:color w:val="000000"/>
          <w:sz w:val="20"/>
          <w:szCs w:val="20"/>
        </w:rPr>
        <w:t> </w:t>
      </w:r>
      <w:r w:rsidRPr="00A62671">
        <w:rPr>
          <w:rFonts w:ascii="Arial" w:hAnsi="Arial" w:cs="Arial"/>
          <w:color w:val="000000"/>
          <w:sz w:val="20"/>
          <w:szCs w:val="20"/>
          <w:u w:val="thick" w:color="FF0000"/>
        </w:rPr>
        <w:t>vede evidenci dopravních nehod,</w:t>
      </w:r>
    </w:p>
    <w:p w14:paraId="783A3A85"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9555F5">
        <w:rPr>
          <w:rStyle w:val="PromnnHTML"/>
          <w:rFonts w:ascii="Arial" w:hAnsi="Arial" w:cs="Arial"/>
          <w:b/>
          <w:bCs/>
          <w:i w:val="0"/>
          <w:iCs w:val="0"/>
          <w:color w:val="000000"/>
          <w:sz w:val="20"/>
          <w:szCs w:val="20"/>
          <w:highlight w:val="yellow"/>
        </w:rPr>
        <w:t>d)</w:t>
      </w:r>
      <w:r>
        <w:rPr>
          <w:rFonts w:ascii="Arial" w:hAnsi="Arial" w:cs="Arial"/>
          <w:color w:val="000000"/>
          <w:sz w:val="20"/>
          <w:szCs w:val="20"/>
        </w:rPr>
        <w:t> </w:t>
      </w:r>
      <w:r w:rsidRPr="00A62671">
        <w:rPr>
          <w:rFonts w:ascii="Arial" w:hAnsi="Arial" w:cs="Arial"/>
          <w:color w:val="000000"/>
          <w:sz w:val="20"/>
          <w:szCs w:val="20"/>
          <w:u w:val="thick" w:color="FF0000"/>
        </w:rPr>
        <w:t>projednává příkazem na místě přestupky podle tohoto zákona,</w:t>
      </w:r>
    </w:p>
    <w:p w14:paraId="6CE3F341"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9555F5">
        <w:rPr>
          <w:rStyle w:val="PromnnHTML"/>
          <w:rFonts w:ascii="Arial" w:hAnsi="Arial" w:cs="Arial"/>
          <w:b/>
          <w:bCs/>
          <w:i w:val="0"/>
          <w:iCs w:val="0"/>
          <w:color w:val="000000"/>
          <w:sz w:val="20"/>
          <w:szCs w:val="20"/>
          <w:highlight w:val="yellow"/>
        </w:rPr>
        <w:t>e)</w:t>
      </w:r>
      <w:r>
        <w:rPr>
          <w:rFonts w:ascii="Arial" w:hAnsi="Arial" w:cs="Arial"/>
          <w:color w:val="000000"/>
          <w:sz w:val="20"/>
          <w:szCs w:val="20"/>
        </w:rPr>
        <w:t> </w:t>
      </w:r>
      <w:r w:rsidRPr="00A62671">
        <w:rPr>
          <w:rFonts w:ascii="Arial" w:hAnsi="Arial" w:cs="Arial"/>
          <w:color w:val="000000"/>
          <w:sz w:val="20"/>
          <w:szCs w:val="20"/>
          <w:u w:val="thick" w:color="FF0000"/>
        </w:rPr>
        <w:t>provádí prevenci v oblasti bezpečnosti provozu na pozemních komunikacích.</w:t>
      </w:r>
    </w:p>
    <w:p w14:paraId="3D7439B3" w14:textId="77777777" w:rsidR="009555F5" w:rsidRDefault="009555F5" w:rsidP="00477BF6">
      <w:pPr>
        <w:pStyle w:val="l4"/>
        <w:spacing w:before="0" w:beforeAutospacing="0" w:after="0" w:afterAutospacing="0"/>
        <w:jc w:val="both"/>
        <w:rPr>
          <w:rStyle w:val="PromnnHTML"/>
          <w:rFonts w:ascii="Arial" w:hAnsi="Arial" w:cs="Arial"/>
          <w:b/>
          <w:bCs/>
          <w:i w:val="0"/>
          <w:iCs w:val="0"/>
          <w:color w:val="000000"/>
          <w:sz w:val="20"/>
          <w:szCs w:val="20"/>
        </w:rPr>
      </w:pPr>
    </w:p>
    <w:p w14:paraId="7FF7F706" w14:textId="4A586DAC" w:rsidR="00477BF6" w:rsidRDefault="00477BF6" w:rsidP="00477BF6">
      <w:pPr>
        <w:pStyle w:val="l4"/>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(12)</w:t>
      </w:r>
      <w:r>
        <w:rPr>
          <w:rFonts w:ascii="Arial" w:hAnsi="Arial" w:cs="Arial"/>
          <w:color w:val="000000"/>
          <w:sz w:val="20"/>
          <w:szCs w:val="20"/>
        </w:rPr>
        <w:t> </w:t>
      </w:r>
      <w:r w:rsidRPr="009555F5">
        <w:rPr>
          <w:rFonts w:ascii="Arial" w:hAnsi="Arial" w:cs="Arial"/>
          <w:b/>
          <w:bCs/>
          <w:color w:val="FF0000"/>
          <w:sz w:val="20"/>
          <w:szCs w:val="20"/>
        </w:rPr>
        <w:t>Při dohledu na bezpečnost a plynulost provozu na pozemních komunikacích jsou příslušníci Policie ve služebním stejnokroji oprávněni zejména</w:t>
      </w:r>
    </w:p>
    <w:p w14:paraId="66CCAF77"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9555F5">
        <w:rPr>
          <w:rStyle w:val="PromnnHTML"/>
          <w:rFonts w:ascii="Arial" w:hAnsi="Arial" w:cs="Arial"/>
          <w:b/>
          <w:bCs/>
          <w:i w:val="0"/>
          <w:iCs w:val="0"/>
          <w:color w:val="000000"/>
          <w:sz w:val="20"/>
          <w:szCs w:val="20"/>
          <w:highlight w:val="yellow"/>
        </w:rPr>
        <w:t>a)</w:t>
      </w:r>
      <w:r>
        <w:rPr>
          <w:rFonts w:ascii="Arial" w:hAnsi="Arial" w:cs="Arial"/>
          <w:color w:val="000000"/>
          <w:sz w:val="20"/>
          <w:szCs w:val="20"/>
        </w:rPr>
        <w:t> </w:t>
      </w:r>
      <w:r w:rsidRPr="00690116">
        <w:rPr>
          <w:rFonts w:ascii="Arial" w:hAnsi="Arial" w:cs="Arial"/>
          <w:color w:val="000000"/>
          <w:sz w:val="20"/>
          <w:szCs w:val="20"/>
          <w:u w:val="thick" w:color="FF0000"/>
        </w:rPr>
        <w:t>dávat pokyny k řízení provozu na pozemních komunikacích,</w:t>
      </w:r>
    </w:p>
    <w:p w14:paraId="55746609"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9555F5">
        <w:rPr>
          <w:rStyle w:val="PromnnHTML"/>
          <w:rFonts w:ascii="Arial" w:hAnsi="Arial" w:cs="Arial"/>
          <w:b/>
          <w:bCs/>
          <w:i w:val="0"/>
          <w:iCs w:val="0"/>
          <w:color w:val="000000"/>
          <w:sz w:val="20"/>
          <w:szCs w:val="20"/>
          <w:highlight w:val="yellow"/>
        </w:rPr>
        <w:t>b)</w:t>
      </w:r>
      <w:r>
        <w:rPr>
          <w:rFonts w:ascii="Arial" w:hAnsi="Arial" w:cs="Arial"/>
          <w:color w:val="000000"/>
          <w:sz w:val="20"/>
          <w:szCs w:val="20"/>
        </w:rPr>
        <w:t> </w:t>
      </w:r>
      <w:r w:rsidRPr="00690116">
        <w:rPr>
          <w:rFonts w:ascii="Arial" w:hAnsi="Arial" w:cs="Arial"/>
          <w:color w:val="000000"/>
          <w:sz w:val="20"/>
          <w:szCs w:val="20"/>
          <w:u w:val="thick" w:color="FF0000"/>
        </w:rPr>
        <w:t>zastavovat vozidla,</w:t>
      </w:r>
    </w:p>
    <w:p w14:paraId="6D7B4022" w14:textId="77777777" w:rsidR="00477BF6" w:rsidRDefault="00477BF6" w:rsidP="00477BF6">
      <w:pPr>
        <w:pStyle w:val="l5"/>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c)</w:t>
      </w:r>
      <w:r>
        <w:rPr>
          <w:rFonts w:ascii="Arial" w:hAnsi="Arial" w:cs="Arial"/>
          <w:color w:val="000000"/>
          <w:sz w:val="20"/>
          <w:szCs w:val="20"/>
        </w:rPr>
        <w:t> zabránit v jízdě řidiči podle § 118a,</w:t>
      </w:r>
    </w:p>
    <w:p w14:paraId="2C584287" w14:textId="77777777" w:rsidR="00477BF6" w:rsidRDefault="00477BF6" w:rsidP="00477BF6">
      <w:pPr>
        <w:pStyle w:val="l5"/>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d)</w:t>
      </w:r>
      <w:r>
        <w:rPr>
          <w:rFonts w:ascii="Arial" w:hAnsi="Arial" w:cs="Arial"/>
          <w:color w:val="000000"/>
          <w:sz w:val="20"/>
          <w:szCs w:val="20"/>
        </w:rPr>
        <w:t> zadržet řidičský průkaz podle § 118b,</w:t>
      </w:r>
    </w:p>
    <w:p w14:paraId="50FCF75B"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9555F5">
        <w:rPr>
          <w:rStyle w:val="PromnnHTML"/>
          <w:rFonts w:ascii="Arial" w:hAnsi="Arial" w:cs="Arial"/>
          <w:b/>
          <w:bCs/>
          <w:i w:val="0"/>
          <w:iCs w:val="0"/>
          <w:color w:val="000000"/>
          <w:sz w:val="20"/>
          <w:szCs w:val="20"/>
          <w:highlight w:val="yellow"/>
        </w:rPr>
        <w:t>e)</w:t>
      </w:r>
      <w:r>
        <w:rPr>
          <w:rFonts w:ascii="Arial" w:hAnsi="Arial" w:cs="Arial"/>
          <w:color w:val="000000"/>
          <w:sz w:val="20"/>
          <w:szCs w:val="20"/>
        </w:rPr>
        <w:t> </w:t>
      </w:r>
      <w:r w:rsidRPr="00690116">
        <w:rPr>
          <w:rFonts w:ascii="Arial" w:hAnsi="Arial" w:cs="Arial"/>
          <w:color w:val="000000"/>
          <w:sz w:val="20"/>
          <w:szCs w:val="20"/>
          <w:u w:val="thick" w:color="FF0000"/>
        </w:rPr>
        <w:t>zakázat řidiči jízdu na nezbytně nutnou dobu nebo mu přikázat směr jízdy, vyžaduje-li to bezpečnost a plynulost provozu na pozemních komunikacích, popřípadě jiný veřejný zájem,</w:t>
      </w:r>
    </w:p>
    <w:p w14:paraId="13AA2E62"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C55C02">
        <w:rPr>
          <w:rStyle w:val="PromnnHTML"/>
          <w:rFonts w:ascii="Arial" w:hAnsi="Arial" w:cs="Arial"/>
          <w:b/>
          <w:bCs/>
          <w:i w:val="0"/>
          <w:iCs w:val="0"/>
          <w:color w:val="000000"/>
          <w:sz w:val="20"/>
          <w:szCs w:val="20"/>
          <w:highlight w:val="yellow"/>
        </w:rPr>
        <w:t>f)</w:t>
      </w:r>
      <w:r>
        <w:rPr>
          <w:rFonts w:ascii="Arial" w:hAnsi="Arial" w:cs="Arial"/>
          <w:color w:val="000000"/>
          <w:sz w:val="20"/>
          <w:szCs w:val="20"/>
        </w:rPr>
        <w:t> </w:t>
      </w:r>
      <w:r w:rsidRPr="00690116">
        <w:rPr>
          <w:rFonts w:ascii="Arial" w:hAnsi="Arial" w:cs="Arial"/>
          <w:color w:val="000000"/>
          <w:sz w:val="20"/>
          <w:szCs w:val="20"/>
          <w:u w:val="thick" w:color="FF0000"/>
        </w:rPr>
        <w:t>vyzvat řidiče</w:t>
      </w:r>
      <w:r>
        <w:rPr>
          <w:rFonts w:ascii="Arial" w:hAnsi="Arial" w:cs="Arial"/>
          <w:color w:val="000000"/>
          <w:sz w:val="20"/>
          <w:szCs w:val="20"/>
        </w:rPr>
        <w:t xml:space="preserve"> a učitele autoškoly k vyšetření podle zvláštního právního předpisu</w:t>
      </w:r>
      <w:hyperlink r:id="rId58" w:anchor="f2086263" w:history="1">
        <w:r>
          <w:rPr>
            <w:rStyle w:val="Hypertextovodkaz"/>
            <w:rFonts w:ascii="Arial" w:hAnsi="Arial" w:cs="Arial"/>
            <w:b/>
            <w:bCs/>
            <w:color w:val="15679C"/>
            <w:sz w:val="20"/>
            <w:szCs w:val="20"/>
            <w:u w:val="none"/>
            <w:vertAlign w:val="superscript"/>
          </w:rPr>
          <w:t>7</w:t>
        </w:r>
        <w:r>
          <w:rPr>
            <w:rStyle w:val="Hypertextovodkaz"/>
            <w:rFonts w:ascii="Arial" w:hAnsi="Arial" w:cs="Arial"/>
            <w:b/>
            <w:bCs/>
            <w:color w:val="15679C"/>
            <w:sz w:val="20"/>
            <w:szCs w:val="20"/>
            <w:u w:val="none"/>
          </w:rPr>
          <w:t>)</w:t>
        </w:r>
      </w:hyperlink>
      <w:r>
        <w:rPr>
          <w:rFonts w:ascii="Arial" w:hAnsi="Arial" w:cs="Arial"/>
          <w:color w:val="000000"/>
          <w:sz w:val="20"/>
          <w:szCs w:val="20"/>
        </w:rPr>
        <w:t> </w:t>
      </w:r>
      <w:r w:rsidRPr="00690116">
        <w:rPr>
          <w:rFonts w:ascii="Arial" w:hAnsi="Arial" w:cs="Arial"/>
          <w:color w:val="000000"/>
          <w:sz w:val="20"/>
          <w:szCs w:val="20"/>
          <w:u w:val="thick" w:color="FF0000"/>
        </w:rPr>
        <w:t>ke zjištění, zda není ovlivněn alkoholem,</w:t>
      </w:r>
    </w:p>
    <w:p w14:paraId="02C234A8" w14:textId="77777777" w:rsidR="00477BF6" w:rsidRDefault="00477BF6" w:rsidP="00477BF6">
      <w:pPr>
        <w:pStyle w:val="l5"/>
        <w:spacing w:before="0" w:beforeAutospacing="0" w:after="0" w:afterAutospacing="0"/>
        <w:jc w:val="both"/>
        <w:rPr>
          <w:rFonts w:ascii="Arial" w:hAnsi="Arial" w:cs="Arial"/>
          <w:color w:val="000000"/>
          <w:sz w:val="20"/>
          <w:szCs w:val="20"/>
        </w:rPr>
      </w:pPr>
      <w:r w:rsidRPr="00C55C02">
        <w:rPr>
          <w:rStyle w:val="PromnnHTML"/>
          <w:rFonts w:ascii="Arial" w:hAnsi="Arial" w:cs="Arial"/>
          <w:b/>
          <w:bCs/>
          <w:i w:val="0"/>
          <w:iCs w:val="0"/>
          <w:color w:val="000000"/>
          <w:sz w:val="20"/>
          <w:szCs w:val="20"/>
          <w:highlight w:val="yellow"/>
        </w:rPr>
        <w:t>g)</w:t>
      </w:r>
      <w:r>
        <w:rPr>
          <w:rFonts w:ascii="Arial" w:hAnsi="Arial" w:cs="Arial"/>
          <w:color w:val="000000"/>
          <w:sz w:val="20"/>
          <w:szCs w:val="20"/>
        </w:rPr>
        <w:t> </w:t>
      </w:r>
      <w:r w:rsidRPr="00C55C02">
        <w:rPr>
          <w:rFonts w:ascii="Arial" w:hAnsi="Arial" w:cs="Arial"/>
          <w:color w:val="000000"/>
          <w:sz w:val="20"/>
          <w:szCs w:val="20"/>
          <w:u w:val="thick" w:color="FF0000"/>
        </w:rPr>
        <w:t>vyzvat řidiče</w:t>
      </w:r>
      <w:r>
        <w:rPr>
          <w:rFonts w:ascii="Arial" w:hAnsi="Arial" w:cs="Arial"/>
          <w:color w:val="000000"/>
          <w:sz w:val="20"/>
          <w:szCs w:val="20"/>
        </w:rPr>
        <w:t xml:space="preserve"> a učitele autoškoly k vyšetření podle zvláštního právního předpisu</w:t>
      </w:r>
      <w:hyperlink r:id="rId59" w:anchor="f2086263" w:history="1">
        <w:r>
          <w:rPr>
            <w:rStyle w:val="Hypertextovodkaz"/>
            <w:rFonts w:ascii="Arial" w:hAnsi="Arial" w:cs="Arial"/>
            <w:b/>
            <w:bCs/>
            <w:color w:val="15679C"/>
            <w:sz w:val="20"/>
            <w:szCs w:val="20"/>
            <w:u w:val="none"/>
            <w:vertAlign w:val="superscript"/>
          </w:rPr>
          <w:t>7</w:t>
        </w:r>
        <w:r>
          <w:rPr>
            <w:rStyle w:val="Hypertextovodkaz"/>
            <w:rFonts w:ascii="Arial" w:hAnsi="Arial" w:cs="Arial"/>
            <w:b/>
            <w:bCs/>
            <w:color w:val="15679C"/>
            <w:sz w:val="20"/>
            <w:szCs w:val="20"/>
            <w:u w:val="none"/>
          </w:rPr>
          <w:t>)</w:t>
        </w:r>
      </w:hyperlink>
      <w:r>
        <w:rPr>
          <w:rFonts w:ascii="Arial" w:hAnsi="Arial" w:cs="Arial"/>
          <w:color w:val="000000"/>
          <w:sz w:val="20"/>
          <w:szCs w:val="20"/>
        </w:rPr>
        <w:t> </w:t>
      </w:r>
      <w:r w:rsidRPr="00C55C02">
        <w:rPr>
          <w:rFonts w:ascii="Arial" w:hAnsi="Arial" w:cs="Arial"/>
          <w:color w:val="000000"/>
          <w:sz w:val="20"/>
          <w:szCs w:val="20"/>
          <w:u w:val="thick" w:color="FF0000"/>
        </w:rPr>
        <w:t>ke zjištění, zda není ovlivněn jinou návykovou látkou,</w:t>
      </w:r>
    </w:p>
    <w:p w14:paraId="6F6AB658" w14:textId="77777777" w:rsidR="00477BF6" w:rsidRDefault="00477BF6" w:rsidP="00477BF6">
      <w:pPr>
        <w:pStyle w:val="l5"/>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h)</w:t>
      </w:r>
      <w:r>
        <w:rPr>
          <w:rFonts w:ascii="Arial" w:hAnsi="Arial" w:cs="Arial"/>
          <w:color w:val="000000"/>
          <w:sz w:val="20"/>
          <w:szCs w:val="20"/>
        </w:rPr>
        <w:t> vyzvat řidiče motorového vozidla k předložení dokladů k řízení a provozu vozidla,</w:t>
      </w:r>
    </w:p>
    <w:p w14:paraId="6BE23957" w14:textId="77777777" w:rsidR="00477BF6" w:rsidRDefault="00477BF6" w:rsidP="00477BF6">
      <w:pPr>
        <w:pStyle w:val="l5"/>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i)</w:t>
      </w:r>
      <w:r>
        <w:rPr>
          <w:rFonts w:ascii="Arial" w:hAnsi="Arial" w:cs="Arial"/>
          <w:color w:val="000000"/>
          <w:sz w:val="20"/>
          <w:szCs w:val="20"/>
        </w:rPr>
        <w:t> vyzvat řidiče vozidla, aby podrobil vozidlo technické silniční kontrole, kontrole umístění, upevnění nebo zajištění nákladu, kontrole hmotnosti vozidla nebo jízdní soupravy, kontrole poměru hmotností vozidel v jízdní soupravě, kontrole rozložení hmotnosti na nápravy, skupiny náprav, kola nebo skupiny kol, kontrole rozměrů vozidla nebo jízdní soupravy včetně nákladu nebo kontrole dodržení podmínek spojitelnosti vozidel v jízdní soupravu,</w:t>
      </w:r>
    </w:p>
    <w:p w14:paraId="60BEBA9C" w14:textId="77777777" w:rsidR="00477BF6" w:rsidRDefault="00477BF6" w:rsidP="00477BF6">
      <w:pPr>
        <w:pStyle w:val="l5"/>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j)</w:t>
      </w:r>
      <w:r>
        <w:rPr>
          <w:rFonts w:ascii="Arial" w:hAnsi="Arial" w:cs="Arial"/>
          <w:color w:val="000000"/>
          <w:sz w:val="20"/>
          <w:szCs w:val="20"/>
        </w:rPr>
        <w:t> rozhodnout o odstranění vozidla, je-li překážkou provozu na pozemní komunikaci, postupem dle § 45 odst. 4, nebo vozidla, které neoprávněně stojí na vyhrazeném parkovišti,</w:t>
      </w:r>
    </w:p>
    <w:p w14:paraId="1009E431" w14:textId="77777777" w:rsidR="00477BF6" w:rsidRDefault="00477BF6" w:rsidP="00477BF6">
      <w:pPr>
        <w:pStyle w:val="l5"/>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k)</w:t>
      </w:r>
      <w:r>
        <w:rPr>
          <w:rFonts w:ascii="Arial" w:hAnsi="Arial" w:cs="Arial"/>
          <w:color w:val="000000"/>
          <w:sz w:val="20"/>
          <w:szCs w:val="20"/>
        </w:rPr>
        <w:t> použít technických prostředků k zabránění odjezdu vozidla podle zvláštního právního předpisu,</w:t>
      </w:r>
      <w:hyperlink r:id="rId60" w:anchor="f2086332" w:history="1">
        <w:r>
          <w:rPr>
            <w:rStyle w:val="Hypertextovodkaz"/>
            <w:rFonts w:ascii="Arial" w:hAnsi="Arial" w:cs="Arial"/>
            <w:b/>
            <w:bCs/>
            <w:color w:val="15679C"/>
            <w:sz w:val="20"/>
            <w:szCs w:val="20"/>
            <w:u w:val="none"/>
            <w:vertAlign w:val="superscript"/>
          </w:rPr>
          <w:t>37</w:t>
        </w:r>
        <w:r>
          <w:rPr>
            <w:rStyle w:val="Hypertextovodkaz"/>
            <w:rFonts w:ascii="Arial" w:hAnsi="Arial" w:cs="Arial"/>
            <w:b/>
            <w:bCs/>
            <w:color w:val="15679C"/>
            <w:sz w:val="20"/>
            <w:szCs w:val="20"/>
            <w:u w:val="none"/>
          </w:rPr>
          <w:t>)</w:t>
        </w:r>
      </w:hyperlink>
    </w:p>
    <w:p w14:paraId="6683E665" w14:textId="77777777" w:rsidR="00477BF6" w:rsidRDefault="00477BF6" w:rsidP="00477BF6">
      <w:pPr>
        <w:pStyle w:val="l5"/>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l)</w:t>
      </w:r>
      <w:r>
        <w:rPr>
          <w:rFonts w:ascii="Arial" w:hAnsi="Arial" w:cs="Arial"/>
          <w:color w:val="000000"/>
          <w:sz w:val="20"/>
          <w:szCs w:val="20"/>
        </w:rPr>
        <w:t> vybírat kauce podle § 124a,</w:t>
      </w:r>
    </w:p>
    <w:p w14:paraId="6D2A8C2D" w14:textId="77777777" w:rsidR="00477BF6" w:rsidRDefault="00477BF6" w:rsidP="00477BF6">
      <w:pPr>
        <w:pStyle w:val="l5"/>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m)</w:t>
      </w:r>
      <w:r>
        <w:rPr>
          <w:rFonts w:ascii="Arial" w:hAnsi="Arial" w:cs="Arial"/>
          <w:color w:val="000000"/>
          <w:sz w:val="20"/>
          <w:szCs w:val="20"/>
        </w:rPr>
        <w:t> zadržet osvědčení o registraci vozidla podle § 6b,</w:t>
      </w:r>
    </w:p>
    <w:p w14:paraId="1450923C" w14:textId="77777777" w:rsidR="00477BF6" w:rsidRDefault="00477BF6" w:rsidP="00477BF6">
      <w:pPr>
        <w:pStyle w:val="l5"/>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n)</w:t>
      </w:r>
      <w:r>
        <w:rPr>
          <w:rFonts w:ascii="Arial" w:hAnsi="Arial" w:cs="Arial"/>
          <w:color w:val="000000"/>
          <w:sz w:val="20"/>
          <w:szCs w:val="20"/>
        </w:rPr>
        <w:t> zajistit vozidlo nebo osvědčení o registraci vozidla podle § 124c.</w:t>
      </w:r>
    </w:p>
    <w:p w14:paraId="4950EABE" w14:textId="77777777" w:rsidR="00690116" w:rsidRDefault="00690116" w:rsidP="00477BF6">
      <w:pPr>
        <w:pStyle w:val="Nadpis4"/>
        <w:spacing w:before="0" w:line="300" w:lineRule="atLeast"/>
        <w:rPr>
          <w:rFonts w:ascii="Arial" w:hAnsi="Arial" w:cs="Arial"/>
          <w:b/>
          <w:bCs/>
          <w:color w:val="070707"/>
          <w:sz w:val="21"/>
          <w:szCs w:val="21"/>
        </w:rPr>
      </w:pPr>
    </w:p>
    <w:p w14:paraId="7DFFBB74" w14:textId="77777777" w:rsidR="00690116" w:rsidRDefault="00690116" w:rsidP="00477BF6">
      <w:pPr>
        <w:pStyle w:val="Nadpis4"/>
        <w:spacing w:before="0" w:line="300" w:lineRule="atLeast"/>
        <w:rPr>
          <w:rFonts w:ascii="Arial" w:hAnsi="Arial" w:cs="Arial"/>
          <w:b/>
          <w:bCs/>
          <w:color w:val="070707"/>
          <w:sz w:val="21"/>
          <w:szCs w:val="21"/>
        </w:rPr>
      </w:pPr>
    </w:p>
    <w:p w14:paraId="07F32494" w14:textId="404A5084" w:rsidR="00477BF6" w:rsidRPr="00BC6E3F" w:rsidRDefault="00477BF6" w:rsidP="00477BF6">
      <w:pPr>
        <w:pStyle w:val="Nadpis4"/>
        <w:spacing w:before="0" w:line="300" w:lineRule="atLeast"/>
        <w:rPr>
          <w:rFonts w:ascii="Arial" w:hAnsi="Arial" w:cs="Arial"/>
          <w:b/>
          <w:bCs/>
          <w:color w:val="070707"/>
          <w:sz w:val="21"/>
          <w:szCs w:val="21"/>
        </w:rPr>
      </w:pPr>
      <w:proofErr w:type="spellStart"/>
      <w:r w:rsidRPr="00C24D99">
        <w:rPr>
          <w:rFonts w:ascii="Arial" w:hAnsi="Arial" w:cs="Arial"/>
          <w:b/>
          <w:bCs/>
          <w:color w:val="070707"/>
          <w:sz w:val="21"/>
          <w:szCs w:val="21"/>
          <w:highlight w:val="yellow"/>
        </w:rPr>
        <w:t>Poznámky</w:t>
      </w:r>
      <w:proofErr w:type="spellEnd"/>
      <w:r w:rsidRPr="00C24D99">
        <w:rPr>
          <w:rFonts w:ascii="Arial" w:hAnsi="Arial" w:cs="Arial"/>
          <w:b/>
          <w:bCs/>
          <w:color w:val="070707"/>
          <w:sz w:val="21"/>
          <w:szCs w:val="21"/>
          <w:highlight w:val="yellow"/>
        </w:rPr>
        <w:t xml:space="preserve"> pod </w:t>
      </w:r>
      <w:proofErr w:type="spellStart"/>
      <w:r w:rsidRPr="00C24D99">
        <w:rPr>
          <w:rFonts w:ascii="Arial" w:hAnsi="Arial" w:cs="Arial"/>
          <w:b/>
          <w:bCs/>
          <w:color w:val="070707"/>
          <w:sz w:val="21"/>
          <w:szCs w:val="21"/>
          <w:highlight w:val="yellow"/>
        </w:rPr>
        <w:t>čarou</w:t>
      </w:r>
      <w:proofErr w:type="spellEnd"/>
    </w:p>
    <w:p w14:paraId="15CF079A"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1</w:t>
      </w:r>
      <w:r>
        <w:rPr>
          <w:rStyle w:val="PromnnHTML"/>
          <w:rFonts w:ascii="Arial" w:hAnsi="Arial" w:cs="Arial"/>
          <w:b/>
          <w:bCs/>
          <w:i w:val="0"/>
          <w:iCs w:val="0"/>
          <w:color w:val="000000"/>
          <w:sz w:val="20"/>
          <w:szCs w:val="20"/>
        </w:rPr>
        <w:t>)</w:t>
      </w:r>
      <w:r>
        <w:rPr>
          <w:rFonts w:ascii="Arial" w:hAnsi="Arial" w:cs="Arial"/>
          <w:color w:val="000000"/>
          <w:sz w:val="20"/>
          <w:szCs w:val="20"/>
        </w:rPr>
        <w:t> Zákon č. 13/1997 Sb., o pozemních komunikacích, ve znění pozdějších předpisů.</w:t>
      </w:r>
    </w:p>
    <w:p w14:paraId="42635D83"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2</w:t>
      </w:r>
      <w:r>
        <w:rPr>
          <w:rStyle w:val="PromnnHTML"/>
          <w:rFonts w:ascii="Arial" w:hAnsi="Arial" w:cs="Arial"/>
          <w:b/>
          <w:bCs/>
          <w:i w:val="0"/>
          <w:iCs w:val="0"/>
          <w:color w:val="000000"/>
          <w:sz w:val="20"/>
          <w:szCs w:val="20"/>
        </w:rPr>
        <w:t>)</w:t>
      </w:r>
      <w:r>
        <w:rPr>
          <w:rFonts w:ascii="Arial" w:hAnsi="Arial" w:cs="Arial"/>
          <w:color w:val="000000"/>
          <w:sz w:val="20"/>
          <w:szCs w:val="20"/>
        </w:rPr>
        <w:t> Zákon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 Vyhláška č. 341/2002 Sb., o schvalování technické způsobilosti a o technických podmínkách provozu vozidel na pozemních komunikacích, ve znění vyhlášky č. 100/2003 Sb.</w:t>
      </w:r>
    </w:p>
    <w:p w14:paraId="790737C3"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3</w:t>
      </w:r>
      <w:r>
        <w:rPr>
          <w:rStyle w:val="PromnnHTML"/>
          <w:rFonts w:ascii="Arial" w:hAnsi="Arial" w:cs="Arial"/>
          <w:b/>
          <w:bCs/>
          <w:i w:val="0"/>
          <w:iCs w:val="0"/>
          <w:color w:val="000000"/>
          <w:sz w:val="20"/>
          <w:szCs w:val="20"/>
        </w:rPr>
        <w:t>)</w:t>
      </w:r>
      <w:r>
        <w:rPr>
          <w:rFonts w:ascii="Arial" w:hAnsi="Arial" w:cs="Arial"/>
          <w:color w:val="000000"/>
          <w:sz w:val="20"/>
          <w:szCs w:val="20"/>
        </w:rPr>
        <w:t> Zákon č. 328/1999 Sb., o občanských průkazech.</w:t>
      </w:r>
      <w:r>
        <w:rPr>
          <w:rFonts w:ascii="Arial" w:hAnsi="Arial" w:cs="Arial"/>
          <w:color w:val="000000"/>
          <w:sz w:val="20"/>
          <w:szCs w:val="20"/>
        </w:rPr>
        <w:br/>
        <w:t>Zákon č. 329/1999 Sb., o cestovních dokladech a o změně zákona č. 283/1991 Sb., o Policii České republiky, ve znění pozdějších předpisů, (zákon o cestovních dokladech).</w:t>
      </w:r>
      <w:r>
        <w:rPr>
          <w:rFonts w:ascii="Arial" w:hAnsi="Arial" w:cs="Arial"/>
          <w:color w:val="000000"/>
          <w:sz w:val="20"/>
          <w:szCs w:val="20"/>
        </w:rPr>
        <w:br/>
        <w:t>Zákon č. 326/1999 Sb., o pobytu cizinců na území České republiky a o změně některých zákonů.</w:t>
      </w:r>
    </w:p>
    <w:p w14:paraId="24F3377E"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4</w:t>
      </w:r>
      <w:r>
        <w:rPr>
          <w:rStyle w:val="PromnnHTML"/>
          <w:rFonts w:ascii="Arial" w:hAnsi="Arial" w:cs="Arial"/>
          <w:b/>
          <w:bCs/>
          <w:i w:val="0"/>
          <w:iCs w:val="0"/>
          <w:color w:val="000000"/>
          <w:sz w:val="20"/>
          <w:szCs w:val="20"/>
        </w:rPr>
        <w:t>)</w:t>
      </w:r>
      <w:r>
        <w:rPr>
          <w:rFonts w:ascii="Arial" w:hAnsi="Arial" w:cs="Arial"/>
          <w:color w:val="000000"/>
          <w:sz w:val="20"/>
          <w:szCs w:val="20"/>
        </w:rPr>
        <w:t> Zákon č. 247/2000 Sb., o získávání a zdokonalování odborné způsobilosti k řízení motorových vozidel a o změnách některých zákonů, ve znění pozdějších předpisů.</w:t>
      </w:r>
    </w:p>
    <w:p w14:paraId="21A495CC" w14:textId="77777777" w:rsidR="00477BF6" w:rsidRDefault="00477BF6" w:rsidP="00477BF6">
      <w:pPr>
        <w:pStyle w:val="l1"/>
        <w:spacing w:before="0" w:beforeAutospacing="0" w:after="0" w:afterAutospacing="0"/>
        <w:jc w:val="both"/>
        <w:rPr>
          <w:rFonts w:ascii="Arial" w:hAnsi="Arial" w:cs="Arial"/>
          <w:color w:val="000000"/>
          <w:sz w:val="20"/>
          <w:szCs w:val="20"/>
        </w:rPr>
      </w:pPr>
      <w:proofErr w:type="gramStart"/>
      <w:r>
        <w:rPr>
          <w:rStyle w:val="PromnnHTML"/>
          <w:rFonts w:ascii="Arial" w:hAnsi="Arial" w:cs="Arial"/>
          <w:b/>
          <w:bCs/>
          <w:i w:val="0"/>
          <w:iCs w:val="0"/>
          <w:color w:val="000000"/>
          <w:sz w:val="20"/>
          <w:szCs w:val="20"/>
          <w:vertAlign w:val="superscript"/>
        </w:rPr>
        <w:lastRenderedPageBreak/>
        <w:t>4a</w:t>
      </w:r>
      <w:proofErr w:type="gramEnd"/>
      <w:r>
        <w:rPr>
          <w:rStyle w:val="PromnnHTML"/>
          <w:rFonts w:ascii="Arial" w:hAnsi="Arial" w:cs="Arial"/>
          <w:b/>
          <w:bCs/>
          <w:i w:val="0"/>
          <w:iCs w:val="0"/>
          <w:color w:val="000000"/>
          <w:sz w:val="20"/>
          <w:szCs w:val="20"/>
        </w:rPr>
        <w:t>)</w:t>
      </w:r>
      <w:r>
        <w:rPr>
          <w:rFonts w:ascii="Arial" w:hAnsi="Arial" w:cs="Arial"/>
          <w:color w:val="000000"/>
          <w:sz w:val="20"/>
          <w:szCs w:val="20"/>
        </w:rPr>
        <w:t> § 45 zákona č. 247/2000 Sb.</w:t>
      </w:r>
    </w:p>
    <w:p w14:paraId="42136F5A"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5</w:t>
      </w:r>
      <w:r>
        <w:rPr>
          <w:rStyle w:val="PromnnHTML"/>
          <w:rFonts w:ascii="Arial" w:hAnsi="Arial" w:cs="Arial"/>
          <w:b/>
          <w:bCs/>
          <w:i w:val="0"/>
          <w:iCs w:val="0"/>
          <w:color w:val="000000"/>
          <w:sz w:val="20"/>
          <w:szCs w:val="20"/>
        </w:rPr>
        <w:t>)</w:t>
      </w:r>
      <w:r>
        <w:rPr>
          <w:rFonts w:ascii="Arial" w:hAnsi="Arial" w:cs="Arial"/>
          <w:color w:val="000000"/>
          <w:sz w:val="20"/>
          <w:szCs w:val="20"/>
        </w:rPr>
        <w:t> Například § 17b zákona č. 553/1991 Sb., o obecní policii, ve znění pozdějších předpisů.</w:t>
      </w:r>
    </w:p>
    <w:p w14:paraId="7EA3AB08"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6</w:t>
      </w:r>
      <w:r>
        <w:rPr>
          <w:rStyle w:val="PromnnHTML"/>
          <w:rFonts w:ascii="Arial" w:hAnsi="Arial" w:cs="Arial"/>
          <w:b/>
          <w:bCs/>
          <w:i w:val="0"/>
          <w:iCs w:val="0"/>
          <w:color w:val="000000"/>
          <w:sz w:val="20"/>
          <w:szCs w:val="20"/>
        </w:rPr>
        <w:t>)</w:t>
      </w:r>
      <w:r>
        <w:rPr>
          <w:rFonts w:ascii="Arial" w:hAnsi="Arial" w:cs="Arial"/>
          <w:color w:val="000000"/>
          <w:sz w:val="20"/>
          <w:szCs w:val="20"/>
        </w:rPr>
        <w:t> Vyhláška č. 174/1994 Sb., kterou se stanoví obecné technické požadavky zabezpečující užívání staveb osobami s omezenou schopností pohybu a orientace.</w:t>
      </w:r>
    </w:p>
    <w:p w14:paraId="67E53BDA"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7</w:t>
      </w:r>
      <w:r>
        <w:rPr>
          <w:rStyle w:val="PromnnHTML"/>
          <w:rFonts w:ascii="Arial" w:hAnsi="Arial" w:cs="Arial"/>
          <w:b/>
          <w:bCs/>
          <w:i w:val="0"/>
          <w:iCs w:val="0"/>
          <w:color w:val="000000"/>
          <w:sz w:val="20"/>
          <w:szCs w:val="20"/>
        </w:rPr>
        <w:t>)</w:t>
      </w:r>
      <w:r>
        <w:rPr>
          <w:rFonts w:ascii="Arial" w:hAnsi="Arial" w:cs="Arial"/>
          <w:color w:val="000000"/>
          <w:sz w:val="20"/>
          <w:szCs w:val="20"/>
        </w:rPr>
        <w:t> Zákon č. 379/2005 Sb., o opatřeních k ochraně před škodami působenými tabákovými výrobky, alkoholem a jinými návykovými látkami a o změně souvisejících zákonů, ve znění zákona č. 225/2006 Sb.</w:t>
      </w:r>
    </w:p>
    <w:p w14:paraId="60361467"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8</w:t>
      </w:r>
      <w:r>
        <w:rPr>
          <w:rStyle w:val="PromnnHTML"/>
          <w:rFonts w:ascii="Arial" w:hAnsi="Arial" w:cs="Arial"/>
          <w:b/>
          <w:bCs/>
          <w:i w:val="0"/>
          <w:iCs w:val="0"/>
          <w:color w:val="000000"/>
          <w:sz w:val="20"/>
          <w:szCs w:val="20"/>
        </w:rPr>
        <w:t>)</w:t>
      </w:r>
      <w:r>
        <w:rPr>
          <w:rFonts w:ascii="Arial" w:hAnsi="Arial" w:cs="Arial"/>
          <w:color w:val="000000"/>
          <w:sz w:val="20"/>
          <w:szCs w:val="20"/>
        </w:rPr>
        <w:t> Zákon č. 246/1992 Sb., na ochranu zvířat proti týrání, ve znění pozdějších předpisů.</w:t>
      </w:r>
    </w:p>
    <w:p w14:paraId="15B99713" w14:textId="77777777" w:rsidR="00477BF6" w:rsidRDefault="00477BF6" w:rsidP="00477BF6">
      <w:pPr>
        <w:pStyle w:val="l1"/>
        <w:spacing w:before="0" w:beforeAutospacing="0" w:after="0" w:afterAutospacing="0"/>
        <w:jc w:val="both"/>
        <w:rPr>
          <w:rFonts w:ascii="Arial" w:hAnsi="Arial" w:cs="Arial"/>
          <w:color w:val="000000"/>
          <w:sz w:val="20"/>
          <w:szCs w:val="20"/>
        </w:rPr>
      </w:pPr>
      <w:proofErr w:type="gramStart"/>
      <w:r>
        <w:rPr>
          <w:rStyle w:val="PromnnHTML"/>
          <w:rFonts w:ascii="Arial" w:hAnsi="Arial" w:cs="Arial"/>
          <w:b/>
          <w:bCs/>
          <w:i w:val="0"/>
          <w:iCs w:val="0"/>
          <w:color w:val="000000"/>
          <w:sz w:val="20"/>
          <w:szCs w:val="20"/>
          <w:vertAlign w:val="superscript"/>
        </w:rPr>
        <w:t>8a</w:t>
      </w:r>
      <w:proofErr w:type="gramEnd"/>
      <w:r>
        <w:rPr>
          <w:rStyle w:val="PromnnHTML"/>
          <w:rFonts w:ascii="Arial" w:hAnsi="Arial" w:cs="Arial"/>
          <w:b/>
          <w:bCs/>
          <w:i w:val="0"/>
          <w:iCs w:val="0"/>
          <w:color w:val="000000"/>
          <w:sz w:val="20"/>
          <w:szCs w:val="20"/>
        </w:rPr>
        <w:t>)</w:t>
      </w:r>
      <w:r>
        <w:rPr>
          <w:rFonts w:ascii="Arial" w:hAnsi="Arial" w:cs="Arial"/>
          <w:color w:val="000000"/>
          <w:sz w:val="20"/>
          <w:szCs w:val="20"/>
        </w:rPr>
        <w:t> § 2 písm. b) zákona č. 239/2000 Sb., o integrovaném záchranném systému a o změně některých zákonů, ve znění pozdějších předpisů.</w:t>
      </w:r>
    </w:p>
    <w:p w14:paraId="0BE57DB6" w14:textId="77777777" w:rsidR="00477BF6" w:rsidRDefault="00477BF6" w:rsidP="00477BF6">
      <w:pPr>
        <w:pStyle w:val="l1"/>
        <w:spacing w:before="0" w:beforeAutospacing="0" w:after="0" w:afterAutospacing="0"/>
        <w:jc w:val="both"/>
        <w:rPr>
          <w:rFonts w:ascii="Arial" w:hAnsi="Arial" w:cs="Arial"/>
          <w:color w:val="000000"/>
          <w:sz w:val="20"/>
          <w:szCs w:val="20"/>
        </w:rPr>
      </w:pPr>
      <w:proofErr w:type="gramStart"/>
      <w:r>
        <w:rPr>
          <w:rStyle w:val="PromnnHTML"/>
          <w:rFonts w:ascii="Arial" w:hAnsi="Arial" w:cs="Arial"/>
          <w:b/>
          <w:bCs/>
          <w:i w:val="0"/>
          <w:iCs w:val="0"/>
          <w:color w:val="000000"/>
          <w:sz w:val="20"/>
          <w:szCs w:val="20"/>
          <w:vertAlign w:val="superscript"/>
        </w:rPr>
        <w:t>9a</w:t>
      </w:r>
      <w:proofErr w:type="gramEnd"/>
      <w:r>
        <w:rPr>
          <w:rStyle w:val="PromnnHTML"/>
          <w:rFonts w:ascii="Arial" w:hAnsi="Arial" w:cs="Arial"/>
          <w:b/>
          <w:bCs/>
          <w:i w:val="0"/>
          <w:iCs w:val="0"/>
          <w:color w:val="000000"/>
          <w:sz w:val="20"/>
          <w:szCs w:val="20"/>
        </w:rPr>
        <w:t>)</w:t>
      </w:r>
      <w:r>
        <w:rPr>
          <w:rFonts w:ascii="Arial" w:hAnsi="Arial" w:cs="Arial"/>
          <w:color w:val="000000"/>
          <w:sz w:val="20"/>
          <w:szCs w:val="20"/>
        </w:rPr>
        <w:t> § 46 odst. 3 zákona č. 247/2000 Sb.</w:t>
      </w:r>
    </w:p>
    <w:p w14:paraId="7E145F5E" w14:textId="77777777" w:rsidR="00477BF6" w:rsidRDefault="00477BF6" w:rsidP="00477BF6">
      <w:pPr>
        <w:pStyle w:val="l1"/>
        <w:spacing w:before="0" w:beforeAutospacing="0" w:after="0" w:afterAutospacing="0"/>
        <w:jc w:val="both"/>
        <w:rPr>
          <w:rFonts w:ascii="Arial" w:hAnsi="Arial" w:cs="Arial"/>
          <w:color w:val="000000"/>
          <w:sz w:val="20"/>
          <w:szCs w:val="20"/>
        </w:rPr>
      </w:pPr>
      <w:proofErr w:type="gramStart"/>
      <w:r>
        <w:rPr>
          <w:rStyle w:val="PromnnHTML"/>
          <w:rFonts w:ascii="Arial" w:hAnsi="Arial" w:cs="Arial"/>
          <w:b/>
          <w:bCs/>
          <w:i w:val="0"/>
          <w:iCs w:val="0"/>
          <w:color w:val="000000"/>
          <w:sz w:val="20"/>
          <w:szCs w:val="20"/>
          <w:vertAlign w:val="superscript"/>
        </w:rPr>
        <w:t>9b</w:t>
      </w:r>
      <w:proofErr w:type="gramEnd"/>
      <w:r>
        <w:rPr>
          <w:rStyle w:val="PromnnHTML"/>
          <w:rFonts w:ascii="Arial" w:hAnsi="Arial" w:cs="Arial"/>
          <w:b/>
          <w:bCs/>
          <w:i w:val="0"/>
          <w:iCs w:val="0"/>
          <w:color w:val="000000"/>
          <w:sz w:val="20"/>
          <w:szCs w:val="20"/>
        </w:rPr>
        <w:t>)</w:t>
      </w:r>
      <w:r>
        <w:rPr>
          <w:rFonts w:ascii="Arial" w:hAnsi="Arial" w:cs="Arial"/>
          <w:color w:val="000000"/>
          <w:sz w:val="20"/>
          <w:szCs w:val="20"/>
        </w:rPr>
        <w:t> § 47 odst. 3 a 4 zákona č. 247/2000 Sb.</w:t>
      </w:r>
    </w:p>
    <w:p w14:paraId="6E9B9873"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9c</w:t>
      </w:r>
      <w:r>
        <w:rPr>
          <w:rStyle w:val="PromnnHTML"/>
          <w:rFonts w:ascii="Arial" w:hAnsi="Arial" w:cs="Arial"/>
          <w:b/>
          <w:bCs/>
          <w:i w:val="0"/>
          <w:iCs w:val="0"/>
          <w:color w:val="000000"/>
          <w:sz w:val="20"/>
          <w:szCs w:val="20"/>
        </w:rPr>
        <w:t>)</w:t>
      </w:r>
      <w:r>
        <w:rPr>
          <w:rFonts w:ascii="Arial" w:hAnsi="Arial" w:cs="Arial"/>
          <w:color w:val="000000"/>
          <w:sz w:val="20"/>
          <w:szCs w:val="20"/>
        </w:rPr>
        <w:t> § 2 zákona č. 262/2006 Sb., zákoník práce.</w:t>
      </w:r>
    </w:p>
    <w:p w14:paraId="623464FE" w14:textId="77777777" w:rsidR="00477BF6" w:rsidRDefault="00477BF6" w:rsidP="00477BF6">
      <w:pPr>
        <w:pStyle w:val="l1"/>
        <w:spacing w:before="0" w:beforeAutospacing="0" w:after="0" w:afterAutospacing="0"/>
        <w:jc w:val="both"/>
        <w:rPr>
          <w:rFonts w:ascii="Arial" w:hAnsi="Arial" w:cs="Arial"/>
          <w:color w:val="000000"/>
          <w:sz w:val="20"/>
          <w:szCs w:val="20"/>
        </w:rPr>
      </w:pPr>
      <w:proofErr w:type="gramStart"/>
      <w:r>
        <w:rPr>
          <w:rStyle w:val="PromnnHTML"/>
          <w:rFonts w:ascii="Arial" w:hAnsi="Arial" w:cs="Arial"/>
          <w:b/>
          <w:bCs/>
          <w:i w:val="0"/>
          <w:iCs w:val="0"/>
          <w:color w:val="000000"/>
          <w:sz w:val="20"/>
          <w:szCs w:val="20"/>
          <w:vertAlign w:val="superscript"/>
        </w:rPr>
        <w:t>9d</w:t>
      </w:r>
      <w:proofErr w:type="gramEnd"/>
      <w:r>
        <w:rPr>
          <w:rStyle w:val="PromnnHTML"/>
          <w:rFonts w:ascii="Arial" w:hAnsi="Arial" w:cs="Arial"/>
          <w:b/>
          <w:bCs/>
          <w:i w:val="0"/>
          <w:iCs w:val="0"/>
          <w:color w:val="000000"/>
          <w:sz w:val="20"/>
          <w:szCs w:val="20"/>
        </w:rPr>
        <w:t>)</w:t>
      </w:r>
      <w:r>
        <w:rPr>
          <w:rFonts w:ascii="Arial" w:hAnsi="Arial" w:cs="Arial"/>
          <w:color w:val="000000"/>
          <w:sz w:val="20"/>
          <w:szCs w:val="20"/>
        </w:rPr>
        <w:t> Zákon č. 185/2004 Sb., o Celní správě České republiky.</w:t>
      </w:r>
      <w:r>
        <w:rPr>
          <w:rFonts w:ascii="Arial" w:hAnsi="Arial" w:cs="Arial"/>
          <w:color w:val="000000"/>
          <w:sz w:val="20"/>
          <w:szCs w:val="20"/>
        </w:rPr>
        <w:br/>
        <w:t>Zákon č. 13/1997 Sb., o pozemních komunikacích, ve znění pozdějších předpisů.</w:t>
      </w:r>
    </w:p>
    <w:p w14:paraId="0F134FCD"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10</w:t>
      </w:r>
      <w:r>
        <w:rPr>
          <w:rStyle w:val="PromnnHTML"/>
          <w:rFonts w:ascii="Arial" w:hAnsi="Arial" w:cs="Arial"/>
          <w:b/>
          <w:bCs/>
          <w:i w:val="0"/>
          <w:iCs w:val="0"/>
          <w:color w:val="000000"/>
          <w:sz w:val="20"/>
          <w:szCs w:val="20"/>
        </w:rPr>
        <w:t>)</w:t>
      </w:r>
      <w:r>
        <w:rPr>
          <w:rFonts w:ascii="Arial" w:hAnsi="Arial" w:cs="Arial"/>
          <w:color w:val="000000"/>
          <w:sz w:val="20"/>
          <w:szCs w:val="20"/>
        </w:rPr>
        <w:t> § 2 odst. 10 zákona č. 111/1994 Sb., o silniční dopravě, ve znění zákona č. 150/2000 Sb.</w:t>
      </w:r>
    </w:p>
    <w:p w14:paraId="72E911AF"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11</w:t>
      </w:r>
      <w:r>
        <w:rPr>
          <w:rStyle w:val="PromnnHTML"/>
          <w:rFonts w:ascii="Arial" w:hAnsi="Arial" w:cs="Arial"/>
          <w:b/>
          <w:bCs/>
          <w:i w:val="0"/>
          <w:iCs w:val="0"/>
          <w:color w:val="000000"/>
          <w:sz w:val="20"/>
          <w:szCs w:val="20"/>
        </w:rPr>
        <w:t>)</w:t>
      </w:r>
      <w:r>
        <w:rPr>
          <w:rFonts w:ascii="Arial" w:hAnsi="Arial" w:cs="Arial"/>
          <w:color w:val="000000"/>
          <w:sz w:val="20"/>
          <w:szCs w:val="20"/>
        </w:rPr>
        <w:t> Zákon č. 266/1994 Sb., o dráhách, ve znění pozdějších předpisů.</w:t>
      </w:r>
    </w:p>
    <w:p w14:paraId="725858D6"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12</w:t>
      </w:r>
      <w:r>
        <w:rPr>
          <w:rStyle w:val="PromnnHTML"/>
          <w:rFonts w:ascii="Arial" w:hAnsi="Arial" w:cs="Arial"/>
          <w:b/>
          <w:bCs/>
          <w:i w:val="0"/>
          <w:iCs w:val="0"/>
          <w:color w:val="000000"/>
          <w:sz w:val="20"/>
          <w:szCs w:val="20"/>
        </w:rPr>
        <w:t>)</w:t>
      </w:r>
      <w:r>
        <w:rPr>
          <w:rFonts w:ascii="Arial" w:hAnsi="Arial" w:cs="Arial"/>
          <w:color w:val="000000"/>
          <w:sz w:val="20"/>
          <w:szCs w:val="20"/>
        </w:rPr>
        <w:t> Vyhláška č. 58/1996 Sb., kterou se stanoví zevní označení a služební průkaz vojenského policisty a barevné provedení a označení dopravních prostředků Vojenské policie.</w:t>
      </w:r>
    </w:p>
    <w:p w14:paraId="42550A18" w14:textId="77777777" w:rsidR="00477BF6" w:rsidRDefault="00477BF6" w:rsidP="00477BF6">
      <w:pPr>
        <w:pStyle w:val="l1"/>
        <w:spacing w:before="0" w:beforeAutospacing="0" w:after="0" w:afterAutospacing="0"/>
        <w:jc w:val="both"/>
        <w:rPr>
          <w:rFonts w:ascii="Arial" w:hAnsi="Arial" w:cs="Arial"/>
          <w:color w:val="000000"/>
          <w:sz w:val="20"/>
          <w:szCs w:val="20"/>
        </w:rPr>
      </w:pPr>
      <w:proofErr w:type="gramStart"/>
      <w:r>
        <w:rPr>
          <w:rStyle w:val="PromnnHTML"/>
          <w:rFonts w:ascii="Arial" w:hAnsi="Arial" w:cs="Arial"/>
          <w:b/>
          <w:bCs/>
          <w:i w:val="0"/>
          <w:iCs w:val="0"/>
          <w:color w:val="000000"/>
          <w:sz w:val="20"/>
          <w:szCs w:val="20"/>
          <w:vertAlign w:val="superscript"/>
        </w:rPr>
        <w:t>12a</w:t>
      </w:r>
      <w:proofErr w:type="gramEnd"/>
      <w:r>
        <w:rPr>
          <w:rStyle w:val="PromnnHTML"/>
          <w:rFonts w:ascii="Arial" w:hAnsi="Arial" w:cs="Arial"/>
          <w:b/>
          <w:bCs/>
          <w:i w:val="0"/>
          <w:iCs w:val="0"/>
          <w:color w:val="000000"/>
          <w:sz w:val="20"/>
          <w:szCs w:val="20"/>
        </w:rPr>
        <w:t>)</w:t>
      </w:r>
      <w:r>
        <w:rPr>
          <w:rFonts w:ascii="Arial" w:hAnsi="Arial" w:cs="Arial"/>
          <w:color w:val="000000"/>
          <w:sz w:val="20"/>
          <w:szCs w:val="20"/>
        </w:rPr>
        <w:t> Například zákon č. 111/1994 Sb., o silniční dopravě, ve znění pozdějších předpisů, zákon č. 13/1997 Sb., o pozemních komunikacích, ve znění pozdějších předpisů.</w:t>
      </w:r>
    </w:p>
    <w:p w14:paraId="53711A67"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13</w:t>
      </w:r>
      <w:r>
        <w:rPr>
          <w:rStyle w:val="PromnnHTML"/>
          <w:rFonts w:ascii="Arial" w:hAnsi="Arial" w:cs="Arial"/>
          <w:b/>
          <w:bCs/>
          <w:i w:val="0"/>
          <w:iCs w:val="0"/>
          <w:color w:val="000000"/>
          <w:sz w:val="20"/>
          <w:szCs w:val="20"/>
        </w:rPr>
        <w:t>)</w:t>
      </w:r>
      <w:r>
        <w:rPr>
          <w:rFonts w:ascii="Arial" w:hAnsi="Arial" w:cs="Arial"/>
          <w:color w:val="000000"/>
          <w:sz w:val="20"/>
          <w:szCs w:val="20"/>
        </w:rPr>
        <w:t> Vyhláška č. 25/1998 Sb., o vnějším označení policie a prokazování příslušnosti k policii, ve znění vyhlášky č. 246/2002 Sb.</w:t>
      </w:r>
    </w:p>
    <w:p w14:paraId="350EB989"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14</w:t>
      </w:r>
      <w:r>
        <w:rPr>
          <w:rStyle w:val="PromnnHTML"/>
          <w:rFonts w:ascii="Arial" w:hAnsi="Arial" w:cs="Arial"/>
          <w:b/>
          <w:bCs/>
          <w:i w:val="0"/>
          <w:iCs w:val="0"/>
          <w:color w:val="000000"/>
          <w:sz w:val="20"/>
          <w:szCs w:val="20"/>
        </w:rPr>
        <w:t>)</w:t>
      </w:r>
      <w:r>
        <w:rPr>
          <w:rFonts w:ascii="Arial" w:hAnsi="Arial" w:cs="Arial"/>
          <w:color w:val="000000"/>
          <w:sz w:val="20"/>
          <w:szCs w:val="20"/>
        </w:rPr>
        <w:t> Vyhláška č. 197/2001 Sb., o způsobu vnějšího označení a odznacích celní správy, vzorech služebních stejnokrojů a zvláštním barevném provedení a označení služebních vozidel celní správy, ve znění vyhlášky č. 246/2002 Sb.</w:t>
      </w:r>
    </w:p>
    <w:p w14:paraId="10F087A0" w14:textId="77777777" w:rsidR="00477BF6" w:rsidRDefault="00477BF6" w:rsidP="00477BF6">
      <w:pPr>
        <w:pStyle w:val="l1"/>
        <w:spacing w:before="0" w:beforeAutospacing="0" w:after="0" w:afterAutospacing="0"/>
        <w:jc w:val="both"/>
        <w:rPr>
          <w:rFonts w:ascii="Arial" w:hAnsi="Arial" w:cs="Arial"/>
          <w:color w:val="000000"/>
          <w:sz w:val="20"/>
          <w:szCs w:val="20"/>
        </w:rPr>
      </w:pPr>
      <w:proofErr w:type="gramStart"/>
      <w:r>
        <w:rPr>
          <w:rStyle w:val="PromnnHTML"/>
          <w:rFonts w:ascii="Arial" w:hAnsi="Arial" w:cs="Arial"/>
          <w:b/>
          <w:bCs/>
          <w:i w:val="0"/>
          <w:iCs w:val="0"/>
          <w:color w:val="000000"/>
          <w:sz w:val="20"/>
          <w:szCs w:val="20"/>
          <w:vertAlign w:val="superscript"/>
        </w:rPr>
        <w:t>14a</w:t>
      </w:r>
      <w:proofErr w:type="gramEnd"/>
      <w:r>
        <w:rPr>
          <w:rStyle w:val="PromnnHTML"/>
          <w:rFonts w:ascii="Arial" w:hAnsi="Arial" w:cs="Arial"/>
          <w:b/>
          <w:bCs/>
          <w:i w:val="0"/>
          <w:iCs w:val="0"/>
          <w:color w:val="000000"/>
          <w:sz w:val="20"/>
          <w:szCs w:val="20"/>
        </w:rPr>
        <w:t>)</w:t>
      </w:r>
      <w:r>
        <w:rPr>
          <w:rFonts w:ascii="Arial" w:hAnsi="Arial" w:cs="Arial"/>
          <w:color w:val="000000"/>
          <w:sz w:val="20"/>
          <w:szCs w:val="20"/>
        </w:rPr>
        <w:t> Vyhláška č. 88/1996 Sb., kterou se provádí zákon o obecní policii.</w:t>
      </w:r>
    </w:p>
    <w:p w14:paraId="768FCA35" w14:textId="77777777" w:rsidR="00477BF6" w:rsidRDefault="00477BF6" w:rsidP="00477BF6">
      <w:pPr>
        <w:pStyle w:val="l1"/>
        <w:spacing w:before="0" w:beforeAutospacing="0" w:after="0" w:afterAutospacing="0"/>
        <w:jc w:val="both"/>
        <w:rPr>
          <w:rFonts w:ascii="Arial" w:hAnsi="Arial" w:cs="Arial"/>
          <w:color w:val="000000"/>
          <w:sz w:val="20"/>
          <w:szCs w:val="20"/>
        </w:rPr>
      </w:pPr>
      <w:proofErr w:type="gramStart"/>
      <w:r>
        <w:rPr>
          <w:rStyle w:val="PromnnHTML"/>
          <w:rFonts w:ascii="Arial" w:hAnsi="Arial" w:cs="Arial"/>
          <w:b/>
          <w:bCs/>
          <w:i w:val="0"/>
          <w:iCs w:val="0"/>
          <w:color w:val="000000"/>
          <w:sz w:val="20"/>
          <w:szCs w:val="20"/>
          <w:vertAlign w:val="superscript"/>
        </w:rPr>
        <w:t>14b</w:t>
      </w:r>
      <w:proofErr w:type="gramEnd"/>
      <w:r>
        <w:rPr>
          <w:rStyle w:val="PromnnHTML"/>
          <w:rFonts w:ascii="Arial" w:hAnsi="Arial" w:cs="Arial"/>
          <w:b/>
          <w:bCs/>
          <w:i w:val="0"/>
          <w:iCs w:val="0"/>
          <w:color w:val="000000"/>
          <w:sz w:val="20"/>
          <w:szCs w:val="20"/>
        </w:rPr>
        <w:t>)</w:t>
      </w:r>
      <w:r>
        <w:rPr>
          <w:rFonts w:ascii="Arial" w:hAnsi="Arial" w:cs="Arial"/>
          <w:color w:val="000000"/>
          <w:sz w:val="20"/>
          <w:szCs w:val="20"/>
        </w:rPr>
        <w:t> § 24b zákona č. 555/1992 Sb., o Vězeňské službě a justiční stráži České republiky, ve znění zákona č. 436/2003 Sb.</w:t>
      </w:r>
    </w:p>
    <w:p w14:paraId="054D3F3B"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14c</w:t>
      </w:r>
      <w:r>
        <w:rPr>
          <w:rStyle w:val="PromnnHTML"/>
          <w:rFonts w:ascii="Arial" w:hAnsi="Arial" w:cs="Arial"/>
          <w:b/>
          <w:bCs/>
          <w:i w:val="0"/>
          <w:iCs w:val="0"/>
          <w:color w:val="000000"/>
          <w:sz w:val="20"/>
          <w:szCs w:val="20"/>
        </w:rPr>
        <w:t>)</w:t>
      </w:r>
      <w:r>
        <w:rPr>
          <w:rFonts w:ascii="Arial" w:hAnsi="Arial" w:cs="Arial"/>
          <w:color w:val="000000"/>
          <w:sz w:val="20"/>
          <w:szCs w:val="20"/>
        </w:rPr>
        <w:t> Vyhláška č. 247/2001 Sb., o organizaci a činnosti jednotek požární ochrany.</w:t>
      </w:r>
    </w:p>
    <w:p w14:paraId="7F7F642A"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15</w:t>
      </w:r>
      <w:r>
        <w:rPr>
          <w:rStyle w:val="PromnnHTML"/>
          <w:rFonts w:ascii="Arial" w:hAnsi="Arial" w:cs="Arial"/>
          <w:b/>
          <w:bCs/>
          <w:i w:val="0"/>
          <w:iCs w:val="0"/>
          <w:color w:val="000000"/>
          <w:sz w:val="20"/>
          <w:szCs w:val="20"/>
        </w:rPr>
        <w:t>)</w:t>
      </w:r>
      <w:r>
        <w:rPr>
          <w:rFonts w:ascii="Arial" w:hAnsi="Arial" w:cs="Arial"/>
          <w:color w:val="000000"/>
          <w:sz w:val="20"/>
          <w:szCs w:val="20"/>
        </w:rPr>
        <w:t> Zákon č. 153/1994 Sb., o zpravodajských službách České republiky, ve znění pozdějších předpisů.</w:t>
      </w:r>
    </w:p>
    <w:p w14:paraId="5532A621"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16</w:t>
      </w:r>
      <w:r>
        <w:rPr>
          <w:rStyle w:val="PromnnHTML"/>
          <w:rFonts w:ascii="Arial" w:hAnsi="Arial" w:cs="Arial"/>
          <w:b/>
          <w:bCs/>
          <w:i w:val="0"/>
          <w:iCs w:val="0"/>
          <w:color w:val="000000"/>
          <w:sz w:val="20"/>
          <w:szCs w:val="20"/>
        </w:rPr>
        <w:t>)</w:t>
      </w:r>
      <w:r>
        <w:rPr>
          <w:rFonts w:ascii="Arial" w:hAnsi="Arial" w:cs="Arial"/>
          <w:color w:val="000000"/>
          <w:sz w:val="20"/>
          <w:szCs w:val="20"/>
        </w:rPr>
        <w:t> Například zákon č. 154/1994 Sb., o Bezpečnostní informační službě, ve znění pozdějších předpisů, zákon č. 67/1992 Sb., o Vojenském obranném zpravodajství, ve znění pozdějších předpisů, zákon č. 283/1991 Sb., o Policii České republiky, ve znění pozdějších předpisů.</w:t>
      </w:r>
    </w:p>
    <w:p w14:paraId="131C1808"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17</w:t>
      </w:r>
      <w:r>
        <w:rPr>
          <w:rStyle w:val="PromnnHTML"/>
          <w:rFonts w:ascii="Arial" w:hAnsi="Arial" w:cs="Arial"/>
          <w:b/>
          <w:bCs/>
          <w:i w:val="0"/>
          <w:iCs w:val="0"/>
          <w:color w:val="000000"/>
          <w:sz w:val="20"/>
          <w:szCs w:val="20"/>
        </w:rPr>
        <w:t>)</w:t>
      </w:r>
      <w:r>
        <w:rPr>
          <w:rFonts w:ascii="Arial" w:hAnsi="Arial" w:cs="Arial"/>
          <w:color w:val="000000"/>
          <w:sz w:val="20"/>
          <w:szCs w:val="20"/>
        </w:rPr>
        <w:t> § 9 vyhlášky č. 177/1995 Sb., kterou se vydává stavební a technický řád drah.</w:t>
      </w:r>
    </w:p>
    <w:p w14:paraId="37D2AECB"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18</w:t>
      </w:r>
      <w:r>
        <w:rPr>
          <w:rStyle w:val="PromnnHTML"/>
          <w:rFonts w:ascii="Arial" w:hAnsi="Arial" w:cs="Arial"/>
          <w:b/>
          <w:bCs/>
          <w:i w:val="0"/>
          <w:iCs w:val="0"/>
          <w:color w:val="000000"/>
          <w:sz w:val="20"/>
          <w:szCs w:val="20"/>
        </w:rPr>
        <w:t>)</w:t>
      </w:r>
      <w:r>
        <w:rPr>
          <w:rFonts w:ascii="Arial" w:hAnsi="Arial" w:cs="Arial"/>
          <w:color w:val="000000"/>
          <w:sz w:val="20"/>
          <w:szCs w:val="20"/>
        </w:rPr>
        <w:t> Zákon č. 54/1946 Sb., o letním čase.</w:t>
      </w:r>
      <w:r>
        <w:rPr>
          <w:rFonts w:ascii="Arial" w:hAnsi="Arial" w:cs="Arial"/>
          <w:color w:val="000000"/>
          <w:sz w:val="20"/>
          <w:szCs w:val="20"/>
        </w:rPr>
        <w:br/>
        <w:t>Nařízení vlády č. 41/1998 Sb., o zavedení letního času v letech 1998 až 2001.</w:t>
      </w:r>
    </w:p>
    <w:p w14:paraId="28886AF4" w14:textId="77777777" w:rsidR="00477BF6" w:rsidRDefault="00477BF6" w:rsidP="00477BF6">
      <w:pPr>
        <w:pStyle w:val="l1"/>
        <w:spacing w:before="0" w:beforeAutospacing="0" w:after="0" w:afterAutospacing="0"/>
        <w:jc w:val="both"/>
        <w:rPr>
          <w:rFonts w:ascii="Arial" w:hAnsi="Arial" w:cs="Arial"/>
          <w:color w:val="000000"/>
          <w:sz w:val="20"/>
          <w:szCs w:val="20"/>
        </w:rPr>
      </w:pPr>
      <w:proofErr w:type="gramStart"/>
      <w:r>
        <w:rPr>
          <w:rStyle w:val="PromnnHTML"/>
          <w:rFonts w:ascii="Arial" w:hAnsi="Arial" w:cs="Arial"/>
          <w:b/>
          <w:bCs/>
          <w:i w:val="0"/>
          <w:iCs w:val="0"/>
          <w:color w:val="000000"/>
          <w:sz w:val="20"/>
          <w:szCs w:val="20"/>
          <w:vertAlign w:val="superscript"/>
        </w:rPr>
        <w:t>18a</w:t>
      </w:r>
      <w:proofErr w:type="gramEnd"/>
      <w:r>
        <w:rPr>
          <w:rStyle w:val="PromnnHTML"/>
          <w:rFonts w:ascii="Arial" w:hAnsi="Arial" w:cs="Arial"/>
          <w:b/>
          <w:bCs/>
          <w:i w:val="0"/>
          <w:iCs w:val="0"/>
          <w:color w:val="000000"/>
          <w:sz w:val="20"/>
          <w:szCs w:val="20"/>
        </w:rPr>
        <w:t>)</w:t>
      </w:r>
      <w:r>
        <w:rPr>
          <w:rFonts w:ascii="Arial" w:hAnsi="Arial" w:cs="Arial"/>
          <w:color w:val="000000"/>
          <w:sz w:val="20"/>
          <w:szCs w:val="20"/>
        </w:rPr>
        <w:t> § 21 odst. 3 vyhlášky č. 341/2002 Sb., o schvalování technické způsobilosti a o technických podmínkách provozu vozidel na pozemních komunikacích, ve znění pozdějších předpisů.</w:t>
      </w:r>
    </w:p>
    <w:p w14:paraId="147BD7E1"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19</w:t>
      </w:r>
      <w:r>
        <w:rPr>
          <w:rStyle w:val="PromnnHTML"/>
          <w:rFonts w:ascii="Arial" w:hAnsi="Arial" w:cs="Arial"/>
          <w:b/>
          <w:bCs/>
          <w:i w:val="0"/>
          <w:iCs w:val="0"/>
          <w:color w:val="000000"/>
          <w:sz w:val="20"/>
          <w:szCs w:val="20"/>
        </w:rPr>
        <w:t>)</w:t>
      </w:r>
      <w:r>
        <w:rPr>
          <w:rFonts w:ascii="Arial" w:hAnsi="Arial" w:cs="Arial"/>
          <w:color w:val="000000"/>
          <w:sz w:val="20"/>
          <w:szCs w:val="20"/>
        </w:rPr>
        <w:t> Zákon č. 245/2000 Sb., o státních svátcích, o ostatních svátcích, o významných dnech a o dnech pracovního klidu.</w:t>
      </w:r>
    </w:p>
    <w:p w14:paraId="6E157FEB"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20</w:t>
      </w:r>
      <w:r>
        <w:rPr>
          <w:rStyle w:val="PromnnHTML"/>
          <w:rFonts w:ascii="Arial" w:hAnsi="Arial" w:cs="Arial"/>
          <w:b/>
          <w:bCs/>
          <w:i w:val="0"/>
          <w:iCs w:val="0"/>
          <w:color w:val="000000"/>
          <w:sz w:val="20"/>
          <w:szCs w:val="20"/>
        </w:rPr>
        <w:t>)</w:t>
      </w:r>
      <w:r>
        <w:rPr>
          <w:rFonts w:ascii="Arial" w:hAnsi="Arial" w:cs="Arial"/>
          <w:color w:val="000000"/>
          <w:sz w:val="20"/>
          <w:szCs w:val="20"/>
        </w:rPr>
        <w:t> Vyhláška č. 61/1983 Sb., o Dohodě o mezinárodních přepravách zkazitelných potravin a o specializovaných prostředcích určených pro tyto přepravy (ATP), ve znění pozdějších předpisů.</w:t>
      </w:r>
    </w:p>
    <w:p w14:paraId="49D94884" w14:textId="77777777" w:rsidR="00477BF6" w:rsidRDefault="00477BF6" w:rsidP="00477BF6">
      <w:pPr>
        <w:pStyle w:val="l1"/>
        <w:spacing w:before="0" w:beforeAutospacing="0" w:after="0" w:afterAutospacing="0"/>
        <w:jc w:val="both"/>
        <w:rPr>
          <w:rFonts w:ascii="Arial" w:hAnsi="Arial" w:cs="Arial"/>
          <w:color w:val="000000"/>
          <w:sz w:val="20"/>
          <w:szCs w:val="20"/>
        </w:rPr>
      </w:pPr>
      <w:proofErr w:type="gramStart"/>
      <w:r>
        <w:rPr>
          <w:rStyle w:val="PromnnHTML"/>
          <w:rFonts w:ascii="Arial" w:hAnsi="Arial" w:cs="Arial"/>
          <w:b/>
          <w:bCs/>
          <w:i w:val="0"/>
          <w:iCs w:val="0"/>
          <w:color w:val="000000"/>
          <w:sz w:val="20"/>
          <w:szCs w:val="20"/>
          <w:vertAlign w:val="superscript"/>
        </w:rPr>
        <w:t>20a</w:t>
      </w:r>
      <w:proofErr w:type="gramEnd"/>
      <w:r>
        <w:rPr>
          <w:rStyle w:val="PromnnHTML"/>
          <w:rFonts w:ascii="Arial" w:hAnsi="Arial" w:cs="Arial"/>
          <w:b/>
          <w:bCs/>
          <w:i w:val="0"/>
          <w:iCs w:val="0"/>
          <w:color w:val="000000"/>
          <w:sz w:val="20"/>
          <w:szCs w:val="20"/>
        </w:rPr>
        <w:t>)</w:t>
      </w:r>
      <w:r>
        <w:rPr>
          <w:rFonts w:ascii="Arial" w:hAnsi="Arial" w:cs="Arial"/>
          <w:color w:val="000000"/>
          <w:sz w:val="20"/>
          <w:szCs w:val="20"/>
        </w:rPr>
        <w:t> § 12 a 13 zákona č. 13/1997 Sb., o pozemních komunikacích, ve znění zákona č. 102/2000 Sb. a zákona č. 80/2006 Sb.</w:t>
      </w:r>
    </w:p>
    <w:p w14:paraId="2FBFCA65"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21</w:t>
      </w:r>
      <w:r>
        <w:rPr>
          <w:rStyle w:val="PromnnHTML"/>
          <w:rFonts w:ascii="Arial" w:hAnsi="Arial" w:cs="Arial"/>
          <w:b/>
          <w:bCs/>
          <w:i w:val="0"/>
          <w:iCs w:val="0"/>
          <w:color w:val="000000"/>
          <w:sz w:val="20"/>
          <w:szCs w:val="20"/>
        </w:rPr>
        <w:t>)</w:t>
      </w:r>
      <w:r>
        <w:rPr>
          <w:rFonts w:ascii="Arial" w:hAnsi="Arial" w:cs="Arial"/>
          <w:color w:val="000000"/>
          <w:sz w:val="20"/>
          <w:szCs w:val="20"/>
        </w:rPr>
        <w:t> Zákon č. 111/1994 Sb., ve znění pozdějších předpisů.</w:t>
      </w:r>
    </w:p>
    <w:p w14:paraId="6BC44162"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22</w:t>
      </w:r>
      <w:r>
        <w:rPr>
          <w:rStyle w:val="PromnnHTML"/>
          <w:rFonts w:ascii="Arial" w:hAnsi="Arial" w:cs="Arial"/>
          <w:b/>
          <w:bCs/>
          <w:i w:val="0"/>
          <w:iCs w:val="0"/>
          <w:color w:val="000000"/>
          <w:sz w:val="20"/>
          <w:szCs w:val="20"/>
        </w:rPr>
        <w:t>)</w:t>
      </w:r>
      <w:r>
        <w:rPr>
          <w:rFonts w:ascii="Arial" w:hAnsi="Arial" w:cs="Arial"/>
          <w:color w:val="000000"/>
          <w:sz w:val="20"/>
          <w:szCs w:val="20"/>
        </w:rPr>
        <w:t> Například ČSN 01 8020 Dopravní značky na pozemních komunikacích, ČSN 36 560-1-1 Světelná signalizační zařízení, technické a funkční požadavky, ČSN 73 6021 Světelná signalizační zařízení, umístění a použití návěstidel.</w:t>
      </w:r>
    </w:p>
    <w:p w14:paraId="630D2B62"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23</w:t>
      </w:r>
      <w:r>
        <w:rPr>
          <w:rStyle w:val="PromnnHTML"/>
          <w:rFonts w:ascii="Arial" w:hAnsi="Arial" w:cs="Arial"/>
          <w:b/>
          <w:bCs/>
          <w:i w:val="0"/>
          <w:iCs w:val="0"/>
          <w:color w:val="000000"/>
          <w:sz w:val="20"/>
          <w:szCs w:val="20"/>
        </w:rPr>
        <w:t>)</w:t>
      </w:r>
      <w:r>
        <w:rPr>
          <w:rFonts w:ascii="Arial" w:hAnsi="Arial" w:cs="Arial"/>
          <w:color w:val="000000"/>
          <w:sz w:val="20"/>
          <w:szCs w:val="20"/>
        </w:rPr>
        <w:t> Například § 23 zákona č. 13/1997 Sb., ve znění zákona č. 102/2000 Sb.</w:t>
      </w:r>
    </w:p>
    <w:p w14:paraId="0B464644"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24</w:t>
      </w:r>
      <w:r>
        <w:rPr>
          <w:rStyle w:val="PromnnHTML"/>
          <w:rFonts w:ascii="Arial" w:hAnsi="Arial" w:cs="Arial"/>
          <w:b/>
          <w:bCs/>
          <w:i w:val="0"/>
          <w:iCs w:val="0"/>
          <w:color w:val="000000"/>
          <w:sz w:val="20"/>
          <w:szCs w:val="20"/>
        </w:rPr>
        <w:t>)</w:t>
      </w:r>
      <w:r>
        <w:rPr>
          <w:rFonts w:ascii="Arial" w:hAnsi="Arial" w:cs="Arial"/>
          <w:color w:val="000000"/>
          <w:sz w:val="20"/>
          <w:szCs w:val="20"/>
        </w:rPr>
        <w:t> Zákon č. 329/2011 Sb., o poskytování dávek osobám se zdravotním postižením a o změně souvisejících zákonů.</w:t>
      </w:r>
    </w:p>
    <w:p w14:paraId="22025541"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25</w:t>
      </w:r>
      <w:r>
        <w:rPr>
          <w:rStyle w:val="PromnnHTML"/>
          <w:rFonts w:ascii="Arial" w:hAnsi="Arial" w:cs="Arial"/>
          <w:b/>
          <w:bCs/>
          <w:i w:val="0"/>
          <w:iCs w:val="0"/>
          <w:color w:val="000000"/>
          <w:sz w:val="20"/>
          <w:szCs w:val="20"/>
        </w:rPr>
        <w:t>)</w:t>
      </w:r>
      <w:r>
        <w:rPr>
          <w:rFonts w:ascii="Arial" w:hAnsi="Arial" w:cs="Arial"/>
          <w:color w:val="000000"/>
          <w:sz w:val="20"/>
          <w:szCs w:val="20"/>
        </w:rPr>
        <w:t> § 25 zákona č. 13/1997 Sb., ve znění zákona č. 102/2000 Sb.</w:t>
      </w:r>
    </w:p>
    <w:p w14:paraId="4E8D5B14"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26</w:t>
      </w:r>
      <w:r>
        <w:rPr>
          <w:rStyle w:val="PromnnHTML"/>
          <w:rFonts w:ascii="Arial" w:hAnsi="Arial" w:cs="Arial"/>
          <w:b/>
          <w:bCs/>
          <w:i w:val="0"/>
          <w:iCs w:val="0"/>
          <w:color w:val="000000"/>
          <w:sz w:val="20"/>
          <w:szCs w:val="20"/>
        </w:rPr>
        <w:t>)</w:t>
      </w:r>
      <w:r>
        <w:rPr>
          <w:rFonts w:ascii="Arial" w:hAnsi="Arial" w:cs="Arial"/>
          <w:color w:val="000000"/>
          <w:sz w:val="20"/>
          <w:szCs w:val="20"/>
        </w:rPr>
        <w:t> Například § 18 zákona č. 124/1992 Sb., o Vojenské policii, ve znění zákona č. 39/1995 Sb., § 37 zákona č. 13/1993 Sb., ve znění zákona č. 113/1997 Sb.</w:t>
      </w:r>
    </w:p>
    <w:p w14:paraId="1FEBFE83"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27</w:t>
      </w:r>
      <w:r>
        <w:rPr>
          <w:rStyle w:val="PromnnHTML"/>
          <w:rFonts w:ascii="Arial" w:hAnsi="Arial" w:cs="Arial"/>
          <w:b/>
          <w:bCs/>
          <w:i w:val="0"/>
          <w:iCs w:val="0"/>
          <w:color w:val="000000"/>
          <w:sz w:val="20"/>
          <w:szCs w:val="20"/>
        </w:rPr>
        <w:t>)</w:t>
      </w:r>
      <w:r>
        <w:rPr>
          <w:rFonts w:ascii="Arial" w:hAnsi="Arial" w:cs="Arial"/>
          <w:color w:val="000000"/>
          <w:sz w:val="20"/>
          <w:szCs w:val="20"/>
        </w:rPr>
        <w:t> Zákon č. 553/1991 Sb., ve znění pozdějších předpisů.</w:t>
      </w:r>
    </w:p>
    <w:p w14:paraId="3B8F9ED0" w14:textId="77777777" w:rsidR="00477BF6" w:rsidRDefault="00477BF6" w:rsidP="00477BF6">
      <w:pPr>
        <w:pStyle w:val="l1"/>
        <w:spacing w:before="0" w:beforeAutospacing="0" w:after="0" w:afterAutospacing="0"/>
        <w:jc w:val="both"/>
        <w:rPr>
          <w:rFonts w:ascii="Arial" w:hAnsi="Arial" w:cs="Arial"/>
          <w:color w:val="000000"/>
          <w:sz w:val="20"/>
          <w:szCs w:val="20"/>
        </w:rPr>
      </w:pPr>
      <w:proofErr w:type="gramStart"/>
      <w:r>
        <w:rPr>
          <w:rStyle w:val="PromnnHTML"/>
          <w:rFonts w:ascii="Arial" w:hAnsi="Arial" w:cs="Arial"/>
          <w:b/>
          <w:bCs/>
          <w:i w:val="0"/>
          <w:iCs w:val="0"/>
          <w:color w:val="000000"/>
          <w:sz w:val="20"/>
          <w:szCs w:val="20"/>
          <w:vertAlign w:val="superscript"/>
        </w:rPr>
        <w:t>27a</w:t>
      </w:r>
      <w:proofErr w:type="gramEnd"/>
      <w:r>
        <w:rPr>
          <w:rStyle w:val="PromnnHTML"/>
          <w:rFonts w:ascii="Arial" w:hAnsi="Arial" w:cs="Arial"/>
          <w:b/>
          <w:bCs/>
          <w:i w:val="0"/>
          <w:iCs w:val="0"/>
          <w:color w:val="000000"/>
          <w:sz w:val="20"/>
          <w:szCs w:val="20"/>
        </w:rPr>
        <w:t>)</w:t>
      </w:r>
      <w:r>
        <w:rPr>
          <w:rFonts w:ascii="Arial" w:hAnsi="Arial" w:cs="Arial"/>
          <w:color w:val="000000"/>
          <w:sz w:val="20"/>
          <w:szCs w:val="20"/>
        </w:rPr>
        <w:t> Zákon č. 269/1994 Sb., o Rejstříku trestů, ve znění pozdějších předpisů.</w:t>
      </w:r>
    </w:p>
    <w:p w14:paraId="0FCC6662"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lastRenderedPageBreak/>
        <w:t>28</w:t>
      </w:r>
      <w:r>
        <w:rPr>
          <w:rStyle w:val="PromnnHTML"/>
          <w:rFonts w:ascii="Arial" w:hAnsi="Arial" w:cs="Arial"/>
          <w:b/>
          <w:bCs/>
          <w:i w:val="0"/>
          <w:iCs w:val="0"/>
          <w:color w:val="000000"/>
          <w:sz w:val="20"/>
          <w:szCs w:val="20"/>
        </w:rPr>
        <w:t>)</w:t>
      </w:r>
      <w:r>
        <w:rPr>
          <w:rFonts w:ascii="Arial" w:hAnsi="Arial" w:cs="Arial"/>
          <w:color w:val="000000"/>
          <w:sz w:val="20"/>
          <w:szCs w:val="20"/>
        </w:rPr>
        <w:t> Zákon č. 455/1991 Sb., o živnostenském podnikání (živnostenský zákon), ve znění pozdějších předpisů.</w:t>
      </w:r>
    </w:p>
    <w:p w14:paraId="2F8088C2"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29</w:t>
      </w:r>
      <w:r>
        <w:rPr>
          <w:rStyle w:val="PromnnHTML"/>
          <w:rFonts w:ascii="Arial" w:hAnsi="Arial" w:cs="Arial"/>
          <w:b/>
          <w:bCs/>
          <w:i w:val="0"/>
          <w:iCs w:val="0"/>
          <w:color w:val="000000"/>
          <w:sz w:val="20"/>
          <w:szCs w:val="20"/>
        </w:rPr>
        <w:t>)</w:t>
      </w:r>
      <w:r>
        <w:rPr>
          <w:rFonts w:ascii="Arial" w:hAnsi="Arial" w:cs="Arial"/>
          <w:color w:val="000000"/>
          <w:sz w:val="20"/>
          <w:szCs w:val="20"/>
        </w:rPr>
        <w:t> ČSN 66 6416.</w:t>
      </w:r>
    </w:p>
    <w:p w14:paraId="710B3511"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31</w:t>
      </w:r>
      <w:r>
        <w:rPr>
          <w:rStyle w:val="PromnnHTML"/>
          <w:rFonts w:ascii="Arial" w:hAnsi="Arial" w:cs="Arial"/>
          <w:b/>
          <w:bCs/>
          <w:i w:val="0"/>
          <w:iCs w:val="0"/>
          <w:color w:val="000000"/>
          <w:sz w:val="20"/>
          <w:szCs w:val="20"/>
        </w:rPr>
        <w:t>)</w:t>
      </w:r>
      <w:r>
        <w:rPr>
          <w:rFonts w:ascii="Arial" w:hAnsi="Arial" w:cs="Arial"/>
          <w:color w:val="000000"/>
          <w:sz w:val="20"/>
          <w:szCs w:val="20"/>
        </w:rPr>
        <w:t> Zákon č. 71/1967 Sb., o správním řízení (správní řád), ve znění pozdějších předpisů.</w:t>
      </w:r>
    </w:p>
    <w:p w14:paraId="55FFCF07"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32</w:t>
      </w:r>
      <w:r>
        <w:rPr>
          <w:rStyle w:val="PromnnHTML"/>
          <w:rFonts w:ascii="Arial" w:hAnsi="Arial" w:cs="Arial"/>
          <w:b/>
          <w:bCs/>
          <w:i w:val="0"/>
          <w:iCs w:val="0"/>
          <w:color w:val="000000"/>
          <w:sz w:val="20"/>
          <w:szCs w:val="20"/>
        </w:rPr>
        <w:t>)</w:t>
      </w:r>
      <w:r>
        <w:rPr>
          <w:rFonts w:ascii="Arial" w:hAnsi="Arial" w:cs="Arial"/>
          <w:color w:val="000000"/>
          <w:sz w:val="20"/>
          <w:szCs w:val="20"/>
        </w:rPr>
        <w:t> § 27a zákona č. 29/1984 Sb., o soustavě základních škol, středních škol a vyšších odborných škol (školský zákon), ve znění zákona č. 138/1995 Sb.</w:t>
      </w:r>
    </w:p>
    <w:p w14:paraId="51B61124" w14:textId="77777777" w:rsidR="00477BF6" w:rsidRDefault="00477BF6" w:rsidP="00477BF6">
      <w:pPr>
        <w:pStyle w:val="l1"/>
        <w:spacing w:before="0" w:beforeAutospacing="0" w:after="0" w:afterAutospacing="0"/>
        <w:jc w:val="both"/>
        <w:rPr>
          <w:rFonts w:ascii="Arial" w:hAnsi="Arial" w:cs="Arial"/>
          <w:color w:val="000000"/>
          <w:sz w:val="20"/>
          <w:szCs w:val="20"/>
        </w:rPr>
      </w:pPr>
      <w:proofErr w:type="gramStart"/>
      <w:r>
        <w:rPr>
          <w:rStyle w:val="PromnnHTML"/>
          <w:rFonts w:ascii="Arial" w:hAnsi="Arial" w:cs="Arial"/>
          <w:b/>
          <w:bCs/>
          <w:i w:val="0"/>
          <w:iCs w:val="0"/>
          <w:color w:val="000000"/>
          <w:sz w:val="20"/>
          <w:szCs w:val="20"/>
          <w:vertAlign w:val="superscript"/>
        </w:rPr>
        <w:t>32b</w:t>
      </w:r>
      <w:proofErr w:type="gramEnd"/>
      <w:r>
        <w:rPr>
          <w:rStyle w:val="PromnnHTML"/>
          <w:rFonts w:ascii="Arial" w:hAnsi="Arial" w:cs="Arial"/>
          <w:b/>
          <w:bCs/>
          <w:i w:val="0"/>
          <w:iCs w:val="0"/>
          <w:color w:val="000000"/>
          <w:sz w:val="20"/>
          <w:szCs w:val="20"/>
        </w:rPr>
        <w:t>)</w:t>
      </w:r>
      <w:r>
        <w:rPr>
          <w:rFonts w:ascii="Arial" w:hAnsi="Arial" w:cs="Arial"/>
          <w:color w:val="000000"/>
          <w:sz w:val="20"/>
          <w:szCs w:val="20"/>
        </w:rPr>
        <w:t> Nařízení Evropského parlamentu a Rady (EU) č. 165/2014 ze dne 4. února 2014 o tachografech v silniční dopravě, o zrušení nařízení Rady (EHS) č. 3821/85 o záznamovém zařízení v silniční dopravě a o změně nařízení Evropského parlamentu a Rady (ES) č. 561/2006 o harmonizaci některých předpisů v sociální oblasti týkajících se silniční dopravy.</w:t>
      </w:r>
    </w:p>
    <w:p w14:paraId="50BC6480"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33</w:t>
      </w:r>
      <w:r>
        <w:rPr>
          <w:rStyle w:val="PromnnHTML"/>
          <w:rFonts w:ascii="Arial" w:hAnsi="Arial" w:cs="Arial"/>
          <w:b/>
          <w:bCs/>
          <w:i w:val="0"/>
          <w:iCs w:val="0"/>
          <w:color w:val="000000"/>
          <w:sz w:val="20"/>
          <w:szCs w:val="20"/>
        </w:rPr>
        <w:t>)</w:t>
      </w:r>
      <w:r>
        <w:rPr>
          <w:rFonts w:ascii="Arial" w:hAnsi="Arial" w:cs="Arial"/>
          <w:color w:val="000000"/>
          <w:sz w:val="20"/>
          <w:szCs w:val="20"/>
        </w:rPr>
        <w:t> Zákon č. 326/1999 Sb., o pobytu cizinců na území České republiky a o změně některých zákonů, ve znění zákona č. 140/2001 Sb.</w:t>
      </w:r>
    </w:p>
    <w:p w14:paraId="666854D8" w14:textId="77777777" w:rsidR="00477BF6" w:rsidRDefault="00477BF6" w:rsidP="00477BF6">
      <w:pPr>
        <w:pStyle w:val="l1"/>
        <w:spacing w:before="0" w:beforeAutospacing="0" w:after="0" w:afterAutospacing="0"/>
        <w:jc w:val="both"/>
        <w:rPr>
          <w:rFonts w:ascii="Arial" w:hAnsi="Arial" w:cs="Arial"/>
          <w:color w:val="000000"/>
          <w:sz w:val="20"/>
          <w:szCs w:val="20"/>
        </w:rPr>
      </w:pPr>
      <w:proofErr w:type="gramStart"/>
      <w:r>
        <w:rPr>
          <w:rStyle w:val="PromnnHTML"/>
          <w:rFonts w:ascii="Arial" w:hAnsi="Arial" w:cs="Arial"/>
          <w:b/>
          <w:bCs/>
          <w:i w:val="0"/>
          <w:iCs w:val="0"/>
          <w:color w:val="000000"/>
          <w:sz w:val="20"/>
          <w:szCs w:val="20"/>
          <w:vertAlign w:val="superscript"/>
        </w:rPr>
        <w:t>34a</w:t>
      </w:r>
      <w:proofErr w:type="gramEnd"/>
      <w:r>
        <w:rPr>
          <w:rStyle w:val="PromnnHTML"/>
          <w:rFonts w:ascii="Arial" w:hAnsi="Arial" w:cs="Arial"/>
          <w:b/>
          <w:bCs/>
          <w:i w:val="0"/>
          <w:iCs w:val="0"/>
          <w:color w:val="000000"/>
          <w:sz w:val="20"/>
          <w:szCs w:val="20"/>
        </w:rPr>
        <w:t>)</w:t>
      </w:r>
      <w:r>
        <w:rPr>
          <w:rFonts w:ascii="Arial" w:hAnsi="Arial" w:cs="Arial"/>
          <w:color w:val="000000"/>
          <w:sz w:val="20"/>
          <w:szCs w:val="20"/>
        </w:rPr>
        <w:t> § 3 odst. 1 zákona č. 365/2000 Sb., o informačních systémech veřejné správy a o změně některých dalších zákonů.</w:t>
      </w:r>
    </w:p>
    <w:p w14:paraId="4B8BD436" w14:textId="77777777" w:rsidR="00477BF6" w:rsidRDefault="00477BF6" w:rsidP="00477BF6">
      <w:pPr>
        <w:pStyle w:val="l1"/>
        <w:spacing w:before="0" w:beforeAutospacing="0" w:after="0" w:afterAutospacing="0"/>
        <w:jc w:val="both"/>
        <w:rPr>
          <w:rFonts w:ascii="Arial" w:hAnsi="Arial" w:cs="Arial"/>
          <w:color w:val="000000"/>
          <w:sz w:val="20"/>
          <w:szCs w:val="20"/>
        </w:rPr>
      </w:pPr>
      <w:proofErr w:type="gramStart"/>
      <w:r>
        <w:rPr>
          <w:rStyle w:val="PromnnHTML"/>
          <w:rFonts w:ascii="Arial" w:hAnsi="Arial" w:cs="Arial"/>
          <w:b/>
          <w:bCs/>
          <w:i w:val="0"/>
          <w:iCs w:val="0"/>
          <w:color w:val="000000"/>
          <w:sz w:val="20"/>
          <w:szCs w:val="20"/>
          <w:vertAlign w:val="superscript"/>
        </w:rPr>
        <w:t>34a</w:t>
      </w:r>
      <w:proofErr w:type="gramEnd"/>
      <w:r>
        <w:rPr>
          <w:rStyle w:val="PromnnHTML"/>
          <w:rFonts w:ascii="Arial" w:hAnsi="Arial" w:cs="Arial"/>
          <w:b/>
          <w:bCs/>
          <w:i w:val="0"/>
          <w:iCs w:val="0"/>
          <w:color w:val="000000"/>
          <w:sz w:val="20"/>
          <w:szCs w:val="20"/>
        </w:rPr>
        <w:t>)</w:t>
      </w:r>
      <w:r>
        <w:rPr>
          <w:rFonts w:ascii="Arial" w:hAnsi="Arial" w:cs="Arial"/>
          <w:color w:val="000000"/>
          <w:sz w:val="20"/>
          <w:szCs w:val="20"/>
        </w:rPr>
        <w:t> § 37 zákona č. 56/2001 Sb.</w:t>
      </w:r>
    </w:p>
    <w:p w14:paraId="4E58EB1E"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35</w:t>
      </w:r>
      <w:r>
        <w:rPr>
          <w:rStyle w:val="PromnnHTML"/>
          <w:rFonts w:ascii="Arial" w:hAnsi="Arial" w:cs="Arial"/>
          <w:b/>
          <w:bCs/>
          <w:i w:val="0"/>
          <w:iCs w:val="0"/>
          <w:color w:val="000000"/>
          <w:sz w:val="20"/>
          <w:szCs w:val="20"/>
        </w:rPr>
        <w:t>)</w:t>
      </w:r>
      <w:r>
        <w:rPr>
          <w:rFonts w:ascii="Arial" w:hAnsi="Arial" w:cs="Arial"/>
          <w:color w:val="000000"/>
          <w:sz w:val="20"/>
          <w:szCs w:val="20"/>
        </w:rPr>
        <w:t> § 12 odst. 2 zákona č. 101/2000 Sb., o ochraně osobních údajů a o změně některých zákonů, ve znění zákona č. 177/2001 Sb.</w:t>
      </w:r>
    </w:p>
    <w:p w14:paraId="4440AD06" w14:textId="77777777" w:rsidR="00477BF6" w:rsidRDefault="00477BF6" w:rsidP="00477BF6">
      <w:pPr>
        <w:pStyle w:val="l1"/>
        <w:spacing w:before="0" w:beforeAutospacing="0" w:after="0" w:afterAutospacing="0"/>
        <w:jc w:val="both"/>
        <w:rPr>
          <w:rFonts w:ascii="Arial" w:hAnsi="Arial" w:cs="Arial"/>
          <w:color w:val="000000"/>
          <w:sz w:val="20"/>
          <w:szCs w:val="20"/>
        </w:rPr>
      </w:pPr>
      <w:proofErr w:type="gramStart"/>
      <w:r>
        <w:rPr>
          <w:rStyle w:val="PromnnHTML"/>
          <w:rFonts w:ascii="Arial" w:hAnsi="Arial" w:cs="Arial"/>
          <w:b/>
          <w:bCs/>
          <w:i w:val="0"/>
          <w:iCs w:val="0"/>
          <w:color w:val="000000"/>
          <w:sz w:val="20"/>
          <w:szCs w:val="20"/>
          <w:vertAlign w:val="superscript"/>
        </w:rPr>
        <w:t>35a</w:t>
      </w:r>
      <w:proofErr w:type="gramEnd"/>
      <w:r>
        <w:rPr>
          <w:rStyle w:val="PromnnHTML"/>
          <w:rFonts w:ascii="Arial" w:hAnsi="Arial" w:cs="Arial"/>
          <w:b/>
          <w:bCs/>
          <w:i w:val="0"/>
          <w:iCs w:val="0"/>
          <w:color w:val="000000"/>
          <w:sz w:val="20"/>
          <w:szCs w:val="20"/>
        </w:rPr>
        <w:t>)</w:t>
      </w:r>
      <w:r>
        <w:rPr>
          <w:rFonts w:ascii="Arial" w:hAnsi="Arial" w:cs="Arial"/>
          <w:color w:val="000000"/>
          <w:sz w:val="20"/>
          <w:szCs w:val="20"/>
        </w:rPr>
        <w:t> Zákon č. 101/2000 Sb., ve znění pozdějších předpisů.</w:t>
      </w:r>
    </w:p>
    <w:p w14:paraId="003A91D4" w14:textId="77777777" w:rsidR="00477BF6" w:rsidRDefault="00477BF6" w:rsidP="00477BF6">
      <w:pPr>
        <w:pStyle w:val="l1"/>
        <w:spacing w:before="0" w:beforeAutospacing="0" w:after="0" w:afterAutospacing="0"/>
        <w:jc w:val="both"/>
        <w:rPr>
          <w:rFonts w:ascii="Arial" w:hAnsi="Arial" w:cs="Arial"/>
          <w:color w:val="000000"/>
          <w:sz w:val="20"/>
          <w:szCs w:val="20"/>
        </w:rPr>
      </w:pPr>
      <w:proofErr w:type="gramStart"/>
      <w:r>
        <w:rPr>
          <w:rStyle w:val="PromnnHTML"/>
          <w:rFonts w:ascii="Arial" w:hAnsi="Arial" w:cs="Arial"/>
          <w:b/>
          <w:bCs/>
          <w:i w:val="0"/>
          <w:iCs w:val="0"/>
          <w:color w:val="000000"/>
          <w:sz w:val="20"/>
          <w:szCs w:val="20"/>
          <w:vertAlign w:val="superscript"/>
        </w:rPr>
        <w:t>35b</w:t>
      </w:r>
      <w:proofErr w:type="gramEnd"/>
      <w:r>
        <w:rPr>
          <w:rStyle w:val="PromnnHTML"/>
          <w:rFonts w:ascii="Arial" w:hAnsi="Arial" w:cs="Arial"/>
          <w:b/>
          <w:bCs/>
          <w:i w:val="0"/>
          <w:iCs w:val="0"/>
          <w:color w:val="000000"/>
          <w:sz w:val="20"/>
          <w:szCs w:val="20"/>
        </w:rPr>
        <w:t>)</w:t>
      </w:r>
      <w:r>
        <w:rPr>
          <w:rFonts w:ascii="Arial" w:hAnsi="Arial" w:cs="Arial"/>
          <w:color w:val="000000"/>
          <w:sz w:val="20"/>
          <w:szCs w:val="20"/>
        </w:rPr>
        <w:t> Zákon č. 133/2000 Sb., o evidenci obyvatel a rodných číslech a o změně některých zákonů (zákon o evidenci obyvatel), ve znění pozdějších předpisů.</w:t>
      </w:r>
    </w:p>
    <w:p w14:paraId="61F932E7" w14:textId="77777777" w:rsidR="00477BF6" w:rsidRDefault="00477BF6" w:rsidP="00477BF6">
      <w:pPr>
        <w:pStyle w:val="l1"/>
        <w:spacing w:before="0" w:beforeAutospacing="0" w:after="0" w:afterAutospacing="0"/>
        <w:jc w:val="both"/>
        <w:rPr>
          <w:rFonts w:ascii="Arial" w:hAnsi="Arial" w:cs="Arial"/>
          <w:color w:val="000000"/>
          <w:sz w:val="20"/>
          <w:szCs w:val="20"/>
        </w:rPr>
      </w:pPr>
      <w:proofErr w:type="gramStart"/>
      <w:r>
        <w:rPr>
          <w:rStyle w:val="PromnnHTML"/>
          <w:rFonts w:ascii="Arial" w:hAnsi="Arial" w:cs="Arial"/>
          <w:b/>
          <w:bCs/>
          <w:i w:val="0"/>
          <w:iCs w:val="0"/>
          <w:color w:val="000000"/>
          <w:sz w:val="20"/>
          <w:szCs w:val="20"/>
          <w:vertAlign w:val="superscript"/>
        </w:rPr>
        <w:t>35b</w:t>
      </w:r>
      <w:proofErr w:type="gramEnd"/>
      <w:r>
        <w:rPr>
          <w:rStyle w:val="PromnnHTML"/>
          <w:rFonts w:ascii="Arial" w:hAnsi="Arial" w:cs="Arial"/>
          <w:b/>
          <w:bCs/>
          <w:i w:val="0"/>
          <w:iCs w:val="0"/>
          <w:color w:val="000000"/>
          <w:sz w:val="20"/>
          <w:szCs w:val="20"/>
        </w:rPr>
        <w:t>)</w:t>
      </w:r>
      <w:r>
        <w:rPr>
          <w:rFonts w:ascii="Arial" w:hAnsi="Arial" w:cs="Arial"/>
          <w:color w:val="000000"/>
          <w:sz w:val="20"/>
          <w:szCs w:val="20"/>
        </w:rPr>
        <w:t> Zákon č. 365/2000 Sb., o informačních systémech veřejné správy a o změně některých dalších zákonů, ve znění pozdějších předpisů.</w:t>
      </w:r>
    </w:p>
    <w:p w14:paraId="3022AD4C"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35c</w:t>
      </w:r>
      <w:r>
        <w:rPr>
          <w:rStyle w:val="PromnnHTML"/>
          <w:rFonts w:ascii="Arial" w:hAnsi="Arial" w:cs="Arial"/>
          <w:b/>
          <w:bCs/>
          <w:i w:val="0"/>
          <w:iCs w:val="0"/>
          <w:color w:val="000000"/>
          <w:sz w:val="20"/>
          <w:szCs w:val="20"/>
        </w:rPr>
        <w:t>)</w:t>
      </w:r>
      <w:r>
        <w:rPr>
          <w:rFonts w:ascii="Arial" w:hAnsi="Arial" w:cs="Arial"/>
          <w:color w:val="000000"/>
          <w:sz w:val="20"/>
          <w:szCs w:val="20"/>
        </w:rPr>
        <w:t> § 1 zákona č. 133/2000 Sb., ve znění zákona č. 53/2004 Sb.</w:t>
      </w:r>
    </w:p>
    <w:p w14:paraId="3D5F1B9E" w14:textId="77777777" w:rsidR="00477BF6" w:rsidRDefault="00477BF6" w:rsidP="00477BF6">
      <w:pPr>
        <w:pStyle w:val="l1"/>
        <w:spacing w:before="0" w:beforeAutospacing="0" w:after="0" w:afterAutospacing="0"/>
        <w:jc w:val="both"/>
        <w:rPr>
          <w:rFonts w:ascii="Arial" w:hAnsi="Arial" w:cs="Arial"/>
          <w:color w:val="000000"/>
          <w:sz w:val="20"/>
          <w:szCs w:val="20"/>
        </w:rPr>
      </w:pPr>
      <w:proofErr w:type="gramStart"/>
      <w:r>
        <w:rPr>
          <w:rStyle w:val="PromnnHTML"/>
          <w:rFonts w:ascii="Arial" w:hAnsi="Arial" w:cs="Arial"/>
          <w:b/>
          <w:bCs/>
          <w:i w:val="0"/>
          <w:iCs w:val="0"/>
          <w:color w:val="000000"/>
          <w:sz w:val="20"/>
          <w:szCs w:val="20"/>
          <w:vertAlign w:val="superscript"/>
        </w:rPr>
        <w:t>35d</w:t>
      </w:r>
      <w:proofErr w:type="gramEnd"/>
      <w:r>
        <w:rPr>
          <w:rStyle w:val="PromnnHTML"/>
          <w:rFonts w:ascii="Arial" w:hAnsi="Arial" w:cs="Arial"/>
          <w:b/>
          <w:bCs/>
          <w:i w:val="0"/>
          <w:iCs w:val="0"/>
          <w:color w:val="000000"/>
          <w:sz w:val="20"/>
          <w:szCs w:val="20"/>
        </w:rPr>
        <w:t>)</w:t>
      </w:r>
      <w:r>
        <w:rPr>
          <w:rFonts w:ascii="Arial" w:hAnsi="Arial" w:cs="Arial"/>
          <w:color w:val="000000"/>
          <w:sz w:val="20"/>
          <w:szCs w:val="20"/>
        </w:rPr>
        <w:t> Zákon č. 40/1993 Sb., o nabývání a pozbývání státního občanství České republiky, ve znění pozdějších předpisů.</w:t>
      </w:r>
    </w:p>
    <w:p w14:paraId="04B36288"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35e</w:t>
      </w:r>
      <w:r>
        <w:rPr>
          <w:rStyle w:val="PromnnHTML"/>
          <w:rFonts w:ascii="Arial" w:hAnsi="Arial" w:cs="Arial"/>
          <w:b/>
          <w:bCs/>
          <w:i w:val="0"/>
          <w:iCs w:val="0"/>
          <w:color w:val="000000"/>
          <w:sz w:val="20"/>
          <w:szCs w:val="20"/>
        </w:rPr>
        <w:t>)</w:t>
      </w:r>
      <w:r>
        <w:rPr>
          <w:rFonts w:ascii="Arial" w:hAnsi="Arial" w:cs="Arial"/>
          <w:color w:val="000000"/>
          <w:sz w:val="20"/>
          <w:szCs w:val="20"/>
        </w:rPr>
        <w:t> § 4 písm. e) zákona č. 101/2000 Sb.</w:t>
      </w:r>
    </w:p>
    <w:p w14:paraId="70D79E9F"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35f</w:t>
      </w:r>
      <w:r>
        <w:rPr>
          <w:rStyle w:val="PromnnHTML"/>
          <w:rFonts w:ascii="Arial" w:hAnsi="Arial" w:cs="Arial"/>
          <w:b/>
          <w:bCs/>
          <w:i w:val="0"/>
          <w:iCs w:val="0"/>
          <w:color w:val="000000"/>
          <w:sz w:val="20"/>
          <w:szCs w:val="20"/>
        </w:rPr>
        <w:t>)</w:t>
      </w:r>
      <w:r>
        <w:rPr>
          <w:rFonts w:ascii="Arial" w:hAnsi="Arial" w:cs="Arial"/>
          <w:color w:val="000000"/>
          <w:sz w:val="20"/>
          <w:szCs w:val="20"/>
        </w:rPr>
        <w:t> § 5 odst. 1 písm. c) zákona č. 101/2000 Sb., ve znění zákona č. 439/2004 Sb.</w:t>
      </w:r>
    </w:p>
    <w:p w14:paraId="1AED21D7" w14:textId="77777777" w:rsidR="00477BF6" w:rsidRDefault="00477BF6" w:rsidP="00477BF6">
      <w:pPr>
        <w:pStyle w:val="l1"/>
        <w:spacing w:before="0" w:beforeAutospacing="0" w:after="0" w:afterAutospacing="0"/>
        <w:jc w:val="both"/>
        <w:rPr>
          <w:rFonts w:ascii="Arial" w:hAnsi="Arial" w:cs="Arial"/>
          <w:color w:val="000000"/>
          <w:sz w:val="20"/>
          <w:szCs w:val="20"/>
        </w:rPr>
      </w:pPr>
      <w:proofErr w:type="gramStart"/>
      <w:r>
        <w:rPr>
          <w:rStyle w:val="PromnnHTML"/>
          <w:rFonts w:ascii="Arial" w:hAnsi="Arial" w:cs="Arial"/>
          <w:b/>
          <w:bCs/>
          <w:i w:val="0"/>
          <w:iCs w:val="0"/>
          <w:color w:val="000000"/>
          <w:sz w:val="20"/>
          <w:szCs w:val="20"/>
          <w:vertAlign w:val="superscript"/>
        </w:rPr>
        <w:t>35g</w:t>
      </w:r>
      <w:proofErr w:type="gramEnd"/>
      <w:r>
        <w:rPr>
          <w:rStyle w:val="PromnnHTML"/>
          <w:rFonts w:ascii="Arial" w:hAnsi="Arial" w:cs="Arial"/>
          <w:b/>
          <w:bCs/>
          <w:i w:val="0"/>
          <w:iCs w:val="0"/>
          <w:color w:val="000000"/>
          <w:sz w:val="20"/>
          <w:szCs w:val="20"/>
        </w:rPr>
        <w:t>)</w:t>
      </w:r>
      <w:r>
        <w:rPr>
          <w:rFonts w:ascii="Arial" w:hAnsi="Arial" w:cs="Arial"/>
          <w:color w:val="000000"/>
          <w:sz w:val="20"/>
          <w:szCs w:val="20"/>
        </w:rPr>
        <w:t> Zákon č. 365/2000 Sb., o informačních systémech veřejné správy a o změně některých dalších zákonů, ve znění pozdějších předpisů.</w:t>
      </w:r>
    </w:p>
    <w:p w14:paraId="1637F41F"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37</w:t>
      </w:r>
      <w:r>
        <w:rPr>
          <w:rStyle w:val="PromnnHTML"/>
          <w:rFonts w:ascii="Arial" w:hAnsi="Arial" w:cs="Arial"/>
          <w:b/>
          <w:bCs/>
          <w:i w:val="0"/>
          <w:iCs w:val="0"/>
          <w:color w:val="000000"/>
          <w:sz w:val="20"/>
          <w:szCs w:val="20"/>
        </w:rPr>
        <w:t>)</w:t>
      </w:r>
      <w:r>
        <w:rPr>
          <w:rFonts w:ascii="Arial" w:hAnsi="Arial" w:cs="Arial"/>
          <w:color w:val="000000"/>
          <w:sz w:val="20"/>
          <w:szCs w:val="20"/>
        </w:rPr>
        <w:t> Zákon č. 283/1991 Sb., o Policii České republiky, ve znění pozdějších předpisů.</w:t>
      </w:r>
    </w:p>
    <w:p w14:paraId="7B9D19E2" w14:textId="77777777" w:rsidR="00477BF6" w:rsidRDefault="00477BF6" w:rsidP="00477BF6">
      <w:pPr>
        <w:pStyle w:val="l1"/>
        <w:spacing w:before="0" w:beforeAutospacing="0" w:after="0" w:afterAutospacing="0"/>
        <w:jc w:val="both"/>
        <w:rPr>
          <w:rFonts w:ascii="Arial" w:hAnsi="Arial" w:cs="Arial"/>
          <w:color w:val="000000"/>
          <w:sz w:val="20"/>
          <w:szCs w:val="20"/>
        </w:rPr>
      </w:pPr>
      <w:proofErr w:type="gramStart"/>
      <w:r>
        <w:rPr>
          <w:rStyle w:val="PromnnHTML"/>
          <w:rFonts w:ascii="Arial" w:hAnsi="Arial" w:cs="Arial"/>
          <w:b/>
          <w:bCs/>
          <w:i w:val="0"/>
          <w:iCs w:val="0"/>
          <w:color w:val="000000"/>
          <w:sz w:val="20"/>
          <w:szCs w:val="20"/>
          <w:vertAlign w:val="superscript"/>
        </w:rPr>
        <w:t>38a</w:t>
      </w:r>
      <w:proofErr w:type="gramEnd"/>
      <w:r>
        <w:rPr>
          <w:rStyle w:val="PromnnHTML"/>
          <w:rFonts w:ascii="Arial" w:hAnsi="Arial" w:cs="Arial"/>
          <w:b/>
          <w:bCs/>
          <w:i w:val="0"/>
          <w:iCs w:val="0"/>
          <w:color w:val="000000"/>
          <w:sz w:val="20"/>
          <w:szCs w:val="20"/>
        </w:rPr>
        <w:t>)</w:t>
      </w:r>
      <w:r>
        <w:rPr>
          <w:rFonts w:ascii="Arial" w:hAnsi="Arial" w:cs="Arial"/>
          <w:color w:val="000000"/>
          <w:sz w:val="20"/>
          <w:szCs w:val="20"/>
        </w:rPr>
        <w:t> § 69 zákona č. 129/2000 Sb., o krajích (krajské zřízení), ve znění pozdějších předpisů.</w:t>
      </w:r>
    </w:p>
    <w:p w14:paraId="54F6DE06" w14:textId="77777777" w:rsidR="00477BF6" w:rsidRDefault="00477BF6" w:rsidP="00477BF6">
      <w:pPr>
        <w:pStyle w:val="l1"/>
        <w:spacing w:before="0" w:beforeAutospacing="0" w:after="0" w:afterAutospacing="0"/>
        <w:jc w:val="both"/>
        <w:rPr>
          <w:rFonts w:ascii="Arial" w:hAnsi="Arial" w:cs="Arial"/>
          <w:color w:val="000000"/>
          <w:sz w:val="20"/>
          <w:szCs w:val="20"/>
        </w:rPr>
      </w:pPr>
      <w:proofErr w:type="gramStart"/>
      <w:r>
        <w:rPr>
          <w:rStyle w:val="PromnnHTML"/>
          <w:rFonts w:ascii="Arial" w:hAnsi="Arial" w:cs="Arial"/>
          <w:b/>
          <w:bCs/>
          <w:i w:val="0"/>
          <w:iCs w:val="0"/>
          <w:color w:val="000000"/>
          <w:sz w:val="20"/>
          <w:szCs w:val="20"/>
          <w:vertAlign w:val="superscript"/>
        </w:rPr>
        <w:t>38b</w:t>
      </w:r>
      <w:proofErr w:type="gramEnd"/>
      <w:r>
        <w:rPr>
          <w:rStyle w:val="PromnnHTML"/>
          <w:rFonts w:ascii="Arial" w:hAnsi="Arial" w:cs="Arial"/>
          <w:b/>
          <w:bCs/>
          <w:i w:val="0"/>
          <w:iCs w:val="0"/>
          <w:color w:val="000000"/>
          <w:sz w:val="20"/>
          <w:szCs w:val="20"/>
        </w:rPr>
        <w:t>)</w:t>
      </w:r>
      <w:r>
        <w:rPr>
          <w:rFonts w:ascii="Arial" w:hAnsi="Arial" w:cs="Arial"/>
          <w:color w:val="000000"/>
          <w:sz w:val="20"/>
          <w:szCs w:val="20"/>
        </w:rPr>
        <w:t> Zákon č. 56/2001 Sb., ve znění pozdějších předpisů.</w:t>
      </w:r>
    </w:p>
    <w:p w14:paraId="1DB06DD0"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39</w:t>
      </w:r>
      <w:r>
        <w:rPr>
          <w:rStyle w:val="PromnnHTML"/>
          <w:rFonts w:ascii="Arial" w:hAnsi="Arial" w:cs="Arial"/>
          <w:b/>
          <w:bCs/>
          <w:i w:val="0"/>
          <w:iCs w:val="0"/>
          <w:color w:val="000000"/>
          <w:sz w:val="20"/>
          <w:szCs w:val="20"/>
        </w:rPr>
        <w:t>)</w:t>
      </w:r>
      <w:r>
        <w:rPr>
          <w:rFonts w:ascii="Arial" w:hAnsi="Arial" w:cs="Arial"/>
          <w:color w:val="000000"/>
          <w:sz w:val="20"/>
          <w:szCs w:val="20"/>
        </w:rPr>
        <w:t> Například § 33 zákona č. 283/1991 Sb., ve znění pozdějších předpisů, § 13 zákona č. 154/1994 Sb.</w:t>
      </w:r>
    </w:p>
    <w:p w14:paraId="1471920B"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40</w:t>
      </w:r>
      <w:r>
        <w:rPr>
          <w:rStyle w:val="PromnnHTML"/>
          <w:rFonts w:ascii="Arial" w:hAnsi="Arial" w:cs="Arial"/>
          <w:b/>
          <w:bCs/>
          <w:i w:val="0"/>
          <w:iCs w:val="0"/>
          <w:color w:val="000000"/>
          <w:sz w:val="20"/>
          <w:szCs w:val="20"/>
        </w:rPr>
        <w:t>)</w:t>
      </w:r>
      <w:r>
        <w:rPr>
          <w:rFonts w:ascii="Arial" w:hAnsi="Arial" w:cs="Arial"/>
          <w:color w:val="000000"/>
          <w:sz w:val="20"/>
          <w:szCs w:val="20"/>
        </w:rPr>
        <w:t> Zákon č. 65/1965 Sb., zákoník práce, ve znění pozdějších předpisů.</w:t>
      </w:r>
    </w:p>
    <w:p w14:paraId="63FC5C6D"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41</w:t>
      </w:r>
      <w:r>
        <w:rPr>
          <w:rStyle w:val="PromnnHTML"/>
          <w:rFonts w:ascii="Arial" w:hAnsi="Arial" w:cs="Arial"/>
          <w:b/>
          <w:bCs/>
          <w:i w:val="0"/>
          <w:iCs w:val="0"/>
          <w:color w:val="000000"/>
          <w:sz w:val="20"/>
          <w:szCs w:val="20"/>
        </w:rPr>
        <w:t>)</w:t>
      </w:r>
      <w:r>
        <w:rPr>
          <w:rFonts w:ascii="Arial" w:hAnsi="Arial" w:cs="Arial"/>
          <w:color w:val="000000"/>
          <w:sz w:val="20"/>
          <w:szCs w:val="20"/>
        </w:rPr>
        <w:t> Vyhláška č. 101/1995 Sb., kterou se vydává Řád pro zdravotní a odbornou způsobilost osob při provozování dráhy a drážní dopravy.</w:t>
      </w:r>
    </w:p>
    <w:p w14:paraId="6372B6C9"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42</w:t>
      </w:r>
      <w:r>
        <w:rPr>
          <w:rStyle w:val="PromnnHTML"/>
          <w:rFonts w:ascii="Arial" w:hAnsi="Arial" w:cs="Arial"/>
          <w:b/>
          <w:bCs/>
          <w:i w:val="0"/>
          <w:iCs w:val="0"/>
          <w:color w:val="000000"/>
          <w:sz w:val="20"/>
          <w:szCs w:val="20"/>
        </w:rPr>
        <w:t>)</w:t>
      </w:r>
      <w:r>
        <w:rPr>
          <w:rFonts w:ascii="Arial" w:hAnsi="Arial" w:cs="Arial"/>
          <w:color w:val="000000"/>
          <w:sz w:val="20"/>
          <w:szCs w:val="20"/>
        </w:rPr>
        <w:t> Nařízení Rady (EHS) č. 3820/85 ze dne 20. prosince 1985 o harmonizaci určitých sociálních právních předpisů v silniční dopravě.</w:t>
      </w:r>
      <w:r>
        <w:rPr>
          <w:rFonts w:ascii="Arial" w:hAnsi="Arial" w:cs="Arial"/>
          <w:color w:val="000000"/>
          <w:sz w:val="20"/>
          <w:szCs w:val="20"/>
        </w:rPr>
        <w:br/>
        <w:t>Evropská dohoda o práci osádek vozidel v mezinárodní silniční dopravě (AETR), vyhlášená pod č. 108/1976 Sb.</w:t>
      </w:r>
      <w:r>
        <w:rPr>
          <w:rFonts w:ascii="Arial" w:hAnsi="Arial" w:cs="Arial"/>
          <w:color w:val="000000"/>
          <w:sz w:val="20"/>
          <w:szCs w:val="20"/>
        </w:rPr>
        <w:br/>
        <w:t>Nařízení vlády č. 168/2002 Sb., kterým se stanoví způsob organizace práce a pracovních postupů, které je zaměstnavatel povinen zajistit při provozování dopravy dopravními prostředky.</w:t>
      </w:r>
      <w:r>
        <w:rPr>
          <w:rFonts w:ascii="Arial" w:hAnsi="Arial" w:cs="Arial"/>
          <w:color w:val="000000"/>
          <w:sz w:val="20"/>
          <w:szCs w:val="20"/>
        </w:rPr>
        <w:br/>
        <w:t>Vyhláška č. 478/2000 Sb., kterou se provádí zákon o silniční dopravě, ve znění vyhlášky č. 55/2003 Sb.</w:t>
      </w:r>
    </w:p>
    <w:p w14:paraId="42DB1A28"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44</w:t>
      </w:r>
      <w:r>
        <w:rPr>
          <w:rStyle w:val="PromnnHTML"/>
          <w:rFonts w:ascii="Arial" w:hAnsi="Arial" w:cs="Arial"/>
          <w:b/>
          <w:bCs/>
          <w:i w:val="0"/>
          <w:iCs w:val="0"/>
          <w:color w:val="000000"/>
          <w:sz w:val="20"/>
          <w:szCs w:val="20"/>
        </w:rPr>
        <w:t>)</w:t>
      </w:r>
      <w:r>
        <w:rPr>
          <w:rFonts w:ascii="Arial" w:hAnsi="Arial" w:cs="Arial"/>
          <w:color w:val="000000"/>
          <w:sz w:val="20"/>
          <w:szCs w:val="20"/>
        </w:rPr>
        <w:t> Například Úmluva o silničním provozu (Vídeň 1968), Úmluva o silničním provozu (Ženeva 1949).</w:t>
      </w:r>
    </w:p>
    <w:p w14:paraId="6A8741E7"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45</w:t>
      </w:r>
      <w:r>
        <w:rPr>
          <w:rStyle w:val="PromnnHTML"/>
          <w:rFonts w:ascii="Arial" w:hAnsi="Arial" w:cs="Arial"/>
          <w:b/>
          <w:bCs/>
          <w:i w:val="0"/>
          <w:iCs w:val="0"/>
          <w:color w:val="000000"/>
          <w:sz w:val="20"/>
          <w:szCs w:val="20"/>
        </w:rPr>
        <w:t>)</w:t>
      </w:r>
      <w:r>
        <w:rPr>
          <w:rFonts w:ascii="Arial" w:hAnsi="Arial" w:cs="Arial"/>
          <w:color w:val="000000"/>
          <w:sz w:val="20"/>
          <w:szCs w:val="20"/>
        </w:rPr>
        <w:t> Zákon č. 341/2011 Sb., o Generální inspekci bezpečnostních sborů a o změně souvisejících zákonů.</w:t>
      </w:r>
    </w:p>
    <w:p w14:paraId="61F81ECC"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46</w:t>
      </w:r>
      <w:r>
        <w:rPr>
          <w:rStyle w:val="PromnnHTML"/>
          <w:rFonts w:ascii="Arial" w:hAnsi="Arial" w:cs="Arial"/>
          <w:b/>
          <w:bCs/>
          <w:i w:val="0"/>
          <w:iCs w:val="0"/>
          <w:color w:val="000000"/>
          <w:sz w:val="20"/>
          <w:szCs w:val="20"/>
        </w:rPr>
        <w:t>)</w:t>
      </w:r>
      <w:r>
        <w:rPr>
          <w:rFonts w:ascii="Arial" w:hAnsi="Arial" w:cs="Arial"/>
          <w:color w:val="000000"/>
          <w:sz w:val="20"/>
          <w:szCs w:val="20"/>
        </w:rPr>
        <w:t> Zákon č. 167/1998 Sb., o návykových látkách a o změně některých dalších zákonů, ve znění pozdějších předpisů.</w:t>
      </w:r>
    </w:p>
    <w:p w14:paraId="06C256D3"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47</w:t>
      </w:r>
      <w:r>
        <w:rPr>
          <w:rStyle w:val="PromnnHTML"/>
          <w:rFonts w:ascii="Arial" w:hAnsi="Arial" w:cs="Arial"/>
          <w:b/>
          <w:bCs/>
          <w:i w:val="0"/>
          <w:iCs w:val="0"/>
          <w:color w:val="000000"/>
          <w:sz w:val="20"/>
          <w:szCs w:val="20"/>
        </w:rPr>
        <w:t>)</w:t>
      </w:r>
      <w:r>
        <w:rPr>
          <w:rFonts w:ascii="Arial" w:hAnsi="Arial" w:cs="Arial"/>
          <w:color w:val="000000"/>
          <w:sz w:val="20"/>
          <w:szCs w:val="20"/>
        </w:rPr>
        <w:t> Směrnice Rady 91/671/EHS ze dne 16. prosince 1991 o sbližování právních předpisů členských států týkajících se povinného používání bezpečnostních pásů ve vozidlech s hmotností do 3,5 tuny.</w:t>
      </w:r>
      <w:r>
        <w:rPr>
          <w:rFonts w:ascii="Arial" w:hAnsi="Arial" w:cs="Arial"/>
          <w:color w:val="000000"/>
          <w:sz w:val="20"/>
          <w:szCs w:val="20"/>
        </w:rPr>
        <w:br/>
        <w:t>Směrnice Evropského parlamentu a Rady 2003/20/ES ze dne 8. dubna 2003, kterou se mění směrnice Rady 91/671/EHS o sbližování právních předpisů členských států týkajících se povinného používání bezpečnostních pásů ve vozidlech s hmotností do 3,5 tuny.</w:t>
      </w:r>
      <w:r>
        <w:rPr>
          <w:rFonts w:ascii="Arial" w:hAnsi="Arial" w:cs="Arial"/>
          <w:color w:val="000000"/>
          <w:sz w:val="20"/>
          <w:szCs w:val="20"/>
        </w:rPr>
        <w:br/>
        <w:t>Směrnice Evropského parlamentu a Rady 2006/126/ES ze dne 20. prosince 2006 o řidičských průkazech.</w:t>
      </w:r>
      <w:r>
        <w:rPr>
          <w:rFonts w:ascii="Arial" w:hAnsi="Arial" w:cs="Arial"/>
          <w:color w:val="000000"/>
          <w:sz w:val="20"/>
          <w:szCs w:val="20"/>
        </w:rPr>
        <w:br/>
        <w:t>Směrnice Evropského parlamentu a Rady (EU) 2015/413 ze dne 11. března 2015 o usnadnění přeshraniční výměny informací o dopravních deliktech v oblasti bezpečnosti silničního provozu.</w:t>
      </w:r>
      <w:r>
        <w:rPr>
          <w:rFonts w:ascii="Arial" w:hAnsi="Arial" w:cs="Arial"/>
          <w:color w:val="000000"/>
          <w:sz w:val="20"/>
          <w:szCs w:val="20"/>
        </w:rPr>
        <w:br/>
        <w:t xml:space="preserve">Směrnice Evropského parlamentu a Rady 2003/59/ES ze dne 15. července 2003 o výchozí kvalifikaci a pravidelném školení řidičů některých silničních vozidel pro nákladní nebo osobní dopravu a o změně </w:t>
      </w:r>
      <w:r>
        <w:rPr>
          <w:rFonts w:ascii="Arial" w:hAnsi="Arial" w:cs="Arial"/>
          <w:color w:val="000000"/>
          <w:sz w:val="20"/>
          <w:szCs w:val="20"/>
        </w:rPr>
        <w:lastRenderedPageBreak/>
        <w:t>nařízení Rady (EHS) č. 3820/85 a směrnice Rady 91/439/EHS a zrušení směrnice Rady 76/914/EHS.</w:t>
      </w:r>
      <w:r>
        <w:rPr>
          <w:rFonts w:ascii="Arial" w:hAnsi="Arial" w:cs="Arial"/>
          <w:color w:val="000000"/>
          <w:sz w:val="20"/>
          <w:szCs w:val="20"/>
        </w:rPr>
        <w:br/>
        <w:t>Směrnice Komise 2014/85/EU ze dne 1. července 2014, kterou se mění směrnice Evropského parlamentu a Rady 2006/126/ES o řidičských průkazech.</w:t>
      </w:r>
      <w:r>
        <w:rPr>
          <w:rFonts w:ascii="Arial" w:hAnsi="Arial" w:cs="Arial"/>
          <w:color w:val="000000"/>
          <w:sz w:val="20"/>
          <w:szCs w:val="20"/>
        </w:rPr>
        <w:br/>
        <w:t>Směrnice Evropského parlamentu a Rady 2014/47/EU ze dne 3. dubna 2014 o silničních technických kontrolách užitkových vozidel provozovaných v Unii a o zrušení směrnice 2000/30/ES.</w:t>
      </w:r>
      <w:r>
        <w:rPr>
          <w:rFonts w:ascii="Arial" w:hAnsi="Arial" w:cs="Arial"/>
          <w:color w:val="000000"/>
          <w:sz w:val="20"/>
          <w:szCs w:val="20"/>
        </w:rPr>
        <w:br/>
        <w:t>Směrnice Evropského parlamentu a Rady (EU) 2015/719 ze dne 29. dubna 2015, kterou se mění směrnice Rady 96/53/ES, kterou se pro určitá silniční vozidla provozovaná v rámci Společenství stanoví maximální přípustné rozměry pro vnitrostátní a mezinárodní provoz a maximální přípustné hmotnosti pro mezinárodní provoz.</w:t>
      </w:r>
      <w:r>
        <w:rPr>
          <w:rFonts w:ascii="Arial" w:hAnsi="Arial" w:cs="Arial"/>
          <w:color w:val="000000"/>
          <w:sz w:val="20"/>
          <w:szCs w:val="20"/>
        </w:rPr>
        <w:br/>
        <w:t>Směrnice Evropského parlamentu a Rady (EU) 2018/645 ze dne 18. dubna 2018, kterou se mění směrnice 2003/59/ES o výchozí kvalifikaci a pravidelném školení řidičů některých silničních vozidel pro nákladní nebo osobní dopravu a směrnice 2006/126/ES o řidičských průkazech.</w:t>
      </w:r>
    </w:p>
    <w:p w14:paraId="6889808A"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48</w:t>
      </w:r>
      <w:r>
        <w:rPr>
          <w:rStyle w:val="PromnnHTML"/>
          <w:rFonts w:ascii="Arial" w:hAnsi="Arial" w:cs="Arial"/>
          <w:b/>
          <w:bCs/>
          <w:i w:val="0"/>
          <w:iCs w:val="0"/>
          <w:color w:val="000000"/>
          <w:sz w:val="20"/>
          <w:szCs w:val="20"/>
        </w:rPr>
        <w:t>)</w:t>
      </w:r>
      <w:r>
        <w:rPr>
          <w:rFonts w:ascii="Arial" w:hAnsi="Arial" w:cs="Arial"/>
          <w:color w:val="000000"/>
          <w:sz w:val="20"/>
          <w:szCs w:val="20"/>
        </w:rPr>
        <w:t> Nařízení Evropského parlamentu a Rady (ES) č. 1072/2009 ze dne 21. října 2009 o společných pravidlech pro přístup na trh mezinárodní silniční nákladní dopravy, v platném znění.</w:t>
      </w:r>
    </w:p>
    <w:p w14:paraId="7E152E8E" w14:textId="77777777" w:rsidR="00477BF6" w:rsidRDefault="00477BF6" w:rsidP="00477BF6">
      <w:pPr>
        <w:pStyle w:val="l1"/>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vertAlign w:val="superscript"/>
        </w:rPr>
        <w:t>49</w:t>
      </w:r>
      <w:r>
        <w:rPr>
          <w:rStyle w:val="PromnnHTML"/>
          <w:rFonts w:ascii="Arial" w:hAnsi="Arial" w:cs="Arial"/>
          <w:b/>
          <w:bCs/>
          <w:i w:val="0"/>
          <w:iCs w:val="0"/>
          <w:color w:val="000000"/>
          <w:sz w:val="20"/>
          <w:szCs w:val="20"/>
        </w:rPr>
        <w:t>)</w:t>
      </w:r>
      <w:r>
        <w:rPr>
          <w:rFonts w:ascii="Arial" w:hAnsi="Arial" w:cs="Arial"/>
          <w:color w:val="000000"/>
          <w:sz w:val="20"/>
          <w:szCs w:val="20"/>
        </w:rPr>
        <w:t> Sdělení Ministerstva zahraničních věcí č. 62/2010 Sb. m. s., kterým se nahrazují sdělení Ministerstva zahraničních věcí č. 108/1976 Sb., č. 82/1984 Sb. a č. 80/1994 Sb., o vyhlášení přijetí změn a dodatků Evropské dohody o práci osádek vozidel v mezinárodní silniční dopravě (AETR), ve znění sdělení Ministerstva zahraničních věcí č. 82/2010 Sb. m. s.</w:t>
      </w:r>
    </w:p>
    <w:p w14:paraId="3CEA59F1" w14:textId="6F269DD9" w:rsidR="008B6176" w:rsidRPr="00477BF6" w:rsidRDefault="008B6176" w:rsidP="00477BF6"/>
    <w:sectPr w:rsidR="008B6176" w:rsidRPr="00477B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2pt;height:12pt;visibility:visible;mso-wrap-style:square" o:bullet="t">
        <v:imagedata r:id="rId1" o:title=""/>
      </v:shape>
    </w:pict>
  </w:numPicBullet>
  <w:abstractNum w:abstractNumId="0" w15:restartNumberingAfterBreak="0">
    <w:nsid w:val="3D6D36DA"/>
    <w:multiLevelType w:val="hybridMultilevel"/>
    <w:tmpl w:val="2E827CB2"/>
    <w:lvl w:ilvl="0" w:tplc="11425D00">
      <w:start w:val="1"/>
      <w:numFmt w:val="decimal"/>
      <w:lvlText w:val="(%1)"/>
      <w:lvlJc w:val="left"/>
      <w:pPr>
        <w:ind w:left="720" w:hanging="360"/>
      </w:pPr>
      <w:rPr>
        <w:rFonts w:hint="default"/>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AC16EE0"/>
    <w:multiLevelType w:val="hybridMultilevel"/>
    <w:tmpl w:val="C3A8969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B381BE7"/>
    <w:multiLevelType w:val="hybridMultilevel"/>
    <w:tmpl w:val="197895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74271537">
    <w:abstractNumId w:val="2"/>
  </w:num>
  <w:num w:numId="2" w16cid:durableId="1189106998">
    <w:abstractNumId w:val="1"/>
  </w:num>
  <w:num w:numId="3" w16cid:durableId="2134785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14"/>
    <w:rsid w:val="00037DF3"/>
    <w:rsid w:val="00045241"/>
    <w:rsid w:val="000529C7"/>
    <w:rsid w:val="00064DF2"/>
    <w:rsid w:val="00070A54"/>
    <w:rsid w:val="00083D49"/>
    <w:rsid w:val="00090BFE"/>
    <w:rsid w:val="00092231"/>
    <w:rsid w:val="000B1AEF"/>
    <w:rsid w:val="000B2DB4"/>
    <w:rsid w:val="000B7E3D"/>
    <w:rsid w:val="000D385E"/>
    <w:rsid w:val="000D7EEF"/>
    <w:rsid w:val="000E1FD3"/>
    <w:rsid w:val="000E5451"/>
    <w:rsid w:val="000E5B2B"/>
    <w:rsid w:val="00101DB2"/>
    <w:rsid w:val="00111370"/>
    <w:rsid w:val="001244C4"/>
    <w:rsid w:val="001316BF"/>
    <w:rsid w:val="001319AE"/>
    <w:rsid w:val="00132ECB"/>
    <w:rsid w:val="001459E8"/>
    <w:rsid w:val="0015269F"/>
    <w:rsid w:val="0016368B"/>
    <w:rsid w:val="00164B6B"/>
    <w:rsid w:val="00165F18"/>
    <w:rsid w:val="00183954"/>
    <w:rsid w:val="00196C1C"/>
    <w:rsid w:val="001A2E59"/>
    <w:rsid w:val="001B255B"/>
    <w:rsid w:val="001D34E2"/>
    <w:rsid w:val="001E654A"/>
    <w:rsid w:val="001F2049"/>
    <w:rsid w:val="001F21F5"/>
    <w:rsid w:val="00205AC6"/>
    <w:rsid w:val="00213D24"/>
    <w:rsid w:val="002144EB"/>
    <w:rsid w:val="00220FE9"/>
    <w:rsid w:val="00232C26"/>
    <w:rsid w:val="002562F3"/>
    <w:rsid w:val="00273431"/>
    <w:rsid w:val="0027408A"/>
    <w:rsid w:val="002B0217"/>
    <w:rsid w:val="002B133D"/>
    <w:rsid w:val="002B3F2C"/>
    <w:rsid w:val="002C798D"/>
    <w:rsid w:val="002D43AC"/>
    <w:rsid w:val="002E0331"/>
    <w:rsid w:val="002F2BC9"/>
    <w:rsid w:val="002F3E3D"/>
    <w:rsid w:val="002F6DA0"/>
    <w:rsid w:val="00357D0A"/>
    <w:rsid w:val="00367FBB"/>
    <w:rsid w:val="0037310C"/>
    <w:rsid w:val="003A3212"/>
    <w:rsid w:val="003A6529"/>
    <w:rsid w:val="003A7EE4"/>
    <w:rsid w:val="003B3123"/>
    <w:rsid w:val="003B4EC1"/>
    <w:rsid w:val="003B61A0"/>
    <w:rsid w:val="003C1C09"/>
    <w:rsid w:val="003E031F"/>
    <w:rsid w:val="004226A7"/>
    <w:rsid w:val="004230B3"/>
    <w:rsid w:val="00434B1D"/>
    <w:rsid w:val="00445562"/>
    <w:rsid w:val="004464EB"/>
    <w:rsid w:val="0045001D"/>
    <w:rsid w:val="00477BF6"/>
    <w:rsid w:val="00496223"/>
    <w:rsid w:val="004A3B8F"/>
    <w:rsid w:val="004A59BE"/>
    <w:rsid w:val="004B099F"/>
    <w:rsid w:val="004D06D7"/>
    <w:rsid w:val="004D7B94"/>
    <w:rsid w:val="004E2A28"/>
    <w:rsid w:val="004F5BAB"/>
    <w:rsid w:val="004F748D"/>
    <w:rsid w:val="005056BB"/>
    <w:rsid w:val="00537942"/>
    <w:rsid w:val="005456B3"/>
    <w:rsid w:val="00546165"/>
    <w:rsid w:val="005737F9"/>
    <w:rsid w:val="0058036D"/>
    <w:rsid w:val="00586305"/>
    <w:rsid w:val="0059252F"/>
    <w:rsid w:val="005B65C9"/>
    <w:rsid w:val="005F1619"/>
    <w:rsid w:val="005F5C61"/>
    <w:rsid w:val="006022A6"/>
    <w:rsid w:val="006079B3"/>
    <w:rsid w:val="0062370A"/>
    <w:rsid w:val="00655A1E"/>
    <w:rsid w:val="00676156"/>
    <w:rsid w:val="00690116"/>
    <w:rsid w:val="006A43D6"/>
    <w:rsid w:val="006A5A10"/>
    <w:rsid w:val="006A5A27"/>
    <w:rsid w:val="006B7804"/>
    <w:rsid w:val="006C76A2"/>
    <w:rsid w:val="006C7891"/>
    <w:rsid w:val="006D163D"/>
    <w:rsid w:val="006D2F14"/>
    <w:rsid w:val="006D5DEC"/>
    <w:rsid w:val="006F6813"/>
    <w:rsid w:val="007001E8"/>
    <w:rsid w:val="007353CE"/>
    <w:rsid w:val="00742FC9"/>
    <w:rsid w:val="00755700"/>
    <w:rsid w:val="0078480C"/>
    <w:rsid w:val="007979BD"/>
    <w:rsid w:val="007A660F"/>
    <w:rsid w:val="007C4CFD"/>
    <w:rsid w:val="007D18E7"/>
    <w:rsid w:val="007D7C4F"/>
    <w:rsid w:val="007E1584"/>
    <w:rsid w:val="007E2EF4"/>
    <w:rsid w:val="007F0D7D"/>
    <w:rsid w:val="00802437"/>
    <w:rsid w:val="00803DBC"/>
    <w:rsid w:val="00812577"/>
    <w:rsid w:val="00827FD3"/>
    <w:rsid w:val="00843058"/>
    <w:rsid w:val="00847933"/>
    <w:rsid w:val="008725E0"/>
    <w:rsid w:val="00875E39"/>
    <w:rsid w:val="00881A56"/>
    <w:rsid w:val="008A0E7B"/>
    <w:rsid w:val="008B6176"/>
    <w:rsid w:val="008B7398"/>
    <w:rsid w:val="008C5D4B"/>
    <w:rsid w:val="008D0F4B"/>
    <w:rsid w:val="008D10A7"/>
    <w:rsid w:val="008E2247"/>
    <w:rsid w:val="008F61C5"/>
    <w:rsid w:val="0090322E"/>
    <w:rsid w:val="00911C7E"/>
    <w:rsid w:val="00926A96"/>
    <w:rsid w:val="00926EEF"/>
    <w:rsid w:val="009356DE"/>
    <w:rsid w:val="009555F5"/>
    <w:rsid w:val="00957EBD"/>
    <w:rsid w:val="009803A3"/>
    <w:rsid w:val="00987801"/>
    <w:rsid w:val="00987A9D"/>
    <w:rsid w:val="00991207"/>
    <w:rsid w:val="009A11BE"/>
    <w:rsid w:val="009A7F28"/>
    <w:rsid w:val="009B0AE5"/>
    <w:rsid w:val="009B4B69"/>
    <w:rsid w:val="00A012A8"/>
    <w:rsid w:val="00A0716E"/>
    <w:rsid w:val="00A07B6B"/>
    <w:rsid w:val="00A2100B"/>
    <w:rsid w:val="00A5306D"/>
    <w:rsid w:val="00A55A66"/>
    <w:rsid w:val="00A55F50"/>
    <w:rsid w:val="00A62671"/>
    <w:rsid w:val="00A705AA"/>
    <w:rsid w:val="00A717A9"/>
    <w:rsid w:val="00A874DC"/>
    <w:rsid w:val="00A87F2B"/>
    <w:rsid w:val="00A9118C"/>
    <w:rsid w:val="00A9454F"/>
    <w:rsid w:val="00AB5F38"/>
    <w:rsid w:val="00AD4103"/>
    <w:rsid w:val="00AF40C1"/>
    <w:rsid w:val="00B11573"/>
    <w:rsid w:val="00B26F23"/>
    <w:rsid w:val="00B600B7"/>
    <w:rsid w:val="00B64F85"/>
    <w:rsid w:val="00B6586B"/>
    <w:rsid w:val="00B65A01"/>
    <w:rsid w:val="00B66BBF"/>
    <w:rsid w:val="00B67546"/>
    <w:rsid w:val="00B71733"/>
    <w:rsid w:val="00B734C5"/>
    <w:rsid w:val="00B74D8A"/>
    <w:rsid w:val="00B81AD1"/>
    <w:rsid w:val="00BB65C5"/>
    <w:rsid w:val="00BC0636"/>
    <w:rsid w:val="00BC53B9"/>
    <w:rsid w:val="00BC6E3F"/>
    <w:rsid w:val="00BE640E"/>
    <w:rsid w:val="00BF3E4A"/>
    <w:rsid w:val="00C10395"/>
    <w:rsid w:val="00C235BF"/>
    <w:rsid w:val="00C24D99"/>
    <w:rsid w:val="00C4268E"/>
    <w:rsid w:val="00C547F3"/>
    <w:rsid w:val="00C55C02"/>
    <w:rsid w:val="00C975CA"/>
    <w:rsid w:val="00CB3985"/>
    <w:rsid w:val="00CB57C7"/>
    <w:rsid w:val="00CC3446"/>
    <w:rsid w:val="00CC66B9"/>
    <w:rsid w:val="00CC7244"/>
    <w:rsid w:val="00CD1531"/>
    <w:rsid w:val="00D02CC1"/>
    <w:rsid w:val="00D11A22"/>
    <w:rsid w:val="00D12BCD"/>
    <w:rsid w:val="00D30DFE"/>
    <w:rsid w:val="00D33107"/>
    <w:rsid w:val="00D36C6C"/>
    <w:rsid w:val="00D531AA"/>
    <w:rsid w:val="00D548B1"/>
    <w:rsid w:val="00D70467"/>
    <w:rsid w:val="00D95FA3"/>
    <w:rsid w:val="00D9727F"/>
    <w:rsid w:val="00DC1DD6"/>
    <w:rsid w:val="00DD70CB"/>
    <w:rsid w:val="00DE7A6C"/>
    <w:rsid w:val="00E070C2"/>
    <w:rsid w:val="00E14756"/>
    <w:rsid w:val="00E31022"/>
    <w:rsid w:val="00E35DF9"/>
    <w:rsid w:val="00E40226"/>
    <w:rsid w:val="00E4332D"/>
    <w:rsid w:val="00E44C63"/>
    <w:rsid w:val="00E511E9"/>
    <w:rsid w:val="00E705FC"/>
    <w:rsid w:val="00E91FE7"/>
    <w:rsid w:val="00EA4361"/>
    <w:rsid w:val="00EB238C"/>
    <w:rsid w:val="00EC13AF"/>
    <w:rsid w:val="00EC3050"/>
    <w:rsid w:val="00EC6368"/>
    <w:rsid w:val="00EE4E3C"/>
    <w:rsid w:val="00F03A26"/>
    <w:rsid w:val="00F05C09"/>
    <w:rsid w:val="00F11926"/>
    <w:rsid w:val="00F44D71"/>
    <w:rsid w:val="00F72D13"/>
    <w:rsid w:val="00F733B3"/>
    <w:rsid w:val="00F83D17"/>
    <w:rsid w:val="00F97D6C"/>
    <w:rsid w:val="00FA56DE"/>
    <w:rsid w:val="00FB3730"/>
    <w:rsid w:val="00FD7E94"/>
    <w:rsid w:val="00FE4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98DDE"/>
  <w15:chartTrackingRefBased/>
  <w15:docId w15:val="{C8F509E5-3EE2-4AB9-B2B0-707FF41E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8B6176"/>
    <w:pPr>
      <w:spacing w:before="100" w:beforeAutospacing="1" w:after="100" w:afterAutospacing="1" w:line="240" w:lineRule="auto"/>
      <w:outlineLvl w:val="0"/>
    </w:pPr>
    <w:rPr>
      <w:rFonts w:ascii="Times New Roman" w:eastAsia="Times New Roman" w:hAnsi="Times New Roman" w:cs="Times New Roman"/>
      <w:b/>
      <w:bCs/>
      <w:kern w:val="36"/>
      <w:sz w:val="48"/>
      <w:szCs w:val="48"/>
      <w:lang w:val="cs-CZ" w:eastAsia="cs-CZ"/>
    </w:rPr>
  </w:style>
  <w:style w:type="paragraph" w:styleId="Nadpis3">
    <w:name w:val="heading 3"/>
    <w:basedOn w:val="Normln"/>
    <w:next w:val="Normln"/>
    <w:link w:val="Nadpis3Char"/>
    <w:uiPriority w:val="9"/>
    <w:unhideWhenUsed/>
    <w:qFormat/>
    <w:rsid w:val="006A43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6A43D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D2F14"/>
    <w:pPr>
      <w:ind w:left="720"/>
      <w:contextualSpacing/>
    </w:pPr>
  </w:style>
  <w:style w:type="character" w:styleId="Hypertextovodkaz">
    <w:name w:val="Hyperlink"/>
    <w:basedOn w:val="Standardnpsmoodstavce"/>
    <w:uiPriority w:val="99"/>
    <w:unhideWhenUsed/>
    <w:rsid w:val="00E14756"/>
    <w:rPr>
      <w:color w:val="0563C1" w:themeColor="hyperlink"/>
      <w:u w:val="single"/>
    </w:rPr>
  </w:style>
  <w:style w:type="character" w:styleId="Sledovanodkaz">
    <w:name w:val="FollowedHyperlink"/>
    <w:basedOn w:val="Standardnpsmoodstavce"/>
    <w:uiPriority w:val="99"/>
    <w:semiHidden/>
    <w:unhideWhenUsed/>
    <w:rsid w:val="00E4332D"/>
    <w:rPr>
      <w:color w:val="954F72" w:themeColor="followedHyperlink"/>
      <w:u w:val="single"/>
    </w:rPr>
  </w:style>
  <w:style w:type="paragraph" w:styleId="Textbubliny">
    <w:name w:val="Balloon Text"/>
    <w:basedOn w:val="Normln"/>
    <w:link w:val="TextbublinyChar"/>
    <w:uiPriority w:val="99"/>
    <w:semiHidden/>
    <w:unhideWhenUsed/>
    <w:rsid w:val="004226A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26A7"/>
    <w:rPr>
      <w:rFonts w:ascii="Segoe UI" w:hAnsi="Segoe UI" w:cs="Segoe UI"/>
      <w:sz w:val="18"/>
      <w:szCs w:val="18"/>
    </w:rPr>
  </w:style>
  <w:style w:type="character" w:customStyle="1" w:styleId="Nadpis1Char">
    <w:name w:val="Nadpis 1 Char"/>
    <w:basedOn w:val="Standardnpsmoodstavce"/>
    <w:link w:val="Nadpis1"/>
    <w:uiPriority w:val="9"/>
    <w:rsid w:val="008B6176"/>
    <w:rPr>
      <w:rFonts w:ascii="Times New Roman" w:eastAsia="Times New Roman" w:hAnsi="Times New Roman" w:cs="Times New Roman"/>
      <w:b/>
      <w:bCs/>
      <w:kern w:val="36"/>
      <w:sz w:val="48"/>
      <w:szCs w:val="48"/>
      <w:lang w:val="cs-CZ" w:eastAsia="cs-CZ"/>
    </w:rPr>
  </w:style>
  <w:style w:type="paragraph" w:styleId="Normlnweb">
    <w:name w:val="Normal (Web)"/>
    <w:basedOn w:val="Normln"/>
    <w:uiPriority w:val="99"/>
    <w:semiHidden/>
    <w:unhideWhenUsed/>
    <w:rsid w:val="008B6176"/>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customStyle="1" w:styleId="apple-converted-space">
    <w:name w:val="apple-converted-space"/>
    <w:basedOn w:val="Standardnpsmoodstavce"/>
    <w:rsid w:val="008B6176"/>
  </w:style>
  <w:style w:type="character" w:styleId="Zdraznn">
    <w:name w:val="Emphasis"/>
    <w:basedOn w:val="Standardnpsmoodstavce"/>
    <w:uiPriority w:val="20"/>
    <w:qFormat/>
    <w:rsid w:val="008B6176"/>
    <w:rPr>
      <w:i/>
      <w:iCs/>
    </w:rPr>
  </w:style>
  <w:style w:type="character" w:customStyle="1" w:styleId="Nadpis3Char">
    <w:name w:val="Nadpis 3 Char"/>
    <w:basedOn w:val="Standardnpsmoodstavce"/>
    <w:link w:val="Nadpis3"/>
    <w:uiPriority w:val="9"/>
    <w:rsid w:val="006A43D6"/>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ln"/>
    <w:rsid w:val="006A43D6"/>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l1">
    <w:name w:val="l1"/>
    <w:basedOn w:val="Normln"/>
    <w:rsid w:val="006A43D6"/>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l2">
    <w:name w:val="l2"/>
    <w:basedOn w:val="Normln"/>
    <w:rsid w:val="006A43D6"/>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l3">
    <w:name w:val="l3"/>
    <w:basedOn w:val="Normln"/>
    <w:rsid w:val="006A43D6"/>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l4">
    <w:name w:val="l4"/>
    <w:basedOn w:val="Normln"/>
    <w:rsid w:val="006A43D6"/>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l5">
    <w:name w:val="l5"/>
    <w:basedOn w:val="Normln"/>
    <w:rsid w:val="006A43D6"/>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styleId="PromnnHTML">
    <w:name w:val="HTML Variable"/>
    <w:basedOn w:val="Standardnpsmoodstavce"/>
    <w:uiPriority w:val="99"/>
    <w:semiHidden/>
    <w:unhideWhenUsed/>
    <w:rsid w:val="006A43D6"/>
    <w:rPr>
      <w:i/>
      <w:iCs/>
    </w:rPr>
  </w:style>
  <w:style w:type="paragraph" w:customStyle="1" w:styleId="l6">
    <w:name w:val="l6"/>
    <w:basedOn w:val="Normln"/>
    <w:rsid w:val="006A43D6"/>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l7">
    <w:name w:val="l7"/>
    <w:basedOn w:val="Normln"/>
    <w:rsid w:val="006A43D6"/>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l8">
    <w:name w:val="l8"/>
    <w:basedOn w:val="Normln"/>
    <w:rsid w:val="006A43D6"/>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l9">
    <w:name w:val="l9"/>
    <w:basedOn w:val="Normln"/>
    <w:rsid w:val="006A43D6"/>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customStyle="1" w:styleId="Nadpis4Char">
    <w:name w:val="Nadpis 4 Char"/>
    <w:basedOn w:val="Standardnpsmoodstavce"/>
    <w:link w:val="Nadpis4"/>
    <w:uiPriority w:val="9"/>
    <w:rsid w:val="006A43D6"/>
    <w:rPr>
      <w:rFonts w:asciiTheme="majorHAnsi" w:eastAsiaTheme="majorEastAsia" w:hAnsiTheme="majorHAnsi" w:cstheme="majorBidi"/>
      <w:i/>
      <w:iCs/>
      <w:color w:val="2E74B5" w:themeColor="accent1" w:themeShade="BF"/>
    </w:rPr>
  </w:style>
  <w:style w:type="paragraph" w:customStyle="1" w:styleId="q4">
    <w:name w:val="q4"/>
    <w:basedOn w:val="Normln"/>
    <w:rsid w:val="006A43D6"/>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customStyle="1" w:styleId="namenote">
    <w:name w:val="namenote"/>
    <w:basedOn w:val="Standardnpsmoodstavce"/>
    <w:rsid w:val="00477BF6"/>
  </w:style>
  <w:style w:type="character" w:customStyle="1" w:styleId="note">
    <w:name w:val="note"/>
    <w:basedOn w:val="Standardnpsmoodstavce"/>
    <w:rsid w:val="00477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975167">
      <w:bodyDiv w:val="1"/>
      <w:marLeft w:val="0"/>
      <w:marRight w:val="0"/>
      <w:marTop w:val="0"/>
      <w:marBottom w:val="0"/>
      <w:divBdr>
        <w:top w:val="none" w:sz="0" w:space="0" w:color="auto"/>
        <w:left w:val="none" w:sz="0" w:space="0" w:color="auto"/>
        <w:bottom w:val="none" w:sz="0" w:space="0" w:color="auto"/>
        <w:right w:val="none" w:sz="0" w:space="0" w:color="auto"/>
      </w:divBdr>
      <w:divsChild>
        <w:div w:id="981694721">
          <w:marLeft w:val="0"/>
          <w:marRight w:val="0"/>
          <w:marTop w:val="0"/>
          <w:marBottom w:val="0"/>
          <w:divBdr>
            <w:top w:val="none" w:sz="0" w:space="0" w:color="auto"/>
            <w:left w:val="none" w:sz="0" w:space="0" w:color="auto"/>
            <w:bottom w:val="none" w:sz="0" w:space="0" w:color="auto"/>
            <w:right w:val="none" w:sz="0" w:space="0" w:color="auto"/>
          </w:divBdr>
          <w:divsChild>
            <w:div w:id="2058358449">
              <w:marLeft w:val="0"/>
              <w:marRight w:val="0"/>
              <w:marTop w:val="100"/>
              <w:marBottom w:val="100"/>
              <w:divBdr>
                <w:top w:val="none" w:sz="0" w:space="0" w:color="auto"/>
                <w:left w:val="none" w:sz="0" w:space="0" w:color="auto"/>
                <w:bottom w:val="none" w:sz="0" w:space="0" w:color="auto"/>
                <w:right w:val="none" w:sz="0" w:space="0" w:color="auto"/>
              </w:divBdr>
              <w:divsChild>
                <w:div w:id="1254778243">
                  <w:marLeft w:val="0"/>
                  <w:marRight w:val="0"/>
                  <w:marTop w:val="0"/>
                  <w:marBottom w:val="0"/>
                  <w:divBdr>
                    <w:top w:val="none" w:sz="0" w:space="0" w:color="auto"/>
                    <w:left w:val="none" w:sz="0" w:space="0" w:color="auto"/>
                    <w:bottom w:val="none" w:sz="0" w:space="0" w:color="auto"/>
                    <w:right w:val="none" w:sz="0" w:space="0" w:color="auto"/>
                  </w:divBdr>
                  <w:divsChild>
                    <w:div w:id="1932467848">
                      <w:marLeft w:val="0"/>
                      <w:marRight w:val="0"/>
                      <w:marTop w:val="0"/>
                      <w:marBottom w:val="0"/>
                      <w:divBdr>
                        <w:top w:val="none" w:sz="0" w:space="0" w:color="auto"/>
                        <w:left w:val="none" w:sz="0" w:space="0" w:color="auto"/>
                        <w:bottom w:val="none" w:sz="0" w:space="0" w:color="auto"/>
                        <w:right w:val="none" w:sz="0" w:space="0" w:color="auto"/>
                      </w:divBdr>
                      <w:divsChild>
                        <w:div w:id="986130788">
                          <w:marLeft w:val="0"/>
                          <w:marRight w:val="0"/>
                          <w:marTop w:val="150"/>
                          <w:marBottom w:val="0"/>
                          <w:divBdr>
                            <w:top w:val="none" w:sz="0" w:space="0" w:color="auto"/>
                            <w:left w:val="none" w:sz="0" w:space="0" w:color="auto"/>
                            <w:bottom w:val="none" w:sz="0" w:space="0" w:color="auto"/>
                            <w:right w:val="none" w:sz="0" w:space="0" w:color="auto"/>
                          </w:divBdr>
                          <w:divsChild>
                            <w:div w:id="1145858159">
                              <w:marLeft w:val="0"/>
                              <w:marRight w:val="0"/>
                              <w:marTop w:val="0"/>
                              <w:marBottom w:val="0"/>
                              <w:divBdr>
                                <w:top w:val="none" w:sz="0" w:space="0" w:color="auto"/>
                                <w:left w:val="none" w:sz="0" w:space="0" w:color="auto"/>
                                <w:bottom w:val="none" w:sz="0" w:space="0" w:color="auto"/>
                                <w:right w:val="none" w:sz="0" w:space="0" w:color="auto"/>
                              </w:divBdr>
                            </w:div>
                            <w:div w:id="93785980">
                              <w:marLeft w:val="0"/>
                              <w:marRight w:val="0"/>
                              <w:marTop w:val="0"/>
                              <w:marBottom w:val="0"/>
                              <w:divBdr>
                                <w:top w:val="none" w:sz="0" w:space="0" w:color="auto"/>
                                <w:left w:val="none" w:sz="0" w:space="0" w:color="auto"/>
                                <w:bottom w:val="none" w:sz="0" w:space="0" w:color="auto"/>
                                <w:right w:val="none" w:sz="0" w:space="0" w:color="auto"/>
                              </w:divBdr>
                            </w:div>
                            <w:div w:id="632054880">
                              <w:marLeft w:val="0"/>
                              <w:marRight w:val="0"/>
                              <w:marTop w:val="0"/>
                              <w:marBottom w:val="0"/>
                              <w:divBdr>
                                <w:top w:val="none" w:sz="0" w:space="0" w:color="auto"/>
                                <w:left w:val="none" w:sz="0" w:space="0" w:color="auto"/>
                                <w:bottom w:val="none" w:sz="0" w:space="0" w:color="auto"/>
                                <w:right w:val="none" w:sz="0" w:space="0" w:color="auto"/>
                              </w:divBdr>
                            </w:div>
                            <w:div w:id="1779376342">
                              <w:marLeft w:val="0"/>
                              <w:marRight w:val="0"/>
                              <w:marTop w:val="0"/>
                              <w:marBottom w:val="0"/>
                              <w:divBdr>
                                <w:top w:val="none" w:sz="0" w:space="0" w:color="auto"/>
                                <w:left w:val="none" w:sz="0" w:space="0" w:color="auto"/>
                                <w:bottom w:val="none" w:sz="0" w:space="0" w:color="auto"/>
                                <w:right w:val="none" w:sz="0" w:space="0" w:color="auto"/>
                              </w:divBdr>
                            </w:div>
                            <w:div w:id="863206689">
                              <w:marLeft w:val="0"/>
                              <w:marRight w:val="0"/>
                              <w:marTop w:val="0"/>
                              <w:marBottom w:val="0"/>
                              <w:divBdr>
                                <w:top w:val="none" w:sz="0" w:space="0" w:color="auto"/>
                                <w:left w:val="none" w:sz="0" w:space="0" w:color="auto"/>
                                <w:bottom w:val="none" w:sz="0" w:space="0" w:color="auto"/>
                                <w:right w:val="none" w:sz="0" w:space="0" w:color="auto"/>
                              </w:divBdr>
                            </w:div>
                            <w:div w:id="73861389">
                              <w:marLeft w:val="0"/>
                              <w:marRight w:val="0"/>
                              <w:marTop w:val="0"/>
                              <w:marBottom w:val="0"/>
                              <w:divBdr>
                                <w:top w:val="none" w:sz="0" w:space="0" w:color="auto"/>
                                <w:left w:val="none" w:sz="0" w:space="0" w:color="auto"/>
                                <w:bottom w:val="none" w:sz="0" w:space="0" w:color="auto"/>
                                <w:right w:val="none" w:sz="0" w:space="0" w:color="auto"/>
                              </w:divBdr>
                              <w:divsChild>
                                <w:div w:id="9918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739697">
          <w:marLeft w:val="0"/>
          <w:marRight w:val="0"/>
          <w:marTop w:val="1800"/>
          <w:marBottom w:val="0"/>
          <w:divBdr>
            <w:top w:val="none" w:sz="0" w:space="0" w:color="auto"/>
            <w:left w:val="none" w:sz="0" w:space="0" w:color="auto"/>
            <w:bottom w:val="none" w:sz="0" w:space="0" w:color="auto"/>
            <w:right w:val="none" w:sz="0" w:space="0" w:color="auto"/>
          </w:divBdr>
          <w:divsChild>
            <w:div w:id="111751389">
              <w:marLeft w:val="0"/>
              <w:marRight w:val="0"/>
              <w:marTop w:val="0"/>
              <w:marBottom w:val="0"/>
              <w:divBdr>
                <w:top w:val="none" w:sz="0" w:space="0" w:color="auto"/>
                <w:left w:val="none" w:sz="0" w:space="0" w:color="auto"/>
                <w:bottom w:val="none" w:sz="0" w:space="0" w:color="auto"/>
                <w:right w:val="none" w:sz="0" w:space="0" w:color="auto"/>
              </w:divBdr>
              <w:divsChild>
                <w:div w:id="1707952440">
                  <w:marLeft w:val="0"/>
                  <w:marRight w:val="0"/>
                  <w:marTop w:val="0"/>
                  <w:marBottom w:val="0"/>
                  <w:divBdr>
                    <w:top w:val="none" w:sz="0" w:space="0" w:color="auto"/>
                    <w:left w:val="none" w:sz="0" w:space="0" w:color="auto"/>
                    <w:bottom w:val="none" w:sz="0" w:space="0" w:color="auto"/>
                    <w:right w:val="none" w:sz="0" w:space="0" w:color="auto"/>
                  </w:divBdr>
                  <w:divsChild>
                    <w:div w:id="1155298253">
                      <w:marLeft w:val="0"/>
                      <w:marRight w:val="0"/>
                      <w:marTop w:val="0"/>
                      <w:marBottom w:val="0"/>
                      <w:divBdr>
                        <w:top w:val="none" w:sz="0" w:space="0" w:color="auto"/>
                        <w:left w:val="none" w:sz="0" w:space="0" w:color="auto"/>
                        <w:bottom w:val="none" w:sz="0" w:space="0" w:color="auto"/>
                        <w:right w:val="none" w:sz="0" w:space="0" w:color="auto"/>
                      </w:divBdr>
                    </w:div>
                    <w:div w:id="828057879">
                      <w:marLeft w:val="0"/>
                      <w:marRight w:val="0"/>
                      <w:marTop w:val="0"/>
                      <w:marBottom w:val="0"/>
                      <w:divBdr>
                        <w:top w:val="none" w:sz="0" w:space="0" w:color="auto"/>
                        <w:left w:val="none" w:sz="0" w:space="0" w:color="auto"/>
                        <w:bottom w:val="none" w:sz="0" w:space="0" w:color="auto"/>
                        <w:right w:val="none" w:sz="0" w:space="0" w:color="auto"/>
                      </w:divBdr>
                      <w:divsChild>
                        <w:div w:id="841092721">
                          <w:marLeft w:val="0"/>
                          <w:marRight w:val="0"/>
                          <w:marTop w:val="0"/>
                          <w:marBottom w:val="0"/>
                          <w:divBdr>
                            <w:top w:val="none" w:sz="0" w:space="0" w:color="auto"/>
                            <w:left w:val="none" w:sz="0" w:space="0" w:color="auto"/>
                            <w:bottom w:val="none" w:sz="0" w:space="0" w:color="auto"/>
                            <w:right w:val="none" w:sz="0" w:space="0" w:color="auto"/>
                          </w:divBdr>
                        </w:div>
                        <w:div w:id="130485735">
                          <w:marLeft w:val="0"/>
                          <w:marRight w:val="0"/>
                          <w:marTop w:val="0"/>
                          <w:marBottom w:val="0"/>
                          <w:divBdr>
                            <w:top w:val="none" w:sz="0" w:space="0" w:color="auto"/>
                            <w:left w:val="none" w:sz="0" w:space="0" w:color="auto"/>
                            <w:bottom w:val="none" w:sz="0" w:space="0" w:color="auto"/>
                            <w:right w:val="none" w:sz="0" w:space="0" w:color="auto"/>
                          </w:divBdr>
                        </w:div>
                        <w:div w:id="19382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645177">
      <w:bodyDiv w:val="1"/>
      <w:marLeft w:val="0"/>
      <w:marRight w:val="0"/>
      <w:marTop w:val="0"/>
      <w:marBottom w:val="0"/>
      <w:divBdr>
        <w:top w:val="none" w:sz="0" w:space="0" w:color="auto"/>
        <w:left w:val="none" w:sz="0" w:space="0" w:color="auto"/>
        <w:bottom w:val="none" w:sz="0" w:space="0" w:color="auto"/>
        <w:right w:val="none" w:sz="0" w:space="0" w:color="auto"/>
      </w:divBdr>
    </w:div>
    <w:div w:id="1349284893">
      <w:bodyDiv w:val="1"/>
      <w:marLeft w:val="0"/>
      <w:marRight w:val="0"/>
      <w:marTop w:val="0"/>
      <w:marBottom w:val="0"/>
      <w:divBdr>
        <w:top w:val="none" w:sz="0" w:space="0" w:color="auto"/>
        <w:left w:val="none" w:sz="0" w:space="0" w:color="auto"/>
        <w:bottom w:val="none" w:sz="0" w:space="0" w:color="auto"/>
        <w:right w:val="none" w:sz="0" w:space="0" w:color="auto"/>
      </w:divBdr>
    </w:div>
    <w:div w:id="1677154344">
      <w:bodyDiv w:val="1"/>
      <w:marLeft w:val="0"/>
      <w:marRight w:val="0"/>
      <w:marTop w:val="0"/>
      <w:marBottom w:val="0"/>
      <w:divBdr>
        <w:top w:val="none" w:sz="0" w:space="0" w:color="auto"/>
        <w:left w:val="none" w:sz="0" w:space="0" w:color="auto"/>
        <w:bottom w:val="none" w:sz="0" w:space="0" w:color="auto"/>
        <w:right w:val="none" w:sz="0" w:space="0" w:color="auto"/>
      </w:divBdr>
      <w:divsChild>
        <w:div w:id="1222981462">
          <w:marLeft w:val="0"/>
          <w:marRight w:val="0"/>
          <w:marTop w:val="0"/>
          <w:marBottom w:val="0"/>
          <w:divBdr>
            <w:top w:val="none" w:sz="0" w:space="0" w:color="auto"/>
            <w:left w:val="none" w:sz="0" w:space="0" w:color="auto"/>
            <w:bottom w:val="none" w:sz="0" w:space="0" w:color="auto"/>
            <w:right w:val="none" w:sz="0" w:space="0" w:color="auto"/>
          </w:divBdr>
        </w:div>
      </w:divsChild>
    </w:div>
    <w:div w:id="1840534126">
      <w:bodyDiv w:val="1"/>
      <w:marLeft w:val="0"/>
      <w:marRight w:val="0"/>
      <w:marTop w:val="0"/>
      <w:marBottom w:val="0"/>
      <w:divBdr>
        <w:top w:val="none" w:sz="0" w:space="0" w:color="auto"/>
        <w:left w:val="none" w:sz="0" w:space="0" w:color="auto"/>
        <w:bottom w:val="none" w:sz="0" w:space="0" w:color="auto"/>
        <w:right w:val="none" w:sz="0" w:space="0" w:color="auto"/>
      </w:divBdr>
    </w:div>
    <w:div w:id="1891376716">
      <w:bodyDiv w:val="1"/>
      <w:marLeft w:val="0"/>
      <w:marRight w:val="0"/>
      <w:marTop w:val="0"/>
      <w:marBottom w:val="0"/>
      <w:divBdr>
        <w:top w:val="none" w:sz="0" w:space="0" w:color="auto"/>
        <w:left w:val="none" w:sz="0" w:space="0" w:color="auto"/>
        <w:bottom w:val="none" w:sz="0" w:space="0" w:color="auto"/>
        <w:right w:val="none" w:sz="0" w:space="0" w:color="auto"/>
      </w:divBdr>
      <w:divsChild>
        <w:div w:id="1178471001">
          <w:marLeft w:val="0"/>
          <w:marRight w:val="0"/>
          <w:marTop w:val="0"/>
          <w:marBottom w:val="0"/>
          <w:divBdr>
            <w:top w:val="none" w:sz="0" w:space="0" w:color="auto"/>
            <w:left w:val="none" w:sz="0" w:space="0" w:color="auto"/>
            <w:bottom w:val="none" w:sz="0" w:space="0" w:color="auto"/>
            <w:right w:val="none" w:sz="0" w:space="0" w:color="auto"/>
          </w:divBdr>
          <w:divsChild>
            <w:div w:id="219052140">
              <w:marLeft w:val="0"/>
              <w:marRight w:val="0"/>
              <w:marTop w:val="0"/>
              <w:marBottom w:val="0"/>
              <w:divBdr>
                <w:top w:val="none" w:sz="0" w:space="0" w:color="auto"/>
                <w:left w:val="single" w:sz="6" w:space="29" w:color="BECBD1"/>
                <w:bottom w:val="single" w:sz="6" w:space="15" w:color="BECBD1"/>
                <w:right w:val="single" w:sz="6" w:space="29" w:color="BECBD1"/>
              </w:divBdr>
              <w:divsChild>
                <w:div w:id="1051881110">
                  <w:marLeft w:val="0"/>
                  <w:marRight w:val="0"/>
                  <w:marTop w:val="0"/>
                  <w:marBottom w:val="0"/>
                  <w:divBdr>
                    <w:top w:val="none" w:sz="0" w:space="0" w:color="auto"/>
                    <w:left w:val="none" w:sz="0" w:space="0" w:color="auto"/>
                    <w:bottom w:val="none" w:sz="0" w:space="0" w:color="auto"/>
                    <w:right w:val="none" w:sz="0" w:space="0" w:color="auto"/>
                  </w:divBdr>
                  <w:divsChild>
                    <w:div w:id="1730036162">
                      <w:marLeft w:val="0"/>
                      <w:marRight w:val="0"/>
                      <w:marTop w:val="0"/>
                      <w:marBottom w:val="0"/>
                      <w:divBdr>
                        <w:top w:val="none" w:sz="0" w:space="0" w:color="auto"/>
                        <w:left w:val="none" w:sz="0" w:space="0" w:color="auto"/>
                        <w:bottom w:val="none" w:sz="0" w:space="0" w:color="auto"/>
                        <w:right w:val="none" w:sz="0" w:space="0" w:color="auto"/>
                      </w:divBdr>
                    </w:div>
                    <w:div w:id="1144273335">
                      <w:marLeft w:val="0"/>
                      <w:marRight w:val="0"/>
                      <w:marTop w:val="0"/>
                      <w:marBottom w:val="0"/>
                      <w:divBdr>
                        <w:top w:val="none" w:sz="0" w:space="0" w:color="auto"/>
                        <w:left w:val="none" w:sz="0" w:space="0" w:color="auto"/>
                        <w:bottom w:val="none" w:sz="0" w:space="0" w:color="auto"/>
                        <w:right w:val="none" w:sz="0" w:space="0" w:color="auto"/>
                      </w:divBdr>
                    </w:div>
                    <w:div w:id="819081015">
                      <w:marLeft w:val="0"/>
                      <w:marRight w:val="0"/>
                      <w:marTop w:val="0"/>
                      <w:marBottom w:val="0"/>
                      <w:divBdr>
                        <w:top w:val="none" w:sz="0" w:space="0" w:color="auto"/>
                        <w:left w:val="none" w:sz="0" w:space="0" w:color="auto"/>
                        <w:bottom w:val="none" w:sz="0" w:space="0" w:color="auto"/>
                        <w:right w:val="none" w:sz="0" w:space="0" w:color="auto"/>
                      </w:divBdr>
                    </w:div>
                    <w:div w:id="1843232380">
                      <w:marLeft w:val="0"/>
                      <w:marRight w:val="0"/>
                      <w:marTop w:val="0"/>
                      <w:marBottom w:val="0"/>
                      <w:divBdr>
                        <w:top w:val="none" w:sz="0" w:space="0" w:color="auto"/>
                        <w:left w:val="none" w:sz="0" w:space="0" w:color="auto"/>
                        <w:bottom w:val="none" w:sz="0" w:space="0" w:color="auto"/>
                        <w:right w:val="none" w:sz="0" w:space="0" w:color="auto"/>
                      </w:divBdr>
                    </w:div>
                    <w:div w:id="322782958">
                      <w:marLeft w:val="0"/>
                      <w:marRight w:val="0"/>
                      <w:marTop w:val="0"/>
                      <w:marBottom w:val="0"/>
                      <w:divBdr>
                        <w:top w:val="none" w:sz="0" w:space="0" w:color="auto"/>
                        <w:left w:val="none" w:sz="0" w:space="0" w:color="auto"/>
                        <w:bottom w:val="none" w:sz="0" w:space="0" w:color="auto"/>
                        <w:right w:val="none" w:sz="0" w:space="0" w:color="auto"/>
                      </w:divBdr>
                    </w:div>
                    <w:div w:id="1164122591">
                      <w:marLeft w:val="0"/>
                      <w:marRight w:val="0"/>
                      <w:marTop w:val="0"/>
                      <w:marBottom w:val="0"/>
                      <w:divBdr>
                        <w:top w:val="none" w:sz="0" w:space="0" w:color="auto"/>
                        <w:left w:val="none" w:sz="0" w:space="0" w:color="auto"/>
                        <w:bottom w:val="none" w:sz="0" w:space="0" w:color="auto"/>
                        <w:right w:val="none" w:sz="0" w:space="0" w:color="auto"/>
                      </w:divBdr>
                    </w:div>
                    <w:div w:id="29958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80">
              <w:marLeft w:val="0"/>
              <w:marRight w:val="0"/>
              <w:marTop w:val="150"/>
              <w:marBottom w:val="0"/>
              <w:divBdr>
                <w:top w:val="none" w:sz="0" w:space="0" w:color="auto"/>
                <w:left w:val="none" w:sz="0" w:space="0" w:color="auto"/>
                <w:bottom w:val="none" w:sz="0" w:space="0" w:color="auto"/>
                <w:right w:val="none" w:sz="0" w:space="0" w:color="auto"/>
              </w:divBdr>
              <w:divsChild>
                <w:div w:id="2144732375">
                  <w:marLeft w:val="0"/>
                  <w:marRight w:val="0"/>
                  <w:marTop w:val="0"/>
                  <w:marBottom w:val="0"/>
                  <w:divBdr>
                    <w:top w:val="none" w:sz="0" w:space="0" w:color="auto"/>
                    <w:left w:val="none" w:sz="0" w:space="0" w:color="auto"/>
                    <w:bottom w:val="none" w:sz="0" w:space="0" w:color="auto"/>
                    <w:right w:val="none" w:sz="0" w:space="0" w:color="auto"/>
                  </w:divBdr>
                </w:div>
                <w:div w:id="677197954">
                  <w:marLeft w:val="0"/>
                  <w:marRight w:val="0"/>
                  <w:marTop w:val="0"/>
                  <w:marBottom w:val="0"/>
                  <w:divBdr>
                    <w:top w:val="none" w:sz="0" w:space="0" w:color="auto"/>
                    <w:left w:val="none" w:sz="0" w:space="0" w:color="auto"/>
                    <w:bottom w:val="none" w:sz="0" w:space="0" w:color="auto"/>
                    <w:right w:val="none" w:sz="0" w:space="0" w:color="auto"/>
                  </w:divBdr>
                </w:div>
                <w:div w:id="2132627306">
                  <w:marLeft w:val="0"/>
                  <w:marRight w:val="0"/>
                  <w:marTop w:val="0"/>
                  <w:marBottom w:val="0"/>
                  <w:divBdr>
                    <w:top w:val="none" w:sz="0" w:space="0" w:color="auto"/>
                    <w:left w:val="none" w:sz="0" w:space="0" w:color="auto"/>
                    <w:bottom w:val="none" w:sz="0" w:space="0" w:color="auto"/>
                    <w:right w:val="none" w:sz="0" w:space="0" w:color="auto"/>
                  </w:divBdr>
                </w:div>
                <w:div w:id="986014338">
                  <w:marLeft w:val="0"/>
                  <w:marRight w:val="0"/>
                  <w:marTop w:val="0"/>
                  <w:marBottom w:val="0"/>
                  <w:divBdr>
                    <w:top w:val="none" w:sz="0" w:space="0" w:color="auto"/>
                    <w:left w:val="none" w:sz="0" w:space="0" w:color="auto"/>
                    <w:bottom w:val="none" w:sz="0" w:space="0" w:color="auto"/>
                    <w:right w:val="none" w:sz="0" w:space="0" w:color="auto"/>
                  </w:divBdr>
                </w:div>
                <w:div w:id="1264535822">
                  <w:marLeft w:val="0"/>
                  <w:marRight w:val="0"/>
                  <w:marTop w:val="0"/>
                  <w:marBottom w:val="0"/>
                  <w:divBdr>
                    <w:top w:val="none" w:sz="0" w:space="0" w:color="auto"/>
                    <w:left w:val="none" w:sz="0" w:space="0" w:color="auto"/>
                    <w:bottom w:val="none" w:sz="0" w:space="0" w:color="auto"/>
                    <w:right w:val="none" w:sz="0" w:space="0" w:color="auto"/>
                  </w:divBdr>
                </w:div>
                <w:div w:id="693263464">
                  <w:marLeft w:val="0"/>
                  <w:marRight w:val="0"/>
                  <w:marTop w:val="0"/>
                  <w:marBottom w:val="0"/>
                  <w:divBdr>
                    <w:top w:val="none" w:sz="0" w:space="0" w:color="auto"/>
                    <w:left w:val="none" w:sz="0" w:space="0" w:color="auto"/>
                    <w:bottom w:val="none" w:sz="0" w:space="0" w:color="auto"/>
                    <w:right w:val="none" w:sz="0" w:space="0" w:color="auto"/>
                  </w:divBdr>
                </w:div>
                <w:div w:id="1302425578">
                  <w:marLeft w:val="0"/>
                  <w:marRight w:val="0"/>
                  <w:marTop w:val="0"/>
                  <w:marBottom w:val="0"/>
                  <w:divBdr>
                    <w:top w:val="none" w:sz="0" w:space="0" w:color="auto"/>
                    <w:left w:val="none" w:sz="0" w:space="0" w:color="auto"/>
                    <w:bottom w:val="none" w:sz="0" w:space="0" w:color="auto"/>
                    <w:right w:val="none" w:sz="0" w:space="0" w:color="auto"/>
                  </w:divBdr>
                  <w:divsChild>
                    <w:div w:id="18132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yprolidi.cz/cs/2000-361?text=361%2F2000" TargetMode="External"/><Relationship Id="rId18" Type="http://schemas.openxmlformats.org/officeDocument/2006/relationships/hyperlink" Target="https://www.zakonyprolidi.cz/cs/2000-361?text=361%2F2000" TargetMode="External"/><Relationship Id="rId26" Type="http://schemas.openxmlformats.org/officeDocument/2006/relationships/image" Target="media/image2.png"/><Relationship Id="rId39" Type="http://schemas.openxmlformats.org/officeDocument/2006/relationships/hyperlink" Target="https://www.zakonyprolidi.cz/cs/2000-361?text=361%2F2000" TargetMode="External"/><Relationship Id="rId21" Type="http://schemas.openxmlformats.org/officeDocument/2006/relationships/hyperlink" Target="https://www.zakonyprolidi.cz/cs/2000-361?text=361%2F2000" TargetMode="External"/><Relationship Id="rId34" Type="http://schemas.openxmlformats.org/officeDocument/2006/relationships/hyperlink" Target="https://www.zakonyprolidi.cz/cs/2000-361?text=361%2F2000" TargetMode="External"/><Relationship Id="rId42" Type="http://schemas.openxmlformats.org/officeDocument/2006/relationships/hyperlink" Target="https://www.zakonyprolidi.cz/cs/2000-361?text=361%2F2000" TargetMode="External"/><Relationship Id="rId47" Type="http://schemas.openxmlformats.org/officeDocument/2006/relationships/hyperlink" Target="https://www.zakonyprolidi.cz/cs/2000-361?text=361%2F2000" TargetMode="External"/><Relationship Id="rId50" Type="http://schemas.openxmlformats.org/officeDocument/2006/relationships/hyperlink" Target="https://www.zakonyprolidi.cz/cs/2000-361?text=361%2F2000" TargetMode="External"/><Relationship Id="rId55" Type="http://schemas.openxmlformats.org/officeDocument/2006/relationships/hyperlink" Target="https://www.zakonyprolidi.cz/cs/2000-361?text=361%2F2000" TargetMode="External"/><Relationship Id="rId7" Type="http://schemas.openxmlformats.org/officeDocument/2006/relationships/hyperlink" Target="https://www.zakonyprolidi.cz/cs/2000-361?text=361%2F2000" TargetMode="External"/><Relationship Id="rId2" Type="http://schemas.openxmlformats.org/officeDocument/2006/relationships/styles" Target="styles.xml"/><Relationship Id="rId16" Type="http://schemas.openxmlformats.org/officeDocument/2006/relationships/hyperlink" Target="https://www.zakonyprolidi.cz/cs/2000-361?text=361%2F2000" TargetMode="External"/><Relationship Id="rId20" Type="http://schemas.openxmlformats.org/officeDocument/2006/relationships/hyperlink" Target="https://www.zakonyprolidi.cz/cs/2000-361?text=361%2F2000" TargetMode="External"/><Relationship Id="rId29" Type="http://schemas.openxmlformats.org/officeDocument/2006/relationships/hyperlink" Target="https://www.zakonyprolidi.cz/cs/2000-361?text=361%2F2000" TargetMode="External"/><Relationship Id="rId41" Type="http://schemas.openxmlformats.org/officeDocument/2006/relationships/hyperlink" Target="https://www.zakonyprolidi.cz/cs/2000-361?text=361%2F2000" TargetMode="External"/><Relationship Id="rId54" Type="http://schemas.openxmlformats.org/officeDocument/2006/relationships/hyperlink" Target="https://www.zakonyprolidi.cz/cs/2000-361?text=361%2F2000"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zakonyprolidi.cz/cs/2000-361?text=361%2F2000" TargetMode="External"/><Relationship Id="rId11" Type="http://schemas.openxmlformats.org/officeDocument/2006/relationships/hyperlink" Target="https://www.zakonyprolidi.cz/cs/2000-361?text=361%2F2000" TargetMode="External"/><Relationship Id="rId24" Type="http://schemas.openxmlformats.org/officeDocument/2006/relationships/hyperlink" Target="https://www.zakonyprolidi.cz/cs/2000-361?text=361%2F2000" TargetMode="External"/><Relationship Id="rId32" Type="http://schemas.openxmlformats.org/officeDocument/2006/relationships/hyperlink" Target="https://www.zakonyprolidi.cz/cs/2000-361?text=361%2F2000" TargetMode="External"/><Relationship Id="rId37" Type="http://schemas.openxmlformats.org/officeDocument/2006/relationships/hyperlink" Target="https://www.zakonyprolidi.cz/cs/2000-361?text=361%2F2000" TargetMode="External"/><Relationship Id="rId40" Type="http://schemas.openxmlformats.org/officeDocument/2006/relationships/hyperlink" Target="https://www.zakonyprolidi.cz/cs/2000-361?text=361%2F2000" TargetMode="External"/><Relationship Id="rId45" Type="http://schemas.openxmlformats.org/officeDocument/2006/relationships/hyperlink" Target="https://www.zakonyprolidi.cz/cs/2000-361?text=361%2F2000" TargetMode="External"/><Relationship Id="rId53" Type="http://schemas.openxmlformats.org/officeDocument/2006/relationships/hyperlink" Target="https://www.zakonyprolidi.cz/cs/2000-361?text=361%2F2000" TargetMode="External"/><Relationship Id="rId58" Type="http://schemas.openxmlformats.org/officeDocument/2006/relationships/hyperlink" Target="https://www.zakonyprolidi.cz/cs/2000-361?text=361%2F2000" TargetMode="External"/><Relationship Id="rId5" Type="http://schemas.openxmlformats.org/officeDocument/2006/relationships/hyperlink" Target="https://www.zakonyprolidi.cz/cs/2000-361?text=361%2F2000" TargetMode="External"/><Relationship Id="rId15" Type="http://schemas.openxmlformats.org/officeDocument/2006/relationships/hyperlink" Target="https://www.zakonyprolidi.cz/cs/2000-361?text=361%2F2000" TargetMode="External"/><Relationship Id="rId23" Type="http://schemas.openxmlformats.org/officeDocument/2006/relationships/hyperlink" Target="https://www.zakonyprolidi.cz/cs/2000-361?text=361%2F2000" TargetMode="External"/><Relationship Id="rId28" Type="http://schemas.openxmlformats.org/officeDocument/2006/relationships/hyperlink" Target="https://www.zakonyprolidi.cz/cs/2000-361?text=361%2F2000" TargetMode="External"/><Relationship Id="rId36" Type="http://schemas.openxmlformats.org/officeDocument/2006/relationships/hyperlink" Target="https://www.zakonyprolidi.cz/cs/2000-361?text=361%2F2000" TargetMode="External"/><Relationship Id="rId49" Type="http://schemas.openxmlformats.org/officeDocument/2006/relationships/hyperlink" Target="https://www.zakonyprolidi.cz/cs/2000-361?text=361%2F2000" TargetMode="External"/><Relationship Id="rId57" Type="http://schemas.openxmlformats.org/officeDocument/2006/relationships/hyperlink" Target="https://www.zakonyprolidi.cz/cs/2000-361?text=361%2F2000" TargetMode="External"/><Relationship Id="rId61" Type="http://schemas.openxmlformats.org/officeDocument/2006/relationships/fontTable" Target="fontTable.xml"/><Relationship Id="rId10" Type="http://schemas.openxmlformats.org/officeDocument/2006/relationships/hyperlink" Target="https://www.zakonyprolidi.cz/cs/2000-361?text=361%2F2000" TargetMode="External"/><Relationship Id="rId19" Type="http://schemas.openxmlformats.org/officeDocument/2006/relationships/hyperlink" Target="https://www.zakonyprolidi.cz/cs/2000-361?text=361%2F2000" TargetMode="External"/><Relationship Id="rId31" Type="http://schemas.openxmlformats.org/officeDocument/2006/relationships/hyperlink" Target="https://www.zakonyprolidi.cz/cs/2000-361?text=361%2F2000" TargetMode="External"/><Relationship Id="rId44" Type="http://schemas.openxmlformats.org/officeDocument/2006/relationships/hyperlink" Target="https://www.zakonyprolidi.cz/cs/2000-361?text=361%2F2000" TargetMode="External"/><Relationship Id="rId52" Type="http://schemas.openxmlformats.org/officeDocument/2006/relationships/hyperlink" Target="https://www.zakonyprolidi.cz/cs/2000-361?text=361%2F2000" TargetMode="External"/><Relationship Id="rId60" Type="http://schemas.openxmlformats.org/officeDocument/2006/relationships/hyperlink" Target="https://www.zakonyprolidi.cz/cs/2000-361?text=361%2F2000" TargetMode="External"/><Relationship Id="rId4" Type="http://schemas.openxmlformats.org/officeDocument/2006/relationships/webSettings" Target="webSettings.xml"/><Relationship Id="rId9" Type="http://schemas.openxmlformats.org/officeDocument/2006/relationships/hyperlink" Target="https://www.zakonyprolidi.cz/cs/2000-361?text=361%2F2000" TargetMode="External"/><Relationship Id="rId14" Type="http://schemas.openxmlformats.org/officeDocument/2006/relationships/hyperlink" Target="https://www.zakonyprolidi.cz/cs/2000-361?text=361%2F2000" TargetMode="External"/><Relationship Id="rId22" Type="http://schemas.openxmlformats.org/officeDocument/2006/relationships/hyperlink" Target="https://www.zakonyprolidi.cz/cs/2000-361?text=361%2F2000" TargetMode="External"/><Relationship Id="rId27" Type="http://schemas.openxmlformats.org/officeDocument/2006/relationships/hyperlink" Target="https://www.zakonyprolidi.cz/cs/2000-361?text=361%2F2000" TargetMode="External"/><Relationship Id="rId30" Type="http://schemas.openxmlformats.org/officeDocument/2006/relationships/hyperlink" Target="https://www.zakonyprolidi.cz/cs/2000-361?text=361%2F2000" TargetMode="External"/><Relationship Id="rId35" Type="http://schemas.openxmlformats.org/officeDocument/2006/relationships/hyperlink" Target="https://www.zakonyprolidi.cz/cs/2000-361?text=361%2F2000" TargetMode="External"/><Relationship Id="rId43" Type="http://schemas.openxmlformats.org/officeDocument/2006/relationships/hyperlink" Target="https://www.zakonyprolidi.cz/cs/2000-361?text=361%2F2000" TargetMode="External"/><Relationship Id="rId48" Type="http://schemas.openxmlformats.org/officeDocument/2006/relationships/hyperlink" Target="https://www.zakonyprolidi.cz/cs/2000-361?text=361%2F2000" TargetMode="External"/><Relationship Id="rId56" Type="http://schemas.openxmlformats.org/officeDocument/2006/relationships/hyperlink" Target="https://www.zakonyprolidi.cz/cs/2000-361?text=361%2F2000" TargetMode="External"/><Relationship Id="rId8" Type="http://schemas.openxmlformats.org/officeDocument/2006/relationships/hyperlink" Target="https://www.zakonyprolidi.cz/cs/2000-361?text=361%2F2000" TargetMode="External"/><Relationship Id="rId51" Type="http://schemas.openxmlformats.org/officeDocument/2006/relationships/hyperlink" Target="https://www.zakonyprolidi.cz/cs/2000-361?text=361%2F2000" TargetMode="External"/><Relationship Id="rId3" Type="http://schemas.openxmlformats.org/officeDocument/2006/relationships/settings" Target="settings.xml"/><Relationship Id="rId12" Type="http://schemas.openxmlformats.org/officeDocument/2006/relationships/hyperlink" Target="https://www.zakonyprolidi.cz/cs/2000-361?text=361%2F2000" TargetMode="External"/><Relationship Id="rId17" Type="http://schemas.openxmlformats.org/officeDocument/2006/relationships/hyperlink" Target="https://www.zakonyprolidi.cz/cs/2000-361?text=361%2F2000" TargetMode="External"/><Relationship Id="rId25" Type="http://schemas.openxmlformats.org/officeDocument/2006/relationships/hyperlink" Target="https://www.zakonyprolidi.cz/cs/2000-361?text=361%2F2000" TargetMode="External"/><Relationship Id="rId33" Type="http://schemas.openxmlformats.org/officeDocument/2006/relationships/hyperlink" Target="https://www.zakonyprolidi.cz/cs/2000-361?text=361%2F2000" TargetMode="External"/><Relationship Id="rId38" Type="http://schemas.openxmlformats.org/officeDocument/2006/relationships/hyperlink" Target="https://www.zakonyprolidi.cz/cs/2000-361?text=361%2F2000" TargetMode="External"/><Relationship Id="rId46" Type="http://schemas.openxmlformats.org/officeDocument/2006/relationships/hyperlink" Target="https://www.zakonyprolidi.cz/cs/2000-361?text=361%2F2000" TargetMode="External"/><Relationship Id="rId59" Type="http://schemas.openxmlformats.org/officeDocument/2006/relationships/hyperlink" Target="https://www.zakonyprolidi.cz/cs/2000-361?text=361%2F200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2096</TotalTime>
  <Pages>30</Pages>
  <Words>16752</Words>
  <Characters>98842</Characters>
  <Application>Microsoft Office Word</Application>
  <DocSecurity>0</DocSecurity>
  <Lines>823</Lines>
  <Paragraphs>230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vladislav vondrak</dc:creator>
  <cp:keywords/>
  <dc:description/>
  <cp:lastModifiedBy>vladislav vondrak</cp:lastModifiedBy>
  <cp:revision>106</cp:revision>
  <cp:lastPrinted>2017-01-28T08:14:00Z</cp:lastPrinted>
  <dcterms:created xsi:type="dcterms:W3CDTF">2016-09-04T08:47:00Z</dcterms:created>
  <dcterms:modified xsi:type="dcterms:W3CDTF">2022-05-11T20:56:00Z</dcterms:modified>
</cp:coreProperties>
</file>